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428"/>
        <w:gridCol w:w="360"/>
        <w:gridCol w:w="4961"/>
      </w:tblGrid>
      <w:tr w:rsidR="003F5F37" w:rsidRPr="003F5F37" w:rsidTr="003F5F37">
        <w:trPr>
          <w:cantSplit/>
          <w:trHeight w:val="940"/>
        </w:trPr>
        <w:tc>
          <w:tcPr>
            <w:tcW w:w="4428" w:type="dxa"/>
            <w:tcBorders>
              <w:top w:val="nil"/>
              <w:left w:val="nil"/>
              <w:bottom w:val="nil"/>
              <w:right w:val="nil"/>
            </w:tcBorders>
          </w:tcPr>
          <w:p w:rsidR="003F5F37" w:rsidRPr="003F5F37" w:rsidRDefault="004413D3" w:rsidP="003F5F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rPr>
                <w:rFonts w:ascii="Times New Roman" w:hAnsi="Times New Roman"/>
                <w:b/>
                <w:sz w:val="28"/>
                <w:szCs w:val="28"/>
              </w:rPr>
            </w:pPr>
            <w:r>
              <w:rPr>
                <w:rFonts w:ascii="Times New Roman" w:hAnsi="Times New Roman"/>
                <w:b/>
                <w:sz w:val="28"/>
                <w:szCs w:val="28"/>
              </w:rPr>
              <w:t xml:space="preserve">        </w:t>
            </w:r>
            <w:r w:rsidR="003F5F37" w:rsidRPr="003F5F37">
              <w:rPr>
                <w:rFonts w:ascii="Times New Roman" w:hAnsi="Times New Roman"/>
                <w:b/>
                <w:sz w:val="28"/>
                <w:szCs w:val="28"/>
              </w:rPr>
              <w:t xml:space="preserve">  АДМИНИСТРАЦИЯ                                                     </w:t>
            </w:r>
          </w:p>
          <w:p w:rsidR="003F5F37" w:rsidRPr="003F5F37" w:rsidRDefault="003F5F37" w:rsidP="003F5F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hAnsi="Times New Roman"/>
                <w:b/>
                <w:sz w:val="28"/>
                <w:szCs w:val="28"/>
              </w:rPr>
            </w:pPr>
            <w:r w:rsidRPr="003F5F37">
              <w:rPr>
                <w:rFonts w:ascii="Times New Roman" w:hAnsi="Times New Roman"/>
                <w:b/>
                <w:sz w:val="28"/>
                <w:szCs w:val="28"/>
              </w:rPr>
              <w:t>муниципального образования</w:t>
            </w:r>
          </w:p>
          <w:p w:rsidR="003F5F37" w:rsidRPr="003F5F37" w:rsidRDefault="003F5F37" w:rsidP="003F5F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rPr>
                <w:rFonts w:ascii="Times New Roman" w:hAnsi="Times New Roman"/>
                <w:b/>
                <w:sz w:val="28"/>
                <w:szCs w:val="28"/>
              </w:rPr>
            </w:pPr>
            <w:r w:rsidRPr="003F5F37">
              <w:rPr>
                <w:rFonts w:ascii="Times New Roman" w:hAnsi="Times New Roman"/>
                <w:b/>
                <w:sz w:val="28"/>
                <w:szCs w:val="28"/>
              </w:rPr>
              <w:t xml:space="preserve">        Переволоцкий поссовет                                             </w:t>
            </w:r>
          </w:p>
          <w:p w:rsidR="003F5F37" w:rsidRPr="003F5F37" w:rsidRDefault="003F5F37" w:rsidP="003F5F37">
            <w:pPr>
              <w:spacing w:after="0" w:line="240" w:lineRule="auto"/>
              <w:jc w:val="center"/>
              <w:rPr>
                <w:rFonts w:ascii="Times New Roman" w:hAnsi="Times New Roman"/>
                <w:b/>
                <w:sz w:val="28"/>
                <w:szCs w:val="28"/>
              </w:rPr>
            </w:pPr>
            <w:r w:rsidRPr="003F5F37">
              <w:rPr>
                <w:rFonts w:ascii="Times New Roman" w:hAnsi="Times New Roman"/>
                <w:b/>
                <w:sz w:val="28"/>
                <w:szCs w:val="28"/>
              </w:rPr>
              <w:t>Переволоцкого района</w:t>
            </w:r>
          </w:p>
          <w:p w:rsidR="003F5F37" w:rsidRPr="003F5F37" w:rsidRDefault="003F5F37" w:rsidP="003F5F37">
            <w:pPr>
              <w:spacing w:after="0" w:line="240" w:lineRule="auto"/>
              <w:jc w:val="center"/>
              <w:rPr>
                <w:rFonts w:ascii="Times New Roman" w:hAnsi="Times New Roman"/>
                <w:b/>
                <w:sz w:val="28"/>
                <w:szCs w:val="28"/>
              </w:rPr>
            </w:pPr>
            <w:r w:rsidRPr="003F5F37">
              <w:rPr>
                <w:rFonts w:ascii="Times New Roman" w:hAnsi="Times New Roman"/>
                <w:b/>
                <w:sz w:val="28"/>
                <w:szCs w:val="28"/>
              </w:rPr>
              <w:t>Оренбургской области</w:t>
            </w:r>
          </w:p>
          <w:p w:rsidR="003F5F37" w:rsidRPr="003F5F37" w:rsidRDefault="003F5F37" w:rsidP="003F5F37">
            <w:pPr>
              <w:spacing w:after="0" w:line="240" w:lineRule="auto"/>
              <w:rPr>
                <w:rFonts w:ascii="Times New Roman" w:hAnsi="Times New Roman"/>
                <w:spacing w:val="-2"/>
                <w:sz w:val="28"/>
                <w:szCs w:val="28"/>
              </w:rPr>
            </w:pPr>
          </w:p>
          <w:p w:rsidR="003F5F37" w:rsidRPr="004413D3" w:rsidRDefault="003F5F37" w:rsidP="004413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rPr>
                <w:rFonts w:ascii="Times New Roman" w:hAnsi="Times New Roman"/>
                <w:b/>
                <w:spacing w:val="-2"/>
                <w:sz w:val="28"/>
                <w:szCs w:val="28"/>
              </w:rPr>
            </w:pPr>
            <w:r w:rsidRPr="003F5F37">
              <w:rPr>
                <w:rFonts w:ascii="Times New Roman" w:hAnsi="Times New Roman"/>
                <w:spacing w:val="-2"/>
                <w:sz w:val="28"/>
                <w:szCs w:val="28"/>
              </w:rPr>
              <w:t xml:space="preserve">           </w:t>
            </w:r>
            <w:r w:rsidRPr="003F5F37">
              <w:rPr>
                <w:rFonts w:ascii="Times New Roman" w:hAnsi="Times New Roman"/>
                <w:b/>
                <w:spacing w:val="-2"/>
                <w:sz w:val="28"/>
                <w:szCs w:val="28"/>
              </w:rPr>
              <w:t xml:space="preserve">ПОСТАНОВЛЕНИЕ                                                                             </w:t>
            </w:r>
          </w:p>
          <w:p w:rsidR="003F5F37" w:rsidRPr="003F5F37" w:rsidRDefault="003F5F37" w:rsidP="003F5F37">
            <w:pPr>
              <w:spacing w:after="0" w:line="240" w:lineRule="auto"/>
              <w:rPr>
                <w:rFonts w:ascii="Times New Roman" w:hAnsi="Times New Roman"/>
                <w:sz w:val="28"/>
                <w:szCs w:val="28"/>
              </w:rPr>
            </w:pPr>
          </w:p>
          <w:p w:rsidR="003F5F37" w:rsidRPr="003F5F37" w:rsidRDefault="004413D3" w:rsidP="004413D3">
            <w:pPr>
              <w:spacing w:after="0" w:line="240" w:lineRule="auto"/>
              <w:rPr>
                <w:rFonts w:ascii="Times New Roman" w:hAnsi="Times New Roman"/>
                <w:sz w:val="28"/>
                <w:szCs w:val="28"/>
              </w:rPr>
            </w:pPr>
            <w:r>
              <w:rPr>
                <w:rFonts w:ascii="Times New Roman" w:hAnsi="Times New Roman"/>
                <w:sz w:val="28"/>
                <w:szCs w:val="28"/>
              </w:rPr>
              <w:t xml:space="preserve">          </w:t>
            </w:r>
            <w:r w:rsidR="003F5F37" w:rsidRPr="003F5F37">
              <w:rPr>
                <w:rFonts w:ascii="Times New Roman" w:hAnsi="Times New Roman"/>
                <w:sz w:val="28"/>
                <w:szCs w:val="28"/>
              </w:rPr>
              <w:t>от 06.07.2017№ 188-п</w:t>
            </w:r>
          </w:p>
          <w:p w:rsidR="003F5F37" w:rsidRDefault="004413D3" w:rsidP="004413D3">
            <w:pPr>
              <w:spacing w:after="0" w:line="240" w:lineRule="auto"/>
              <w:rPr>
                <w:rFonts w:ascii="Times New Roman" w:hAnsi="Times New Roman"/>
                <w:sz w:val="28"/>
                <w:szCs w:val="28"/>
              </w:rPr>
            </w:pPr>
            <w:r>
              <w:rPr>
                <w:rFonts w:ascii="Times New Roman" w:hAnsi="Times New Roman"/>
                <w:sz w:val="28"/>
                <w:szCs w:val="28"/>
              </w:rPr>
              <w:t xml:space="preserve">              </w:t>
            </w:r>
            <w:r w:rsidR="003F5F37" w:rsidRPr="003F5F37">
              <w:rPr>
                <w:rFonts w:ascii="Times New Roman" w:hAnsi="Times New Roman"/>
                <w:sz w:val="28"/>
                <w:szCs w:val="28"/>
              </w:rPr>
              <w:t>п. Переволоцкий</w:t>
            </w:r>
          </w:p>
          <w:p w:rsidR="004413D3" w:rsidRPr="003F5F37" w:rsidRDefault="004413D3" w:rsidP="004413D3">
            <w:pPr>
              <w:spacing w:after="0" w:line="240" w:lineRule="auto"/>
              <w:rPr>
                <w:rFonts w:ascii="Times New Roman" w:hAnsi="Times New Roman"/>
                <w:sz w:val="28"/>
                <w:szCs w:val="28"/>
              </w:rPr>
            </w:pPr>
          </w:p>
        </w:tc>
        <w:tc>
          <w:tcPr>
            <w:tcW w:w="360" w:type="dxa"/>
            <w:tcBorders>
              <w:top w:val="nil"/>
              <w:left w:val="nil"/>
              <w:bottom w:val="nil"/>
              <w:right w:val="nil"/>
            </w:tcBorders>
          </w:tcPr>
          <w:p w:rsidR="003F5F37" w:rsidRPr="003F5F37" w:rsidRDefault="003F5F37" w:rsidP="003F5F37">
            <w:pPr>
              <w:spacing w:line="0" w:lineRule="atLeast"/>
              <w:rPr>
                <w:rFonts w:ascii="Times New Roman" w:hAnsi="Times New Roman"/>
                <w:sz w:val="28"/>
                <w:szCs w:val="28"/>
              </w:rPr>
            </w:pPr>
          </w:p>
          <w:p w:rsidR="003F5F37" w:rsidRPr="003F5F37" w:rsidRDefault="003F5F37" w:rsidP="003F5F37">
            <w:pPr>
              <w:spacing w:line="0" w:lineRule="atLeast"/>
              <w:rPr>
                <w:rFonts w:ascii="Times New Roman" w:hAnsi="Times New Roman"/>
                <w:sz w:val="28"/>
                <w:szCs w:val="28"/>
              </w:rPr>
            </w:pPr>
          </w:p>
          <w:p w:rsidR="003F5F37" w:rsidRPr="003F5F37" w:rsidRDefault="003F5F37" w:rsidP="003F5F37">
            <w:pPr>
              <w:spacing w:line="0" w:lineRule="atLeast"/>
              <w:rPr>
                <w:rFonts w:ascii="Times New Roman" w:hAnsi="Times New Roman"/>
                <w:sz w:val="28"/>
                <w:szCs w:val="28"/>
              </w:rPr>
            </w:pPr>
          </w:p>
          <w:p w:rsidR="003F5F37" w:rsidRPr="003F5F37" w:rsidRDefault="003F5F37" w:rsidP="003F5F37">
            <w:pPr>
              <w:spacing w:line="0" w:lineRule="atLeast"/>
              <w:rPr>
                <w:rFonts w:ascii="Times New Roman" w:hAnsi="Times New Roman"/>
                <w:sz w:val="28"/>
                <w:szCs w:val="28"/>
              </w:rPr>
            </w:pPr>
          </w:p>
        </w:tc>
        <w:tc>
          <w:tcPr>
            <w:tcW w:w="4961" w:type="dxa"/>
            <w:tcBorders>
              <w:top w:val="nil"/>
              <w:left w:val="nil"/>
              <w:bottom w:val="nil"/>
              <w:right w:val="nil"/>
            </w:tcBorders>
          </w:tcPr>
          <w:p w:rsidR="003F5F37" w:rsidRPr="003F5F37" w:rsidRDefault="003F5F37" w:rsidP="003F5F37">
            <w:pPr>
              <w:spacing w:line="0" w:lineRule="atLeast"/>
              <w:rPr>
                <w:rFonts w:ascii="Times New Roman" w:hAnsi="Times New Roman"/>
                <w:sz w:val="28"/>
                <w:szCs w:val="28"/>
              </w:rPr>
            </w:pPr>
          </w:p>
          <w:p w:rsidR="003F5F37" w:rsidRPr="003F5F37" w:rsidRDefault="003F5F37" w:rsidP="003F5F37">
            <w:pPr>
              <w:spacing w:line="0" w:lineRule="atLeast"/>
              <w:rPr>
                <w:rFonts w:ascii="Times New Roman" w:hAnsi="Times New Roman"/>
                <w:sz w:val="28"/>
                <w:szCs w:val="28"/>
              </w:rPr>
            </w:pPr>
          </w:p>
        </w:tc>
      </w:tr>
    </w:tbl>
    <w:p w:rsidR="004413D3" w:rsidRDefault="003F5F37" w:rsidP="003F5F37">
      <w:pPr>
        <w:spacing w:after="0" w:line="0" w:lineRule="atLeast"/>
        <w:jc w:val="both"/>
        <w:rPr>
          <w:rStyle w:val="a9"/>
          <w:rFonts w:ascii="Times New Roman" w:hAnsi="Times New Roman"/>
          <w:b w:val="0"/>
          <w:sz w:val="28"/>
          <w:szCs w:val="28"/>
        </w:rPr>
      </w:pPr>
      <w:r>
        <w:rPr>
          <w:rStyle w:val="a9"/>
          <w:rFonts w:ascii="Times New Roman" w:hAnsi="Times New Roman"/>
          <w:b w:val="0"/>
          <w:sz w:val="28"/>
          <w:szCs w:val="28"/>
        </w:rPr>
        <w:t xml:space="preserve">О внесении изменений в </w:t>
      </w:r>
      <w:r w:rsidRPr="003F5F37">
        <w:rPr>
          <w:rStyle w:val="a9"/>
          <w:rFonts w:ascii="Times New Roman" w:hAnsi="Times New Roman"/>
          <w:b w:val="0"/>
          <w:sz w:val="28"/>
          <w:szCs w:val="28"/>
        </w:rPr>
        <w:t xml:space="preserve">постановление </w:t>
      </w:r>
    </w:p>
    <w:p w:rsidR="004413D3" w:rsidRDefault="003F5F37" w:rsidP="004413D3">
      <w:pPr>
        <w:spacing w:after="0" w:line="0" w:lineRule="atLeast"/>
        <w:jc w:val="both"/>
        <w:rPr>
          <w:rFonts w:ascii="Times New Roman" w:hAnsi="Times New Roman"/>
          <w:sz w:val="28"/>
          <w:szCs w:val="28"/>
        </w:rPr>
      </w:pPr>
      <w:r w:rsidRPr="003F5F37">
        <w:rPr>
          <w:rStyle w:val="a9"/>
          <w:rFonts w:ascii="Times New Roman" w:hAnsi="Times New Roman"/>
          <w:b w:val="0"/>
          <w:sz w:val="28"/>
          <w:szCs w:val="28"/>
        </w:rPr>
        <w:t>№ 364-п от</w:t>
      </w:r>
      <w:r w:rsidR="004413D3">
        <w:rPr>
          <w:rStyle w:val="a9"/>
          <w:rFonts w:ascii="Times New Roman" w:hAnsi="Times New Roman"/>
          <w:b w:val="0"/>
          <w:sz w:val="28"/>
          <w:szCs w:val="28"/>
        </w:rPr>
        <w:t xml:space="preserve"> </w:t>
      </w:r>
      <w:r w:rsidRPr="003F5F37">
        <w:rPr>
          <w:rStyle w:val="a9"/>
          <w:rFonts w:ascii="Times New Roman" w:hAnsi="Times New Roman"/>
          <w:b w:val="0"/>
          <w:sz w:val="28"/>
          <w:szCs w:val="28"/>
        </w:rPr>
        <w:t xml:space="preserve">13.10.2016г. </w:t>
      </w:r>
      <w:r w:rsidRPr="003F5F37">
        <w:rPr>
          <w:rFonts w:ascii="Times New Roman" w:hAnsi="Times New Roman"/>
          <w:bCs/>
          <w:sz w:val="28"/>
          <w:szCs w:val="28"/>
        </w:rPr>
        <w:t>«</w:t>
      </w:r>
      <w:r w:rsidRPr="003F5F37">
        <w:rPr>
          <w:rFonts w:ascii="Times New Roman" w:hAnsi="Times New Roman"/>
          <w:sz w:val="28"/>
          <w:szCs w:val="28"/>
        </w:rPr>
        <w:t xml:space="preserve">Об утверждении  </w:t>
      </w:r>
    </w:p>
    <w:p w:rsidR="003F5F37" w:rsidRPr="004413D3" w:rsidRDefault="003F5F37" w:rsidP="004413D3">
      <w:pPr>
        <w:spacing w:after="0" w:line="0" w:lineRule="atLeast"/>
        <w:jc w:val="both"/>
        <w:rPr>
          <w:rFonts w:ascii="Times New Roman" w:hAnsi="Times New Roman"/>
          <w:bCs/>
          <w:sz w:val="28"/>
          <w:szCs w:val="28"/>
        </w:rPr>
      </w:pPr>
      <w:r w:rsidRPr="003F5F37">
        <w:rPr>
          <w:rFonts w:ascii="Times New Roman" w:hAnsi="Times New Roman"/>
          <w:sz w:val="28"/>
          <w:szCs w:val="28"/>
        </w:rPr>
        <w:t>программы комплексного развития</w:t>
      </w:r>
    </w:p>
    <w:p w:rsidR="004413D3" w:rsidRDefault="003F5F37" w:rsidP="003F5F37">
      <w:pPr>
        <w:spacing w:after="0" w:line="0" w:lineRule="atLeast"/>
        <w:rPr>
          <w:rFonts w:ascii="Times New Roman" w:hAnsi="Times New Roman"/>
          <w:sz w:val="28"/>
          <w:szCs w:val="28"/>
        </w:rPr>
      </w:pPr>
      <w:r w:rsidRPr="003F5F37">
        <w:rPr>
          <w:rFonts w:ascii="Times New Roman" w:hAnsi="Times New Roman"/>
          <w:sz w:val="28"/>
          <w:szCs w:val="28"/>
        </w:rPr>
        <w:t xml:space="preserve">транспортной  инфраструктуры  </w:t>
      </w:r>
    </w:p>
    <w:p w:rsidR="004413D3" w:rsidRDefault="003F5F37" w:rsidP="003F5F37">
      <w:pPr>
        <w:spacing w:after="0" w:line="0" w:lineRule="atLeast"/>
        <w:rPr>
          <w:rFonts w:ascii="Times New Roman" w:hAnsi="Times New Roman"/>
          <w:sz w:val="28"/>
          <w:szCs w:val="28"/>
        </w:rPr>
      </w:pPr>
      <w:r w:rsidRPr="003F5F37">
        <w:rPr>
          <w:rFonts w:ascii="Times New Roman" w:hAnsi="Times New Roman"/>
          <w:sz w:val="28"/>
          <w:szCs w:val="28"/>
        </w:rPr>
        <w:t xml:space="preserve">муниципального образования  </w:t>
      </w:r>
    </w:p>
    <w:p w:rsidR="003F5F37" w:rsidRPr="003F5F37" w:rsidRDefault="003F5F37" w:rsidP="003F5F37">
      <w:pPr>
        <w:spacing w:after="0" w:line="0" w:lineRule="atLeast"/>
        <w:rPr>
          <w:rFonts w:ascii="Times New Roman" w:hAnsi="Times New Roman"/>
          <w:sz w:val="28"/>
          <w:szCs w:val="28"/>
        </w:rPr>
      </w:pPr>
      <w:r w:rsidRPr="003F5F37">
        <w:rPr>
          <w:rFonts w:ascii="Times New Roman" w:hAnsi="Times New Roman"/>
          <w:sz w:val="28"/>
          <w:szCs w:val="28"/>
        </w:rPr>
        <w:t>Переволоцкий поссовет на 2017 – 2032г.г.»</w:t>
      </w:r>
    </w:p>
    <w:p w:rsidR="003F5F37" w:rsidRPr="003F5F37" w:rsidRDefault="003F5F37" w:rsidP="003F5F37">
      <w:pPr>
        <w:spacing w:line="0" w:lineRule="atLeast"/>
        <w:rPr>
          <w:rFonts w:ascii="Times New Roman" w:hAnsi="Times New Roman"/>
          <w:color w:val="000000"/>
          <w:sz w:val="28"/>
          <w:szCs w:val="28"/>
        </w:rPr>
      </w:pPr>
    </w:p>
    <w:p w:rsidR="004413D3" w:rsidRDefault="004413D3" w:rsidP="004413D3">
      <w:pPr>
        <w:spacing w:after="0" w:line="0" w:lineRule="atLeast"/>
        <w:rPr>
          <w:rFonts w:ascii="Times New Roman" w:hAnsi="Times New Roman"/>
          <w:sz w:val="28"/>
          <w:szCs w:val="28"/>
        </w:rPr>
      </w:pPr>
      <w:r>
        <w:rPr>
          <w:rFonts w:ascii="Times New Roman" w:hAnsi="Times New Roman"/>
          <w:color w:val="000000"/>
          <w:sz w:val="28"/>
          <w:szCs w:val="28"/>
        </w:rPr>
        <w:t xml:space="preserve">         </w:t>
      </w:r>
      <w:r w:rsidR="003F5F37" w:rsidRPr="003F5F37">
        <w:rPr>
          <w:rFonts w:ascii="Times New Roman" w:hAnsi="Times New Roman"/>
          <w:color w:val="000000"/>
          <w:sz w:val="28"/>
          <w:szCs w:val="28"/>
        </w:rPr>
        <w:t>В соответствии с Градостроительным кодексом Российской Федерации, Федеральным законом от 06 октября 2003г. № 131-ФЗ «Об общих принципах организации местного самоуправления в Российской Федерации», постановлением</w:t>
      </w:r>
      <w:r w:rsidR="003F5F37" w:rsidRPr="003F5F37">
        <w:rPr>
          <w:rFonts w:ascii="Times New Roman" w:hAnsi="Times New Roman"/>
          <w:sz w:val="28"/>
          <w:szCs w:val="28"/>
        </w:rPr>
        <w:t xml:space="preserve"> Правительства Российской Федерации от 25.12.2015 года №1440 «Об утверждении требований к Программам комплексного развития транспортной инфраструктуры поселений и городских округов»;</w:t>
      </w:r>
      <w:r w:rsidR="003F5F37" w:rsidRPr="003F5F37">
        <w:rPr>
          <w:rFonts w:ascii="Times New Roman" w:hAnsi="Times New Roman"/>
          <w:color w:val="000000"/>
          <w:sz w:val="28"/>
          <w:szCs w:val="28"/>
        </w:rPr>
        <w:t xml:space="preserve"> Генеральным планом МО Переволоцкий поссовет</w:t>
      </w:r>
      <w:r w:rsidR="003F5F37" w:rsidRPr="003F5F37">
        <w:rPr>
          <w:rFonts w:ascii="Times New Roman" w:hAnsi="Times New Roman"/>
          <w:sz w:val="28"/>
          <w:szCs w:val="28"/>
        </w:rPr>
        <w:t xml:space="preserve">,  Уставом муниципального образования Переволоцкий поссовет:                                                     </w:t>
      </w:r>
    </w:p>
    <w:p w:rsidR="003F5F37" w:rsidRPr="003F5F37" w:rsidRDefault="004413D3" w:rsidP="004413D3">
      <w:pPr>
        <w:spacing w:after="0" w:line="0" w:lineRule="atLeast"/>
        <w:rPr>
          <w:rFonts w:ascii="Times New Roman" w:hAnsi="Times New Roman"/>
          <w:sz w:val="28"/>
          <w:szCs w:val="28"/>
        </w:rPr>
      </w:pPr>
      <w:r>
        <w:rPr>
          <w:rFonts w:ascii="Times New Roman" w:hAnsi="Times New Roman"/>
          <w:color w:val="000000"/>
          <w:sz w:val="28"/>
          <w:szCs w:val="28"/>
        </w:rPr>
        <w:t xml:space="preserve">      </w:t>
      </w:r>
      <w:r w:rsidR="003F5F37" w:rsidRPr="003F5F37">
        <w:rPr>
          <w:rFonts w:ascii="Times New Roman" w:hAnsi="Times New Roman"/>
          <w:color w:val="000000"/>
          <w:sz w:val="28"/>
          <w:szCs w:val="28"/>
        </w:rPr>
        <w:t xml:space="preserve">1.Внести изменения в «Программу комплексного развития транспортной инфраструктуры </w:t>
      </w:r>
      <w:r w:rsidR="003F5F37" w:rsidRPr="003F5F37">
        <w:rPr>
          <w:rFonts w:ascii="Times New Roman" w:hAnsi="Times New Roman"/>
          <w:sz w:val="28"/>
          <w:szCs w:val="28"/>
        </w:rPr>
        <w:t>муниципального  образования  Переволоцкий поссовет на 2017 – 2032г.г.»,</w:t>
      </w:r>
      <w:r w:rsidR="003F5F37" w:rsidRPr="003F5F37">
        <w:rPr>
          <w:rStyle w:val="a9"/>
          <w:rFonts w:ascii="Times New Roman" w:hAnsi="Times New Roman"/>
          <w:b w:val="0"/>
          <w:sz w:val="28"/>
          <w:szCs w:val="28"/>
        </w:rPr>
        <w:t xml:space="preserve"> утвержденную постановлением администрацией Переволоцкого поссовета № 364-п от 13.10.2016г.</w:t>
      </w:r>
    </w:p>
    <w:p w:rsidR="003F5F37" w:rsidRPr="003F5F37" w:rsidRDefault="003F5F37" w:rsidP="004413D3">
      <w:pPr>
        <w:spacing w:after="0" w:line="0" w:lineRule="atLeast"/>
        <w:rPr>
          <w:rFonts w:ascii="Times New Roman" w:hAnsi="Times New Roman"/>
          <w:sz w:val="28"/>
          <w:szCs w:val="28"/>
        </w:rPr>
      </w:pPr>
      <w:r w:rsidRPr="003F5F37">
        <w:rPr>
          <w:rFonts w:ascii="Times New Roman" w:hAnsi="Times New Roman"/>
          <w:sz w:val="28"/>
          <w:szCs w:val="28"/>
        </w:rPr>
        <w:t xml:space="preserve">     </w:t>
      </w:r>
      <w:r w:rsidR="004413D3">
        <w:rPr>
          <w:rFonts w:ascii="Times New Roman" w:hAnsi="Times New Roman"/>
          <w:sz w:val="28"/>
          <w:szCs w:val="28"/>
        </w:rPr>
        <w:t xml:space="preserve"> </w:t>
      </w:r>
      <w:r w:rsidRPr="003F5F37">
        <w:rPr>
          <w:rFonts w:ascii="Times New Roman" w:hAnsi="Times New Roman"/>
          <w:sz w:val="28"/>
          <w:szCs w:val="28"/>
        </w:rPr>
        <w:t xml:space="preserve">2. Изложить </w:t>
      </w:r>
      <w:r w:rsidRPr="003F5F37">
        <w:rPr>
          <w:rFonts w:ascii="Times New Roman" w:hAnsi="Times New Roman"/>
          <w:color w:val="000000"/>
          <w:sz w:val="28"/>
          <w:szCs w:val="28"/>
        </w:rPr>
        <w:t xml:space="preserve">«Программу комплексного развития транспортной инфраструктуры </w:t>
      </w:r>
      <w:r w:rsidRPr="003F5F37">
        <w:rPr>
          <w:rFonts w:ascii="Times New Roman" w:hAnsi="Times New Roman"/>
          <w:sz w:val="28"/>
          <w:szCs w:val="28"/>
        </w:rPr>
        <w:t>муниципального  образования  Переволоцкий поссовет на 2017 – 2032г.г.» в новой редакции, согласно приложения № 1</w:t>
      </w:r>
    </w:p>
    <w:p w:rsidR="004413D3" w:rsidRDefault="003F5F37" w:rsidP="004413D3">
      <w:pPr>
        <w:spacing w:after="0" w:line="0" w:lineRule="atLeast"/>
        <w:rPr>
          <w:rFonts w:ascii="Times New Roman" w:hAnsi="Times New Roman"/>
          <w:color w:val="000000"/>
          <w:sz w:val="28"/>
          <w:szCs w:val="28"/>
        </w:rPr>
      </w:pPr>
      <w:r w:rsidRPr="003F5F37">
        <w:rPr>
          <w:rFonts w:ascii="Times New Roman" w:hAnsi="Times New Roman"/>
          <w:color w:val="000000"/>
          <w:sz w:val="28"/>
          <w:szCs w:val="28"/>
        </w:rPr>
        <w:t xml:space="preserve">   </w:t>
      </w:r>
      <w:r w:rsidR="004413D3">
        <w:rPr>
          <w:rFonts w:ascii="Times New Roman" w:hAnsi="Times New Roman"/>
          <w:color w:val="000000"/>
          <w:sz w:val="28"/>
          <w:szCs w:val="28"/>
        </w:rPr>
        <w:t xml:space="preserve">  </w:t>
      </w:r>
      <w:r w:rsidRPr="003F5F37">
        <w:rPr>
          <w:rFonts w:ascii="Times New Roman" w:hAnsi="Times New Roman"/>
          <w:color w:val="000000"/>
          <w:sz w:val="28"/>
          <w:szCs w:val="28"/>
        </w:rPr>
        <w:t xml:space="preserve"> 3. Разместить настоящее постановление на официальном сайте администрации в информационно-телекоммуникационной сети «Интернет»</w:t>
      </w:r>
      <w:r w:rsidRPr="003F5F37">
        <w:rPr>
          <w:rStyle w:val="apple-converted-space"/>
          <w:rFonts w:ascii="Times New Roman" w:hAnsi="Times New Roman"/>
          <w:color w:val="000000"/>
          <w:sz w:val="28"/>
          <w:szCs w:val="28"/>
        </w:rPr>
        <w:t> и</w:t>
      </w:r>
      <w:r w:rsidRPr="003F5F37">
        <w:rPr>
          <w:rFonts w:ascii="Times New Roman" w:hAnsi="Times New Roman"/>
          <w:color w:val="000000"/>
          <w:sz w:val="28"/>
          <w:szCs w:val="28"/>
        </w:rPr>
        <w:t xml:space="preserve"> в федеральной государственной информационной системе территориального планирования (ФГИС ТП)</w:t>
      </w:r>
    </w:p>
    <w:p w:rsidR="004413D3" w:rsidRPr="004413D3" w:rsidRDefault="004413D3" w:rsidP="004413D3">
      <w:pPr>
        <w:spacing w:after="0" w:line="0" w:lineRule="atLeast"/>
        <w:rPr>
          <w:rFonts w:ascii="Times New Roman" w:hAnsi="Times New Roman"/>
          <w:sz w:val="28"/>
          <w:szCs w:val="28"/>
        </w:rPr>
      </w:pPr>
      <w:r>
        <w:rPr>
          <w:rFonts w:ascii="Times New Roman" w:hAnsi="Times New Roman"/>
          <w:sz w:val="28"/>
          <w:szCs w:val="28"/>
        </w:rPr>
        <w:t xml:space="preserve">     </w:t>
      </w:r>
      <w:r w:rsidR="003F5F37" w:rsidRPr="004413D3">
        <w:rPr>
          <w:rFonts w:ascii="Times New Roman" w:hAnsi="Times New Roman"/>
          <w:sz w:val="28"/>
          <w:szCs w:val="28"/>
        </w:rPr>
        <w:t>4.Контроль за исполнением настоящего Постановления оставляю за собой.</w:t>
      </w:r>
    </w:p>
    <w:p w:rsidR="003F5F37" w:rsidRPr="004413D3" w:rsidRDefault="004413D3" w:rsidP="004413D3">
      <w:pPr>
        <w:spacing w:after="0" w:line="0" w:lineRule="atLeast"/>
        <w:rPr>
          <w:rFonts w:ascii="Times New Roman" w:hAnsi="Times New Roman"/>
          <w:color w:val="000000"/>
          <w:sz w:val="28"/>
          <w:szCs w:val="28"/>
        </w:rPr>
      </w:pPr>
      <w:r>
        <w:rPr>
          <w:rFonts w:ascii="Times New Roman" w:hAnsi="Times New Roman"/>
          <w:sz w:val="28"/>
          <w:szCs w:val="28"/>
        </w:rPr>
        <w:t xml:space="preserve">     </w:t>
      </w:r>
      <w:r w:rsidR="003F5F37" w:rsidRPr="004413D3">
        <w:rPr>
          <w:rFonts w:ascii="Times New Roman" w:hAnsi="Times New Roman"/>
          <w:sz w:val="28"/>
          <w:szCs w:val="28"/>
        </w:rPr>
        <w:t>5.Настоящее постановление вступает в силу с момента его подписания</w:t>
      </w:r>
      <w:r w:rsidRPr="004413D3">
        <w:rPr>
          <w:rFonts w:ascii="Times New Roman" w:hAnsi="Times New Roman"/>
          <w:sz w:val="28"/>
          <w:szCs w:val="28"/>
        </w:rPr>
        <w:t>.</w:t>
      </w:r>
      <w:r w:rsidR="003F5F37" w:rsidRPr="004413D3">
        <w:rPr>
          <w:rFonts w:ascii="Times New Roman" w:hAnsi="Times New Roman"/>
          <w:sz w:val="28"/>
          <w:szCs w:val="28"/>
        </w:rPr>
        <w:t> </w:t>
      </w:r>
    </w:p>
    <w:p w:rsidR="004413D3" w:rsidRPr="004413D3" w:rsidRDefault="004413D3" w:rsidP="004413D3">
      <w:pPr>
        <w:spacing w:after="0" w:line="240" w:lineRule="auto"/>
        <w:rPr>
          <w:rFonts w:ascii="Times New Roman" w:hAnsi="Times New Roman"/>
          <w:sz w:val="28"/>
          <w:szCs w:val="28"/>
        </w:rPr>
      </w:pPr>
    </w:p>
    <w:p w:rsidR="003F5F37" w:rsidRPr="003F5F37" w:rsidRDefault="003F5F37" w:rsidP="004413D3">
      <w:pPr>
        <w:spacing w:after="0" w:line="240" w:lineRule="auto"/>
        <w:rPr>
          <w:rFonts w:ascii="Times New Roman" w:hAnsi="Times New Roman"/>
          <w:sz w:val="28"/>
          <w:szCs w:val="28"/>
        </w:rPr>
      </w:pPr>
      <w:r w:rsidRPr="003F5F37">
        <w:rPr>
          <w:rFonts w:ascii="Times New Roman" w:hAnsi="Times New Roman"/>
          <w:sz w:val="28"/>
          <w:szCs w:val="28"/>
        </w:rPr>
        <w:t>Глава администрации МО</w:t>
      </w:r>
    </w:p>
    <w:p w:rsidR="003F5F37" w:rsidRDefault="003F5F37" w:rsidP="004413D3">
      <w:pPr>
        <w:spacing w:after="0" w:line="240" w:lineRule="auto"/>
        <w:rPr>
          <w:rFonts w:ascii="Times New Roman" w:hAnsi="Times New Roman"/>
          <w:sz w:val="28"/>
          <w:szCs w:val="28"/>
        </w:rPr>
      </w:pPr>
      <w:r w:rsidRPr="003F5F37">
        <w:rPr>
          <w:rFonts w:ascii="Times New Roman" w:hAnsi="Times New Roman"/>
          <w:sz w:val="28"/>
          <w:szCs w:val="28"/>
        </w:rPr>
        <w:t>Переволоцкий поссовет</w:t>
      </w:r>
      <w:r w:rsidRPr="003F5F37">
        <w:rPr>
          <w:rFonts w:ascii="Times New Roman" w:hAnsi="Times New Roman"/>
          <w:sz w:val="28"/>
          <w:szCs w:val="28"/>
        </w:rPr>
        <w:tab/>
      </w:r>
      <w:r w:rsidRPr="003F5F37">
        <w:rPr>
          <w:rFonts w:ascii="Times New Roman" w:hAnsi="Times New Roman"/>
          <w:sz w:val="28"/>
          <w:szCs w:val="28"/>
        </w:rPr>
        <w:tab/>
      </w:r>
      <w:r w:rsidRPr="003F5F37">
        <w:rPr>
          <w:rFonts w:ascii="Times New Roman" w:hAnsi="Times New Roman"/>
          <w:sz w:val="28"/>
          <w:szCs w:val="28"/>
        </w:rPr>
        <w:tab/>
      </w:r>
      <w:r w:rsidRPr="003F5F37">
        <w:rPr>
          <w:rFonts w:ascii="Times New Roman" w:hAnsi="Times New Roman"/>
          <w:sz w:val="28"/>
          <w:szCs w:val="28"/>
        </w:rPr>
        <w:tab/>
      </w:r>
      <w:r w:rsidRPr="003F5F37">
        <w:rPr>
          <w:rFonts w:ascii="Times New Roman" w:hAnsi="Times New Roman"/>
          <w:sz w:val="28"/>
          <w:szCs w:val="28"/>
        </w:rPr>
        <w:tab/>
        <w:t xml:space="preserve">          В.А.Чернов</w:t>
      </w:r>
    </w:p>
    <w:p w:rsidR="004413D3" w:rsidRDefault="004413D3" w:rsidP="003F5F37">
      <w:pPr>
        <w:rPr>
          <w:rFonts w:ascii="Times New Roman" w:hAnsi="Times New Roman"/>
          <w:sz w:val="28"/>
          <w:szCs w:val="28"/>
        </w:rPr>
      </w:pPr>
    </w:p>
    <w:p w:rsidR="003F5F37" w:rsidRPr="004413D3" w:rsidRDefault="003F5F37" w:rsidP="006777E3">
      <w:pPr>
        <w:rPr>
          <w:rFonts w:ascii="Times New Roman" w:hAnsi="Times New Roman"/>
          <w:sz w:val="28"/>
          <w:szCs w:val="28"/>
        </w:rPr>
      </w:pPr>
      <w:r w:rsidRPr="003F5F37">
        <w:rPr>
          <w:rFonts w:ascii="Times New Roman" w:hAnsi="Times New Roman"/>
          <w:sz w:val="28"/>
          <w:szCs w:val="28"/>
        </w:rPr>
        <w:t>Разослано: администрации района, прокурору.</w:t>
      </w:r>
    </w:p>
    <w:p w:rsidR="008F67A3" w:rsidRPr="00DB0787" w:rsidRDefault="008F67A3" w:rsidP="006777E3">
      <w:pPr>
        <w:rPr>
          <w:rFonts w:ascii="Times New Roman" w:hAnsi="Times New Roman"/>
          <w:sz w:val="28"/>
          <w:szCs w:val="28"/>
        </w:rPr>
      </w:pPr>
      <w:r>
        <w:lastRenderedPageBreak/>
        <w:t xml:space="preserve">                                                                                                                                            </w:t>
      </w:r>
      <w:r w:rsidR="004413D3">
        <w:t xml:space="preserve">     </w:t>
      </w:r>
      <w:r>
        <w:t xml:space="preserve"> </w:t>
      </w:r>
      <w:r w:rsidRPr="00DB0787">
        <w:rPr>
          <w:rFonts w:ascii="Times New Roman" w:hAnsi="Times New Roman"/>
          <w:sz w:val="28"/>
          <w:szCs w:val="28"/>
        </w:rPr>
        <w:t xml:space="preserve">Приложение </w:t>
      </w:r>
      <w:r>
        <w:rPr>
          <w:rFonts w:ascii="Times New Roman" w:hAnsi="Times New Roman"/>
          <w:sz w:val="28"/>
          <w:szCs w:val="28"/>
        </w:rPr>
        <w:t>№ 1</w:t>
      </w:r>
    </w:p>
    <w:p w:rsidR="008F67A3" w:rsidRPr="008107B6" w:rsidRDefault="004413D3" w:rsidP="004413D3">
      <w:pPr>
        <w:pStyle w:val="S0"/>
        <w:spacing w:before="0" w:after="0" w:line="276" w:lineRule="auto"/>
        <w:ind w:firstLine="0"/>
        <w:jc w:val="center"/>
        <w:rPr>
          <w:rFonts w:ascii="Times New Roman" w:hAnsi="Times New Roman"/>
          <w:sz w:val="28"/>
          <w:szCs w:val="28"/>
        </w:rPr>
      </w:pPr>
      <w:r>
        <w:rPr>
          <w:rFonts w:ascii="Times New Roman" w:hAnsi="Times New Roman"/>
          <w:sz w:val="28"/>
          <w:szCs w:val="28"/>
        </w:rPr>
        <w:t xml:space="preserve">                                                                                                </w:t>
      </w:r>
      <w:r w:rsidR="008F67A3" w:rsidRPr="008107B6">
        <w:rPr>
          <w:rFonts w:ascii="Times New Roman" w:hAnsi="Times New Roman"/>
          <w:sz w:val="28"/>
          <w:szCs w:val="28"/>
        </w:rPr>
        <w:t xml:space="preserve">к постановлению </w:t>
      </w:r>
    </w:p>
    <w:p w:rsidR="008F67A3" w:rsidRPr="008107B6" w:rsidRDefault="008F67A3" w:rsidP="00F21E27">
      <w:pPr>
        <w:pStyle w:val="S0"/>
        <w:spacing w:before="0" w:after="0" w:line="276" w:lineRule="auto"/>
        <w:ind w:firstLine="0"/>
        <w:jc w:val="right"/>
        <w:rPr>
          <w:rFonts w:ascii="Times New Roman" w:hAnsi="Times New Roman"/>
          <w:sz w:val="28"/>
          <w:szCs w:val="28"/>
        </w:rPr>
      </w:pPr>
      <w:r w:rsidRPr="008107B6">
        <w:rPr>
          <w:rFonts w:ascii="Times New Roman" w:hAnsi="Times New Roman"/>
          <w:sz w:val="28"/>
          <w:szCs w:val="28"/>
        </w:rPr>
        <w:t>№</w:t>
      </w:r>
      <w:r w:rsidR="006777E3">
        <w:rPr>
          <w:rFonts w:ascii="Times New Roman" w:hAnsi="Times New Roman"/>
          <w:sz w:val="28"/>
          <w:szCs w:val="28"/>
        </w:rPr>
        <w:t>188-п</w:t>
      </w:r>
      <w:r w:rsidRPr="008107B6">
        <w:rPr>
          <w:rFonts w:ascii="Times New Roman" w:hAnsi="Times New Roman"/>
          <w:sz w:val="28"/>
          <w:szCs w:val="28"/>
        </w:rPr>
        <w:t xml:space="preserve"> от </w:t>
      </w:r>
      <w:r w:rsidR="006777E3">
        <w:rPr>
          <w:rFonts w:ascii="Times New Roman" w:hAnsi="Times New Roman"/>
          <w:sz w:val="28"/>
          <w:szCs w:val="28"/>
        </w:rPr>
        <w:t>06.07.2017</w:t>
      </w:r>
    </w:p>
    <w:p w:rsidR="008F67A3" w:rsidRPr="00D41792" w:rsidRDefault="008F67A3" w:rsidP="0022186A">
      <w:pPr>
        <w:pStyle w:val="S0"/>
        <w:spacing w:before="0" w:after="0" w:line="276" w:lineRule="auto"/>
        <w:ind w:firstLine="0"/>
        <w:jc w:val="center"/>
        <w:rPr>
          <w:rFonts w:ascii="Times New Roman" w:hAnsi="Times New Roman"/>
          <w:b/>
          <w:sz w:val="28"/>
          <w:szCs w:val="28"/>
        </w:rPr>
      </w:pPr>
    </w:p>
    <w:p w:rsidR="008F67A3" w:rsidRPr="00D41792" w:rsidRDefault="008F67A3" w:rsidP="0022186A">
      <w:pPr>
        <w:pStyle w:val="S0"/>
        <w:spacing w:before="0" w:after="0" w:line="276" w:lineRule="auto"/>
        <w:ind w:firstLine="0"/>
        <w:jc w:val="center"/>
        <w:rPr>
          <w:rFonts w:ascii="Times New Roman" w:hAnsi="Times New Roman"/>
          <w:b/>
          <w:sz w:val="28"/>
          <w:szCs w:val="28"/>
        </w:rPr>
      </w:pPr>
      <w:r w:rsidRPr="00D41792">
        <w:rPr>
          <w:rFonts w:ascii="Times New Roman" w:hAnsi="Times New Roman"/>
          <w:b/>
          <w:sz w:val="28"/>
          <w:szCs w:val="28"/>
        </w:rPr>
        <w:t xml:space="preserve">Муниципальная программа </w:t>
      </w:r>
    </w:p>
    <w:p w:rsidR="008F67A3" w:rsidRPr="00D41792" w:rsidRDefault="008F67A3" w:rsidP="0022186A">
      <w:pPr>
        <w:pStyle w:val="S0"/>
        <w:spacing w:before="0" w:after="0" w:line="276" w:lineRule="auto"/>
        <w:ind w:firstLine="0"/>
        <w:jc w:val="center"/>
        <w:rPr>
          <w:rFonts w:ascii="Times New Roman" w:hAnsi="Times New Roman"/>
          <w:b/>
          <w:color w:val="000000"/>
          <w:sz w:val="28"/>
          <w:szCs w:val="28"/>
        </w:rPr>
      </w:pPr>
      <w:r w:rsidRPr="00D41792">
        <w:rPr>
          <w:rFonts w:ascii="Times New Roman" w:hAnsi="Times New Roman"/>
          <w:b/>
          <w:sz w:val="28"/>
          <w:szCs w:val="28"/>
        </w:rPr>
        <w:t>«</w:t>
      </w:r>
      <w:r w:rsidRPr="00D41792">
        <w:rPr>
          <w:rFonts w:ascii="Times New Roman" w:hAnsi="Times New Roman"/>
          <w:b/>
          <w:color w:val="000000"/>
          <w:sz w:val="28"/>
          <w:szCs w:val="28"/>
        </w:rPr>
        <w:t xml:space="preserve"> Комплексное развитие транспортной инфраструктуры</w:t>
      </w:r>
    </w:p>
    <w:p w:rsidR="008F67A3" w:rsidRDefault="008F67A3" w:rsidP="00C34B96">
      <w:pPr>
        <w:pStyle w:val="S0"/>
        <w:spacing w:before="0" w:after="0" w:line="276" w:lineRule="auto"/>
        <w:ind w:firstLine="0"/>
        <w:jc w:val="center"/>
        <w:rPr>
          <w:rFonts w:ascii="Times New Roman" w:hAnsi="Times New Roman"/>
          <w:b/>
          <w:sz w:val="28"/>
          <w:szCs w:val="28"/>
        </w:rPr>
      </w:pPr>
      <w:r w:rsidRPr="00D41792">
        <w:rPr>
          <w:rFonts w:ascii="Times New Roman" w:hAnsi="Times New Roman"/>
          <w:b/>
          <w:color w:val="000000"/>
          <w:sz w:val="28"/>
          <w:szCs w:val="28"/>
        </w:rPr>
        <w:t xml:space="preserve">  </w:t>
      </w:r>
      <w:r w:rsidRPr="00C34B96">
        <w:rPr>
          <w:rFonts w:ascii="Times New Roman" w:hAnsi="Times New Roman"/>
          <w:b/>
          <w:sz w:val="28"/>
          <w:szCs w:val="28"/>
        </w:rPr>
        <w:t>муниципального образования Переволоцкий поссовет - сельского поселения на 2017 – 20</w:t>
      </w:r>
      <w:r>
        <w:rPr>
          <w:rFonts w:ascii="Times New Roman" w:hAnsi="Times New Roman"/>
          <w:b/>
          <w:sz w:val="28"/>
          <w:szCs w:val="28"/>
        </w:rPr>
        <w:t>32г.г.</w:t>
      </w:r>
      <w:r w:rsidRPr="00D41792">
        <w:rPr>
          <w:rFonts w:ascii="Times New Roman" w:hAnsi="Times New Roman"/>
          <w:b/>
          <w:sz w:val="28"/>
          <w:szCs w:val="28"/>
        </w:rPr>
        <w:t xml:space="preserve"> </w:t>
      </w:r>
    </w:p>
    <w:p w:rsidR="008F67A3" w:rsidRPr="00D41792" w:rsidRDefault="008F67A3" w:rsidP="00C34B96">
      <w:pPr>
        <w:pStyle w:val="S0"/>
        <w:spacing w:before="0" w:after="0" w:line="276" w:lineRule="auto"/>
        <w:ind w:firstLine="0"/>
        <w:jc w:val="center"/>
        <w:rPr>
          <w:rFonts w:ascii="Times New Roman" w:hAnsi="Times New Roman"/>
          <w:b/>
          <w:sz w:val="28"/>
          <w:szCs w:val="28"/>
        </w:rPr>
      </w:pPr>
      <w:r w:rsidRPr="00D41792">
        <w:rPr>
          <w:rFonts w:ascii="Times New Roman" w:hAnsi="Times New Roman"/>
          <w:b/>
          <w:sz w:val="28"/>
          <w:szCs w:val="28"/>
        </w:rPr>
        <w:t>ПАСПОРТ 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1"/>
        <w:gridCol w:w="3305"/>
        <w:gridCol w:w="5440"/>
      </w:tblGrid>
      <w:tr w:rsidR="008F67A3" w:rsidRPr="00792F84" w:rsidTr="00792F84">
        <w:tc>
          <w:tcPr>
            <w:tcW w:w="723" w:type="dxa"/>
          </w:tcPr>
          <w:p w:rsidR="008F67A3" w:rsidRPr="00792F84" w:rsidRDefault="008F67A3" w:rsidP="00792F84">
            <w:pPr>
              <w:spacing w:after="0" w:line="240" w:lineRule="auto"/>
              <w:jc w:val="center"/>
              <w:rPr>
                <w:rFonts w:ascii="Times New Roman" w:hAnsi="Times New Roman"/>
                <w:sz w:val="28"/>
                <w:szCs w:val="28"/>
              </w:rPr>
            </w:pPr>
            <w:r w:rsidRPr="00792F84">
              <w:rPr>
                <w:rFonts w:ascii="Times New Roman" w:hAnsi="Times New Roman"/>
                <w:sz w:val="28"/>
                <w:szCs w:val="28"/>
              </w:rPr>
              <w:t>№п/п</w:t>
            </w:r>
          </w:p>
        </w:tc>
        <w:tc>
          <w:tcPr>
            <w:tcW w:w="3354" w:type="dxa"/>
          </w:tcPr>
          <w:p w:rsidR="008F67A3" w:rsidRPr="00792F84" w:rsidRDefault="008F67A3" w:rsidP="00792F84">
            <w:pPr>
              <w:spacing w:after="0" w:line="240" w:lineRule="auto"/>
              <w:jc w:val="center"/>
              <w:rPr>
                <w:rFonts w:ascii="Times New Roman" w:hAnsi="Times New Roman"/>
                <w:sz w:val="28"/>
                <w:szCs w:val="28"/>
              </w:rPr>
            </w:pPr>
          </w:p>
        </w:tc>
        <w:tc>
          <w:tcPr>
            <w:tcW w:w="5529" w:type="dxa"/>
          </w:tcPr>
          <w:p w:rsidR="008F67A3" w:rsidRPr="00792F84" w:rsidRDefault="008F67A3" w:rsidP="00792F84">
            <w:pPr>
              <w:spacing w:after="0" w:line="240" w:lineRule="auto"/>
              <w:jc w:val="center"/>
              <w:rPr>
                <w:rFonts w:ascii="Times New Roman" w:hAnsi="Times New Roman"/>
                <w:sz w:val="28"/>
                <w:szCs w:val="28"/>
              </w:rPr>
            </w:pPr>
          </w:p>
        </w:tc>
      </w:tr>
      <w:tr w:rsidR="008F67A3" w:rsidRPr="00792F84" w:rsidTr="00792F84">
        <w:tc>
          <w:tcPr>
            <w:tcW w:w="723" w:type="dxa"/>
          </w:tcPr>
          <w:p w:rsidR="008F67A3" w:rsidRPr="00792F84" w:rsidRDefault="008F67A3" w:rsidP="00792F84">
            <w:pPr>
              <w:spacing w:after="0" w:line="240" w:lineRule="auto"/>
              <w:jc w:val="center"/>
              <w:rPr>
                <w:rFonts w:ascii="Times New Roman" w:hAnsi="Times New Roman"/>
                <w:sz w:val="28"/>
                <w:szCs w:val="28"/>
              </w:rPr>
            </w:pPr>
            <w:r w:rsidRPr="00792F84">
              <w:rPr>
                <w:rFonts w:ascii="Times New Roman" w:hAnsi="Times New Roman"/>
                <w:sz w:val="28"/>
                <w:szCs w:val="28"/>
              </w:rPr>
              <w:t>1.1.</w:t>
            </w:r>
          </w:p>
        </w:tc>
        <w:tc>
          <w:tcPr>
            <w:tcW w:w="3354" w:type="dxa"/>
          </w:tcPr>
          <w:p w:rsidR="008F67A3" w:rsidRPr="00792F84" w:rsidRDefault="008F67A3" w:rsidP="00792F84">
            <w:pPr>
              <w:spacing w:after="0" w:line="240" w:lineRule="auto"/>
              <w:rPr>
                <w:rFonts w:ascii="Times New Roman" w:hAnsi="Times New Roman"/>
                <w:sz w:val="28"/>
                <w:szCs w:val="28"/>
              </w:rPr>
            </w:pPr>
            <w:r w:rsidRPr="00792F84">
              <w:rPr>
                <w:rFonts w:ascii="Times New Roman" w:hAnsi="Times New Roman"/>
                <w:sz w:val="28"/>
                <w:szCs w:val="28"/>
              </w:rPr>
              <w:t>Наименование программы</w:t>
            </w:r>
          </w:p>
        </w:tc>
        <w:tc>
          <w:tcPr>
            <w:tcW w:w="5529" w:type="dxa"/>
          </w:tcPr>
          <w:p w:rsidR="008F67A3" w:rsidRPr="004413D3" w:rsidRDefault="008F67A3" w:rsidP="00792F84">
            <w:pPr>
              <w:pStyle w:val="S0"/>
              <w:spacing w:before="0" w:after="0"/>
              <w:ind w:firstLine="0"/>
              <w:jc w:val="left"/>
              <w:rPr>
                <w:rFonts w:ascii="Times New Roman" w:hAnsi="Times New Roman"/>
                <w:sz w:val="28"/>
                <w:szCs w:val="28"/>
                <w:lang w:val="ru-RU"/>
              </w:rPr>
            </w:pPr>
            <w:r w:rsidRPr="00B50549">
              <w:rPr>
                <w:rFonts w:ascii="Times New Roman" w:hAnsi="Times New Roman"/>
                <w:sz w:val="28"/>
                <w:szCs w:val="28"/>
                <w:lang w:val="ru-RU"/>
              </w:rPr>
              <w:t xml:space="preserve">Муниципальная программа </w:t>
            </w:r>
          </w:p>
          <w:p w:rsidR="008F67A3" w:rsidRPr="004413D3" w:rsidRDefault="008F67A3" w:rsidP="002B1CF6">
            <w:pPr>
              <w:pStyle w:val="S0"/>
              <w:spacing w:before="0" w:after="0"/>
              <w:ind w:firstLine="0"/>
              <w:jc w:val="left"/>
              <w:rPr>
                <w:rFonts w:ascii="Times New Roman" w:hAnsi="Times New Roman"/>
                <w:color w:val="000000"/>
                <w:sz w:val="28"/>
                <w:szCs w:val="28"/>
                <w:lang w:val="ru-RU"/>
              </w:rPr>
            </w:pPr>
            <w:r w:rsidRPr="00B50549">
              <w:rPr>
                <w:rFonts w:ascii="Times New Roman" w:hAnsi="Times New Roman"/>
                <w:sz w:val="28"/>
                <w:szCs w:val="28"/>
                <w:lang w:val="ru-RU"/>
              </w:rPr>
              <w:t>«</w:t>
            </w:r>
            <w:r w:rsidRPr="00B50549">
              <w:rPr>
                <w:rFonts w:ascii="Times New Roman" w:hAnsi="Times New Roman"/>
                <w:color w:val="000000"/>
                <w:sz w:val="28"/>
                <w:szCs w:val="28"/>
                <w:lang w:val="ru-RU"/>
              </w:rPr>
              <w:t xml:space="preserve"> Комплексное развитие транспортной  инфраструктуры </w:t>
            </w:r>
            <w:r w:rsidRPr="00B50549">
              <w:rPr>
                <w:rFonts w:ascii="Times New Roman" w:hAnsi="Times New Roman"/>
                <w:sz w:val="28"/>
                <w:szCs w:val="28"/>
                <w:lang w:val="ru-RU"/>
              </w:rPr>
              <w:t>муниципального образования Переволоцкий поссовет - сельского поселения на 2017 – 2032г.г.»</w:t>
            </w:r>
          </w:p>
        </w:tc>
      </w:tr>
      <w:tr w:rsidR="008F67A3" w:rsidRPr="00792F84" w:rsidTr="00792F84">
        <w:tc>
          <w:tcPr>
            <w:tcW w:w="723" w:type="dxa"/>
          </w:tcPr>
          <w:p w:rsidR="008F67A3" w:rsidRPr="00792F84" w:rsidRDefault="008F67A3" w:rsidP="00792F84">
            <w:pPr>
              <w:spacing w:after="0" w:line="240" w:lineRule="auto"/>
              <w:jc w:val="center"/>
              <w:rPr>
                <w:rFonts w:ascii="Times New Roman" w:hAnsi="Times New Roman"/>
                <w:sz w:val="28"/>
                <w:szCs w:val="28"/>
              </w:rPr>
            </w:pPr>
            <w:r w:rsidRPr="00792F84">
              <w:rPr>
                <w:rFonts w:ascii="Times New Roman" w:hAnsi="Times New Roman"/>
                <w:sz w:val="28"/>
                <w:szCs w:val="28"/>
              </w:rPr>
              <w:t>1.2.</w:t>
            </w:r>
          </w:p>
        </w:tc>
        <w:tc>
          <w:tcPr>
            <w:tcW w:w="3354" w:type="dxa"/>
          </w:tcPr>
          <w:p w:rsidR="008F67A3" w:rsidRPr="00792F84" w:rsidRDefault="008F67A3" w:rsidP="00792F84">
            <w:pPr>
              <w:spacing w:after="0" w:line="240" w:lineRule="auto"/>
              <w:rPr>
                <w:rFonts w:ascii="Times New Roman" w:hAnsi="Times New Roman"/>
                <w:sz w:val="28"/>
                <w:szCs w:val="28"/>
              </w:rPr>
            </w:pPr>
            <w:r w:rsidRPr="00792F84">
              <w:rPr>
                <w:rFonts w:ascii="Times New Roman" w:hAnsi="Times New Roman"/>
                <w:sz w:val="28"/>
                <w:szCs w:val="28"/>
              </w:rPr>
              <w:t>Основание для разработки Программы</w:t>
            </w:r>
          </w:p>
        </w:tc>
        <w:tc>
          <w:tcPr>
            <w:tcW w:w="5529" w:type="dxa"/>
          </w:tcPr>
          <w:p w:rsidR="008F67A3" w:rsidRPr="00792F84" w:rsidRDefault="008F67A3" w:rsidP="00792F84">
            <w:pPr>
              <w:spacing w:after="0" w:line="240" w:lineRule="auto"/>
              <w:rPr>
                <w:rFonts w:ascii="Times New Roman" w:hAnsi="Times New Roman"/>
                <w:sz w:val="28"/>
                <w:szCs w:val="28"/>
              </w:rPr>
            </w:pPr>
            <w:r w:rsidRPr="00792F84">
              <w:rPr>
                <w:rFonts w:ascii="Times New Roman" w:hAnsi="Times New Roman"/>
                <w:sz w:val="28"/>
                <w:szCs w:val="28"/>
              </w:rPr>
              <w:t>Федеральный закон от 06.11. 2003 года «Об общих принципах организации местного самоуправления в РФ»;</w:t>
            </w:r>
          </w:p>
          <w:p w:rsidR="008F67A3" w:rsidRPr="00792F84" w:rsidRDefault="008F67A3" w:rsidP="00792F84">
            <w:pPr>
              <w:spacing w:after="0" w:line="240" w:lineRule="auto"/>
              <w:rPr>
                <w:rFonts w:ascii="Times New Roman" w:hAnsi="Times New Roman"/>
                <w:sz w:val="28"/>
                <w:szCs w:val="28"/>
              </w:rPr>
            </w:pPr>
            <w:r w:rsidRPr="00792F84">
              <w:rPr>
                <w:rFonts w:ascii="Times New Roman" w:hAnsi="Times New Roman"/>
                <w:sz w:val="28"/>
                <w:szCs w:val="28"/>
              </w:rPr>
              <w:t>Постановление Правительства Российской Федерации от 25.12.2015 года №1440 «Об утверждении требований к Программам комплексного развития транспортной инфраструктуры поселений и городских округов»;</w:t>
            </w:r>
          </w:p>
          <w:p w:rsidR="008F67A3" w:rsidRPr="00792F84" w:rsidRDefault="008F67A3" w:rsidP="00792F84">
            <w:pPr>
              <w:spacing w:after="0" w:line="240" w:lineRule="auto"/>
              <w:rPr>
                <w:rFonts w:ascii="Times New Roman" w:hAnsi="Times New Roman"/>
                <w:i/>
                <w:sz w:val="28"/>
                <w:szCs w:val="28"/>
              </w:rPr>
            </w:pPr>
            <w:r w:rsidRPr="00792F84">
              <w:rPr>
                <w:rFonts w:ascii="Times New Roman" w:hAnsi="Times New Roman"/>
                <w:sz w:val="28"/>
                <w:szCs w:val="28"/>
              </w:rPr>
              <w:t xml:space="preserve">Устав  </w:t>
            </w:r>
            <w:r>
              <w:rPr>
                <w:rFonts w:ascii="Times New Roman" w:hAnsi="Times New Roman"/>
                <w:sz w:val="28"/>
                <w:szCs w:val="28"/>
              </w:rPr>
              <w:t>муниципального образования Переволоцкий поссовет Переволоцкого района Оренбургской области зарегистрирован 15.05.2012г. в Управлении министерства юстиции РФ по Оренбургской области</w:t>
            </w:r>
          </w:p>
          <w:p w:rsidR="008F67A3" w:rsidRPr="00792F84" w:rsidRDefault="008F67A3" w:rsidP="00BF5298">
            <w:pPr>
              <w:spacing w:after="0" w:line="240" w:lineRule="auto"/>
              <w:rPr>
                <w:rFonts w:ascii="Times New Roman" w:hAnsi="Times New Roman"/>
                <w:sz w:val="28"/>
                <w:szCs w:val="28"/>
              </w:rPr>
            </w:pPr>
            <w:r w:rsidRPr="00792F84">
              <w:rPr>
                <w:rFonts w:ascii="Times New Roman" w:hAnsi="Times New Roman"/>
                <w:sz w:val="28"/>
                <w:szCs w:val="28"/>
              </w:rPr>
              <w:t xml:space="preserve">Решение Совета депутатов </w:t>
            </w:r>
            <w:r>
              <w:rPr>
                <w:rFonts w:ascii="Times New Roman" w:hAnsi="Times New Roman"/>
                <w:sz w:val="28"/>
                <w:szCs w:val="28"/>
              </w:rPr>
              <w:t>муниципального образования Переволоцкий поссовет Переволоцкого района Оренбургской области от 27 сентября 2011года № 50</w:t>
            </w:r>
            <w:r w:rsidRPr="00792F84">
              <w:rPr>
                <w:rFonts w:ascii="Times New Roman" w:hAnsi="Times New Roman"/>
                <w:sz w:val="28"/>
                <w:szCs w:val="28"/>
              </w:rPr>
              <w:t xml:space="preserve">    «Об утверждении генерального плана  </w:t>
            </w:r>
            <w:r>
              <w:rPr>
                <w:rFonts w:ascii="Times New Roman" w:hAnsi="Times New Roman"/>
                <w:sz w:val="28"/>
                <w:szCs w:val="28"/>
              </w:rPr>
              <w:t>муниципального образования Переволоцкий поссовет Переволоцкого района Оренбургской области</w:t>
            </w:r>
            <w:r w:rsidRPr="00792F84">
              <w:rPr>
                <w:rFonts w:ascii="Times New Roman" w:hAnsi="Times New Roman"/>
                <w:sz w:val="28"/>
                <w:szCs w:val="28"/>
              </w:rPr>
              <w:t>».</w:t>
            </w:r>
          </w:p>
        </w:tc>
      </w:tr>
      <w:tr w:rsidR="008F67A3" w:rsidRPr="00792F84" w:rsidTr="00792F84">
        <w:tc>
          <w:tcPr>
            <w:tcW w:w="723" w:type="dxa"/>
          </w:tcPr>
          <w:p w:rsidR="008F67A3" w:rsidRPr="00792F84" w:rsidRDefault="008F67A3" w:rsidP="00792F84">
            <w:pPr>
              <w:spacing w:after="0" w:line="240" w:lineRule="auto"/>
              <w:jc w:val="center"/>
              <w:rPr>
                <w:rFonts w:ascii="Times New Roman" w:hAnsi="Times New Roman"/>
                <w:sz w:val="28"/>
                <w:szCs w:val="28"/>
              </w:rPr>
            </w:pPr>
            <w:r w:rsidRPr="00792F84">
              <w:rPr>
                <w:rFonts w:ascii="Times New Roman" w:hAnsi="Times New Roman"/>
                <w:sz w:val="28"/>
                <w:szCs w:val="28"/>
              </w:rPr>
              <w:t>1.3.</w:t>
            </w:r>
          </w:p>
        </w:tc>
        <w:tc>
          <w:tcPr>
            <w:tcW w:w="3354" w:type="dxa"/>
          </w:tcPr>
          <w:p w:rsidR="008F67A3" w:rsidRPr="00792F84" w:rsidRDefault="008F67A3" w:rsidP="00792F84">
            <w:pPr>
              <w:spacing w:after="0" w:line="240" w:lineRule="auto"/>
              <w:rPr>
                <w:rFonts w:ascii="Times New Roman" w:hAnsi="Times New Roman"/>
                <w:sz w:val="28"/>
                <w:szCs w:val="28"/>
              </w:rPr>
            </w:pPr>
            <w:r w:rsidRPr="00792F84">
              <w:rPr>
                <w:rFonts w:ascii="Times New Roman" w:hAnsi="Times New Roman"/>
                <w:sz w:val="28"/>
                <w:szCs w:val="28"/>
              </w:rPr>
              <w:t>Наименование заказчика и разработчика Программы, их местонахождение</w:t>
            </w:r>
          </w:p>
        </w:tc>
        <w:tc>
          <w:tcPr>
            <w:tcW w:w="5529" w:type="dxa"/>
          </w:tcPr>
          <w:p w:rsidR="008F67A3" w:rsidRPr="00792F84" w:rsidRDefault="008F67A3" w:rsidP="00792F84">
            <w:pPr>
              <w:spacing w:before="100" w:after="100" w:line="240" w:lineRule="auto"/>
              <w:rPr>
                <w:rFonts w:ascii="Times New Roman" w:hAnsi="Times New Roman"/>
                <w:sz w:val="28"/>
                <w:szCs w:val="28"/>
              </w:rPr>
            </w:pPr>
            <w:r w:rsidRPr="00792F84">
              <w:rPr>
                <w:rFonts w:ascii="Times New Roman" w:hAnsi="Times New Roman"/>
                <w:sz w:val="28"/>
                <w:szCs w:val="28"/>
              </w:rPr>
              <w:t xml:space="preserve">Администрация  </w:t>
            </w:r>
            <w:r>
              <w:rPr>
                <w:rFonts w:ascii="Times New Roman" w:hAnsi="Times New Roman"/>
                <w:sz w:val="28"/>
                <w:szCs w:val="28"/>
              </w:rPr>
              <w:t>муниципального образования Переволоцкий поссовет Переволоцкого района Оренбургской области</w:t>
            </w:r>
            <w:r w:rsidRPr="00792F84">
              <w:rPr>
                <w:rFonts w:ascii="Times New Roman" w:hAnsi="Times New Roman"/>
                <w:sz w:val="28"/>
                <w:szCs w:val="28"/>
              </w:rPr>
              <w:t>.</w:t>
            </w:r>
          </w:p>
          <w:p w:rsidR="008F67A3" w:rsidRPr="00BF5298" w:rsidRDefault="008F67A3" w:rsidP="00792F84">
            <w:pPr>
              <w:spacing w:after="0" w:line="240" w:lineRule="auto"/>
              <w:rPr>
                <w:rFonts w:ascii="Times New Roman" w:hAnsi="Times New Roman"/>
                <w:sz w:val="28"/>
                <w:szCs w:val="28"/>
              </w:rPr>
            </w:pPr>
            <w:r w:rsidRPr="00792F84">
              <w:rPr>
                <w:rFonts w:ascii="Times New Roman" w:hAnsi="Times New Roman"/>
                <w:sz w:val="28"/>
                <w:szCs w:val="28"/>
              </w:rPr>
              <w:lastRenderedPageBreak/>
              <w:t xml:space="preserve">Адрес: </w:t>
            </w:r>
            <w:r w:rsidRPr="00BF5298">
              <w:rPr>
                <w:rFonts w:ascii="Times New Roman" w:hAnsi="Times New Roman"/>
                <w:sz w:val="28"/>
                <w:szCs w:val="28"/>
              </w:rPr>
              <w:t xml:space="preserve">461263, </w:t>
            </w:r>
            <w:r w:rsidRPr="00792F84">
              <w:rPr>
                <w:rFonts w:ascii="Times New Roman" w:hAnsi="Times New Roman"/>
                <w:sz w:val="28"/>
                <w:szCs w:val="28"/>
              </w:rPr>
              <w:t xml:space="preserve">Оренбургская область, </w:t>
            </w:r>
            <w:r w:rsidRPr="00BF5298">
              <w:rPr>
                <w:rFonts w:ascii="Times New Roman" w:hAnsi="Times New Roman"/>
                <w:sz w:val="28"/>
                <w:szCs w:val="28"/>
              </w:rPr>
              <w:t>Переволоцкий район, п.</w:t>
            </w:r>
            <w:r>
              <w:rPr>
                <w:rFonts w:ascii="Times New Roman" w:hAnsi="Times New Roman"/>
                <w:sz w:val="28"/>
                <w:szCs w:val="28"/>
              </w:rPr>
              <w:t xml:space="preserve"> Переволоцкий,</w:t>
            </w:r>
            <w:r w:rsidRPr="00BF5298">
              <w:rPr>
                <w:rFonts w:ascii="Times New Roman" w:hAnsi="Times New Roman"/>
                <w:sz w:val="28"/>
                <w:szCs w:val="28"/>
              </w:rPr>
              <w:t xml:space="preserve"> ул</w:t>
            </w:r>
            <w:r>
              <w:rPr>
                <w:rFonts w:ascii="Times New Roman" w:hAnsi="Times New Roman"/>
                <w:sz w:val="28"/>
                <w:szCs w:val="28"/>
              </w:rPr>
              <w:t>. Ленинская, д. 85.</w:t>
            </w:r>
          </w:p>
          <w:p w:rsidR="008F67A3" w:rsidRPr="00792F84" w:rsidRDefault="008F67A3" w:rsidP="00792F84">
            <w:pPr>
              <w:spacing w:after="0" w:line="240" w:lineRule="auto"/>
              <w:rPr>
                <w:rFonts w:ascii="Times New Roman" w:hAnsi="Times New Roman"/>
                <w:sz w:val="28"/>
                <w:szCs w:val="28"/>
              </w:rPr>
            </w:pPr>
          </w:p>
        </w:tc>
      </w:tr>
      <w:tr w:rsidR="008F67A3" w:rsidRPr="00792F84" w:rsidTr="00792F84">
        <w:tc>
          <w:tcPr>
            <w:tcW w:w="723" w:type="dxa"/>
          </w:tcPr>
          <w:p w:rsidR="008F67A3" w:rsidRPr="00792F84" w:rsidRDefault="008F67A3" w:rsidP="00792F84">
            <w:pPr>
              <w:spacing w:after="0" w:line="240" w:lineRule="auto"/>
              <w:jc w:val="center"/>
              <w:rPr>
                <w:rFonts w:ascii="Times New Roman" w:hAnsi="Times New Roman"/>
                <w:sz w:val="28"/>
                <w:szCs w:val="28"/>
              </w:rPr>
            </w:pPr>
            <w:r w:rsidRPr="00792F84">
              <w:rPr>
                <w:rFonts w:ascii="Times New Roman" w:hAnsi="Times New Roman"/>
                <w:sz w:val="28"/>
                <w:szCs w:val="28"/>
              </w:rPr>
              <w:lastRenderedPageBreak/>
              <w:t>1.4.</w:t>
            </w:r>
          </w:p>
        </w:tc>
        <w:tc>
          <w:tcPr>
            <w:tcW w:w="3354" w:type="dxa"/>
          </w:tcPr>
          <w:p w:rsidR="008F67A3" w:rsidRPr="00792F84" w:rsidRDefault="008F67A3" w:rsidP="00792F84">
            <w:pPr>
              <w:spacing w:after="0" w:line="240" w:lineRule="auto"/>
              <w:rPr>
                <w:rFonts w:ascii="Times New Roman" w:hAnsi="Times New Roman"/>
                <w:sz w:val="28"/>
                <w:szCs w:val="28"/>
              </w:rPr>
            </w:pPr>
            <w:r w:rsidRPr="00792F84">
              <w:rPr>
                <w:rFonts w:ascii="Times New Roman" w:hAnsi="Times New Roman"/>
                <w:sz w:val="28"/>
                <w:szCs w:val="28"/>
              </w:rPr>
              <w:t>Цели и задачи Программы</w:t>
            </w:r>
          </w:p>
        </w:tc>
        <w:tc>
          <w:tcPr>
            <w:tcW w:w="5529" w:type="dxa"/>
          </w:tcPr>
          <w:p w:rsidR="008F67A3" w:rsidRPr="00792F84" w:rsidRDefault="008F67A3" w:rsidP="00792F84">
            <w:pPr>
              <w:autoSpaceDE w:val="0"/>
              <w:autoSpaceDN w:val="0"/>
              <w:adjustRightInd w:val="0"/>
              <w:spacing w:after="0" w:line="240" w:lineRule="auto"/>
              <w:rPr>
                <w:rFonts w:ascii="Times New Roman" w:hAnsi="Times New Roman"/>
                <w:color w:val="FF0000"/>
                <w:sz w:val="28"/>
                <w:szCs w:val="28"/>
                <w:u w:val="single"/>
                <w:lang w:eastAsia="ru-RU"/>
              </w:rPr>
            </w:pPr>
            <w:bookmarkStart w:id="0" w:name="sub_10031"/>
            <w:r w:rsidRPr="00792F84">
              <w:rPr>
                <w:rFonts w:ascii="Times New Roman" w:hAnsi="Times New Roman"/>
                <w:sz w:val="28"/>
                <w:szCs w:val="28"/>
              </w:rPr>
              <w:t>-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w:t>
            </w:r>
            <w:bookmarkStart w:id="1" w:name="sub_1032"/>
            <w:bookmarkEnd w:id="0"/>
            <w:r>
              <w:rPr>
                <w:rFonts w:ascii="Times New Roman" w:hAnsi="Times New Roman"/>
                <w:sz w:val="28"/>
                <w:szCs w:val="28"/>
              </w:rPr>
              <w:t xml:space="preserve">  муниципального образования Переволоцкий поссовет; </w:t>
            </w:r>
            <w:r w:rsidRPr="00792F84">
              <w:rPr>
                <w:rFonts w:ascii="Times New Roman" w:hAnsi="Times New Roman"/>
                <w:color w:val="FF0000"/>
                <w:sz w:val="28"/>
                <w:szCs w:val="28"/>
                <w:u w:val="single"/>
                <w:lang w:eastAsia="ru-RU"/>
              </w:rPr>
              <w:t xml:space="preserve"> </w:t>
            </w:r>
          </w:p>
          <w:p w:rsidR="008F67A3" w:rsidRPr="00792F84" w:rsidRDefault="008F67A3" w:rsidP="00792F84">
            <w:pPr>
              <w:autoSpaceDE w:val="0"/>
              <w:autoSpaceDN w:val="0"/>
              <w:adjustRightInd w:val="0"/>
              <w:spacing w:after="0" w:line="240" w:lineRule="auto"/>
              <w:rPr>
                <w:rFonts w:ascii="Times New Roman" w:hAnsi="Times New Roman"/>
                <w:sz w:val="28"/>
                <w:szCs w:val="28"/>
              </w:rPr>
            </w:pPr>
            <w:r w:rsidRPr="00792F84">
              <w:rPr>
                <w:rFonts w:ascii="Times New Roman" w:hAnsi="Times New Roman"/>
                <w:sz w:val="28"/>
                <w:szCs w:val="28"/>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r>
              <w:rPr>
                <w:rFonts w:ascii="Times New Roman" w:hAnsi="Times New Roman"/>
                <w:sz w:val="28"/>
                <w:szCs w:val="28"/>
              </w:rPr>
              <w:t xml:space="preserve"> муниципального образования Переволоцкий поссовет;</w:t>
            </w:r>
          </w:p>
          <w:p w:rsidR="008F67A3" w:rsidRPr="00792F84" w:rsidRDefault="008F67A3" w:rsidP="00792F84">
            <w:pPr>
              <w:autoSpaceDE w:val="0"/>
              <w:autoSpaceDN w:val="0"/>
              <w:adjustRightInd w:val="0"/>
              <w:spacing w:after="0" w:line="240" w:lineRule="auto"/>
              <w:rPr>
                <w:rFonts w:ascii="Times New Roman" w:hAnsi="Times New Roman"/>
                <w:sz w:val="28"/>
                <w:szCs w:val="28"/>
              </w:rPr>
            </w:pPr>
            <w:bookmarkStart w:id="2" w:name="sub_1033"/>
            <w:bookmarkEnd w:id="1"/>
            <w:r w:rsidRPr="00792F84">
              <w:rPr>
                <w:rFonts w:ascii="Times New Roman" w:hAnsi="Times New Roman"/>
                <w:sz w:val="28"/>
                <w:szCs w:val="28"/>
              </w:rPr>
              <w:t xml:space="preserve">-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Pr>
                <w:rFonts w:ascii="Times New Roman" w:hAnsi="Times New Roman"/>
                <w:sz w:val="28"/>
                <w:szCs w:val="28"/>
              </w:rPr>
              <w:t>муниципального образования Переволоцкий поссовет</w:t>
            </w:r>
            <w:r w:rsidRPr="00792F84">
              <w:rPr>
                <w:rFonts w:ascii="Times New Roman" w:hAnsi="Times New Roman"/>
                <w:sz w:val="28"/>
                <w:szCs w:val="28"/>
              </w:rPr>
              <w:t>;</w:t>
            </w:r>
          </w:p>
          <w:p w:rsidR="008F67A3" w:rsidRPr="00792F84" w:rsidRDefault="008F67A3" w:rsidP="00792F84">
            <w:pPr>
              <w:autoSpaceDE w:val="0"/>
              <w:autoSpaceDN w:val="0"/>
              <w:adjustRightInd w:val="0"/>
              <w:spacing w:after="0" w:line="240" w:lineRule="auto"/>
              <w:rPr>
                <w:rFonts w:ascii="Times New Roman" w:hAnsi="Times New Roman"/>
                <w:sz w:val="28"/>
                <w:szCs w:val="28"/>
              </w:rPr>
            </w:pPr>
            <w:bookmarkStart w:id="3" w:name="sub_1034"/>
            <w:bookmarkEnd w:id="2"/>
            <w:r w:rsidRPr="00792F84">
              <w:rPr>
                <w:rFonts w:ascii="Times New Roman" w:hAnsi="Times New Roman"/>
                <w:sz w:val="28"/>
                <w:szCs w:val="28"/>
              </w:rPr>
              <w:t>- развитие транспортной инфраструктуры, сбалансированное с градостроительной деятельностью в</w:t>
            </w:r>
            <w:r>
              <w:rPr>
                <w:rFonts w:ascii="Times New Roman" w:hAnsi="Times New Roman"/>
                <w:sz w:val="28"/>
                <w:szCs w:val="28"/>
              </w:rPr>
              <w:t xml:space="preserve"> муниципальном образовании  Переволоцкий поссовет;</w:t>
            </w:r>
          </w:p>
          <w:p w:rsidR="008F67A3" w:rsidRPr="00792F84" w:rsidRDefault="008F67A3" w:rsidP="00792F84">
            <w:pPr>
              <w:autoSpaceDE w:val="0"/>
              <w:autoSpaceDN w:val="0"/>
              <w:adjustRightInd w:val="0"/>
              <w:spacing w:after="0" w:line="240" w:lineRule="auto"/>
              <w:rPr>
                <w:rFonts w:ascii="Times New Roman" w:hAnsi="Times New Roman"/>
                <w:sz w:val="28"/>
                <w:szCs w:val="28"/>
              </w:rPr>
            </w:pPr>
            <w:bookmarkStart w:id="4" w:name="sub_1035"/>
            <w:bookmarkEnd w:id="3"/>
            <w:r w:rsidRPr="00792F84">
              <w:rPr>
                <w:rFonts w:ascii="Times New Roman" w:hAnsi="Times New Roman"/>
                <w:sz w:val="28"/>
                <w:szCs w:val="28"/>
              </w:rPr>
              <w:t>- условия для управления транспортным спросом;</w:t>
            </w:r>
          </w:p>
          <w:p w:rsidR="008F67A3" w:rsidRPr="00792F84" w:rsidRDefault="008F67A3" w:rsidP="00792F84">
            <w:pPr>
              <w:autoSpaceDE w:val="0"/>
              <w:autoSpaceDN w:val="0"/>
              <w:adjustRightInd w:val="0"/>
              <w:spacing w:after="0" w:line="240" w:lineRule="auto"/>
              <w:rPr>
                <w:rFonts w:ascii="Times New Roman" w:hAnsi="Times New Roman"/>
                <w:sz w:val="28"/>
                <w:szCs w:val="28"/>
              </w:rPr>
            </w:pPr>
            <w:bookmarkStart w:id="5" w:name="sub_1036"/>
            <w:bookmarkEnd w:id="4"/>
            <w:r w:rsidRPr="00792F84">
              <w:rPr>
                <w:rFonts w:ascii="Times New Roman" w:hAnsi="Times New Roman"/>
                <w:sz w:val="28"/>
                <w:szCs w:val="28"/>
              </w:rPr>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8F67A3" w:rsidRPr="00792F84" w:rsidRDefault="008F67A3" w:rsidP="00792F84">
            <w:pPr>
              <w:autoSpaceDE w:val="0"/>
              <w:autoSpaceDN w:val="0"/>
              <w:adjustRightInd w:val="0"/>
              <w:spacing w:after="0" w:line="240" w:lineRule="auto"/>
              <w:rPr>
                <w:rFonts w:ascii="Times New Roman" w:hAnsi="Times New Roman"/>
                <w:sz w:val="28"/>
                <w:szCs w:val="28"/>
              </w:rPr>
            </w:pPr>
            <w:bookmarkStart w:id="6" w:name="sub_1037"/>
            <w:bookmarkEnd w:id="5"/>
            <w:r w:rsidRPr="00792F84">
              <w:rPr>
                <w:rFonts w:ascii="Times New Roman" w:hAnsi="Times New Roman"/>
                <w:sz w:val="28"/>
                <w:szCs w:val="28"/>
              </w:rPr>
              <w:t>- создание приоритетных условий движения транспортных средств общего пользования по отношению к иным транспортным средствам;</w:t>
            </w:r>
          </w:p>
          <w:p w:rsidR="008F67A3" w:rsidRPr="00792F84" w:rsidRDefault="008F67A3" w:rsidP="00792F84">
            <w:pPr>
              <w:autoSpaceDE w:val="0"/>
              <w:autoSpaceDN w:val="0"/>
              <w:adjustRightInd w:val="0"/>
              <w:spacing w:after="0" w:line="240" w:lineRule="auto"/>
              <w:rPr>
                <w:rFonts w:ascii="Times New Roman" w:hAnsi="Times New Roman"/>
                <w:sz w:val="28"/>
                <w:szCs w:val="28"/>
              </w:rPr>
            </w:pPr>
            <w:bookmarkStart w:id="7" w:name="sub_1038"/>
            <w:bookmarkEnd w:id="6"/>
            <w:r w:rsidRPr="00792F84">
              <w:rPr>
                <w:rFonts w:ascii="Times New Roman" w:hAnsi="Times New Roman"/>
                <w:sz w:val="28"/>
                <w:szCs w:val="28"/>
              </w:rPr>
              <w:t>- условия для пешеходного и велосипедного передвижения населения;</w:t>
            </w:r>
          </w:p>
          <w:p w:rsidR="008F67A3" w:rsidRPr="00792F84" w:rsidRDefault="008F67A3" w:rsidP="00792F84">
            <w:pPr>
              <w:autoSpaceDE w:val="0"/>
              <w:autoSpaceDN w:val="0"/>
              <w:adjustRightInd w:val="0"/>
              <w:spacing w:after="0" w:line="240" w:lineRule="auto"/>
              <w:rPr>
                <w:rFonts w:ascii="Times New Roman" w:hAnsi="Times New Roman"/>
                <w:sz w:val="28"/>
                <w:szCs w:val="28"/>
              </w:rPr>
            </w:pPr>
            <w:bookmarkStart w:id="8" w:name="sub_1039"/>
            <w:bookmarkEnd w:id="7"/>
            <w:r w:rsidRPr="00792F84">
              <w:rPr>
                <w:rFonts w:ascii="Times New Roman" w:hAnsi="Times New Roman"/>
                <w:sz w:val="28"/>
                <w:szCs w:val="28"/>
              </w:rPr>
              <w:t>- эффективность функционирования действующей транспортной инфраструктуры.</w:t>
            </w:r>
            <w:bookmarkEnd w:id="8"/>
          </w:p>
        </w:tc>
      </w:tr>
      <w:tr w:rsidR="008F67A3" w:rsidRPr="00792F84" w:rsidTr="00792F84">
        <w:tc>
          <w:tcPr>
            <w:tcW w:w="723" w:type="dxa"/>
          </w:tcPr>
          <w:p w:rsidR="008F67A3" w:rsidRPr="00792F84" w:rsidRDefault="008F67A3" w:rsidP="00792F84">
            <w:pPr>
              <w:spacing w:after="0" w:line="240" w:lineRule="auto"/>
              <w:jc w:val="center"/>
              <w:rPr>
                <w:rFonts w:ascii="Times New Roman" w:hAnsi="Times New Roman"/>
                <w:sz w:val="28"/>
                <w:szCs w:val="28"/>
              </w:rPr>
            </w:pPr>
            <w:r w:rsidRPr="00792F84">
              <w:rPr>
                <w:rFonts w:ascii="Times New Roman" w:hAnsi="Times New Roman"/>
                <w:sz w:val="28"/>
                <w:szCs w:val="28"/>
              </w:rPr>
              <w:t>1.5.</w:t>
            </w:r>
          </w:p>
        </w:tc>
        <w:tc>
          <w:tcPr>
            <w:tcW w:w="3354" w:type="dxa"/>
          </w:tcPr>
          <w:p w:rsidR="008F67A3" w:rsidRPr="00792F84" w:rsidRDefault="008F67A3" w:rsidP="002B1CF6">
            <w:pPr>
              <w:spacing w:after="0" w:line="240" w:lineRule="auto"/>
              <w:rPr>
                <w:rFonts w:ascii="Times New Roman" w:hAnsi="Times New Roman"/>
                <w:sz w:val="28"/>
                <w:szCs w:val="28"/>
              </w:rPr>
            </w:pPr>
            <w:r w:rsidRPr="00792F84">
              <w:rPr>
                <w:rFonts w:ascii="Times New Roman" w:hAnsi="Times New Roman"/>
                <w:sz w:val="28"/>
                <w:szCs w:val="28"/>
              </w:rPr>
              <w:t xml:space="preserve">Целевые показатели       </w:t>
            </w:r>
            <w:r w:rsidRPr="00792F84">
              <w:rPr>
                <w:rFonts w:ascii="Times New Roman" w:hAnsi="Times New Roman"/>
                <w:sz w:val="28"/>
                <w:szCs w:val="28"/>
              </w:rPr>
              <w:lastRenderedPageBreak/>
              <w:t xml:space="preserve">(индикаторы) обеспеченности населения объектами </w:t>
            </w:r>
            <w:r>
              <w:rPr>
                <w:rFonts w:ascii="Times New Roman" w:hAnsi="Times New Roman"/>
                <w:sz w:val="28"/>
                <w:szCs w:val="28"/>
              </w:rPr>
              <w:t xml:space="preserve">транспортной </w:t>
            </w:r>
            <w:r w:rsidRPr="00792F84">
              <w:rPr>
                <w:rFonts w:ascii="Times New Roman" w:hAnsi="Times New Roman"/>
                <w:sz w:val="28"/>
                <w:szCs w:val="28"/>
              </w:rPr>
              <w:t>инфраструктуры</w:t>
            </w:r>
          </w:p>
        </w:tc>
        <w:tc>
          <w:tcPr>
            <w:tcW w:w="5529" w:type="dxa"/>
          </w:tcPr>
          <w:p w:rsidR="008F67A3" w:rsidRPr="00792F84" w:rsidRDefault="008F67A3" w:rsidP="00792F84">
            <w:pPr>
              <w:pStyle w:val="a3"/>
              <w:shd w:val="clear" w:color="auto" w:fill="FFFFFF"/>
              <w:spacing w:after="0" w:afterAutospacing="0"/>
              <w:rPr>
                <w:color w:val="000000"/>
                <w:sz w:val="28"/>
                <w:szCs w:val="28"/>
              </w:rPr>
            </w:pPr>
            <w:r w:rsidRPr="00792F84">
              <w:rPr>
                <w:color w:val="000000"/>
                <w:sz w:val="28"/>
                <w:szCs w:val="28"/>
              </w:rPr>
              <w:lastRenderedPageBreak/>
              <w:t xml:space="preserve">- доля протяженности автомобильных </w:t>
            </w:r>
            <w:r w:rsidRPr="00792F84">
              <w:rPr>
                <w:color w:val="000000"/>
                <w:sz w:val="28"/>
                <w:szCs w:val="28"/>
              </w:rPr>
              <w:lastRenderedPageBreak/>
              <w:t xml:space="preserve">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 </w:t>
            </w:r>
            <w:r>
              <w:rPr>
                <w:color w:val="000000"/>
                <w:sz w:val="28"/>
                <w:szCs w:val="28"/>
              </w:rPr>
              <w:t>30</w:t>
            </w:r>
            <w:r w:rsidRPr="00792F84">
              <w:rPr>
                <w:color w:val="000000"/>
                <w:sz w:val="28"/>
                <w:szCs w:val="28"/>
              </w:rPr>
              <w:t>%;</w:t>
            </w:r>
          </w:p>
          <w:p w:rsidR="008F67A3" w:rsidRPr="00792F84" w:rsidRDefault="008F67A3" w:rsidP="00792F84">
            <w:pPr>
              <w:pStyle w:val="a3"/>
              <w:shd w:val="clear" w:color="auto" w:fill="FFFFFF"/>
              <w:spacing w:after="0" w:afterAutospacing="0"/>
              <w:rPr>
                <w:color w:val="000000"/>
                <w:sz w:val="28"/>
                <w:szCs w:val="28"/>
              </w:rPr>
            </w:pPr>
            <w:r w:rsidRPr="00792F84">
              <w:rPr>
                <w:color w:val="000000"/>
                <w:sz w:val="28"/>
                <w:szCs w:val="28"/>
              </w:rPr>
              <w:t xml:space="preserve">- протяженность построенных, реконструированных автомобильных дорог местного значения - </w:t>
            </w:r>
            <w:smartTag w:uri="urn:schemas-microsoft-com:office:smarttags" w:element="metricconverter">
              <w:smartTagPr>
                <w:attr w:name="ProductID" w:val="10 км"/>
              </w:smartTagPr>
              <w:r>
                <w:rPr>
                  <w:color w:val="000000"/>
                  <w:sz w:val="28"/>
                  <w:szCs w:val="28"/>
                </w:rPr>
                <w:t>10</w:t>
              </w:r>
              <w:r w:rsidRPr="00792F84">
                <w:rPr>
                  <w:color w:val="000000"/>
                  <w:sz w:val="28"/>
                  <w:szCs w:val="28"/>
                </w:rPr>
                <w:t xml:space="preserve"> км</w:t>
              </w:r>
            </w:smartTag>
            <w:r w:rsidRPr="00792F84">
              <w:rPr>
                <w:color w:val="000000"/>
                <w:sz w:val="28"/>
                <w:szCs w:val="28"/>
              </w:rPr>
              <w:t>.;</w:t>
            </w:r>
          </w:p>
          <w:p w:rsidR="008F67A3" w:rsidRPr="00792F84" w:rsidRDefault="008F67A3" w:rsidP="00792F84">
            <w:pPr>
              <w:pStyle w:val="a3"/>
              <w:shd w:val="clear" w:color="auto" w:fill="FFFFFF"/>
              <w:rPr>
                <w:color w:val="000000"/>
                <w:sz w:val="28"/>
                <w:szCs w:val="28"/>
              </w:rPr>
            </w:pPr>
            <w:r w:rsidRPr="00792F84">
              <w:rPr>
                <w:color w:val="000000"/>
                <w:sz w:val="28"/>
                <w:szCs w:val="28"/>
              </w:rPr>
              <w:t>- протяженность участков автомобильных дорог местного значения, на которых выполнен ремонт с целью доведения их до нормативных требований -</w:t>
            </w:r>
            <w:r>
              <w:rPr>
                <w:color w:val="000000"/>
                <w:sz w:val="28"/>
                <w:szCs w:val="28"/>
              </w:rPr>
              <w:t xml:space="preserve"> </w:t>
            </w:r>
            <w:smartTag w:uri="urn:schemas-microsoft-com:office:smarttags" w:element="metricconverter">
              <w:smartTagPr>
                <w:attr w:name="ProductID" w:val="2 км"/>
              </w:smartTagPr>
              <w:r>
                <w:rPr>
                  <w:color w:val="000000"/>
                  <w:sz w:val="28"/>
                  <w:szCs w:val="28"/>
                </w:rPr>
                <w:t>2</w:t>
              </w:r>
              <w:r w:rsidRPr="00792F84">
                <w:rPr>
                  <w:color w:val="000000"/>
                  <w:sz w:val="28"/>
                  <w:szCs w:val="28"/>
                </w:rPr>
                <w:t xml:space="preserve"> км</w:t>
              </w:r>
            </w:smartTag>
            <w:r w:rsidRPr="00792F84">
              <w:rPr>
                <w:color w:val="000000"/>
                <w:sz w:val="28"/>
                <w:szCs w:val="28"/>
              </w:rPr>
              <w:t>.;</w:t>
            </w:r>
          </w:p>
          <w:p w:rsidR="008F67A3" w:rsidRPr="00792F84" w:rsidRDefault="008F67A3" w:rsidP="00792F84">
            <w:pPr>
              <w:pStyle w:val="a3"/>
              <w:shd w:val="clear" w:color="auto" w:fill="FFFFFF"/>
              <w:spacing w:before="0" w:beforeAutospacing="0"/>
              <w:rPr>
                <w:color w:val="000000"/>
                <w:sz w:val="28"/>
                <w:szCs w:val="28"/>
              </w:rPr>
            </w:pPr>
            <w:r w:rsidRPr="00792F84">
              <w:rPr>
                <w:color w:val="000000"/>
                <w:sz w:val="28"/>
                <w:szCs w:val="28"/>
              </w:rPr>
              <w:t>- 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0 единиц на 1 тыс. автотранспортных средств.</w:t>
            </w:r>
          </w:p>
        </w:tc>
      </w:tr>
      <w:tr w:rsidR="008F67A3" w:rsidRPr="00792F84" w:rsidTr="00792F84">
        <w:tc>
          <w:tcPr>
            <w:tcW w:w="723" w:type="dxa"/>
          </w:tcPr>
          <w:p w:rsidR="008F67A3" w:rsidRPr="00792F84" w:rsidRDefault="008F67A3" w:rsidP="00792F84">
            <w:pPr>
              <w:spacing w:after="0" w:line="240" w:lineRule="auto"/>
              <w:jc w:val="center"/>
              <w:rPr>
                <w:rFonts w:ascii="Times New Roman" w:hAnsi="Times New Roman"/>
                <w:sz w:val="28"/>
                <w:szCs w:val="28"/>
              </w:rPr>
            </w:pPr>
            <w:r w:rsidRPr="00792F84">
              <w:rPr>
                <w:rFonts w:ascii="Times New Roman" w:hAnsi="Times New Roman"/>
                <w:sz w:val="28"/>
                <w:szCs w:val="28"/>
              </w:rPr>
              <w:lastRenderedPageBreak/>
              <w:t>1.6.</w:t>
            </w:r>
          </w:p>
        </w:tc>
        <w:tc>
          <w:tcPr>
            <w:tcW w:w="3354" w:type="dxa"/>
          </w:tcPr>
          <w:p w:rsidR="008F67A3" w:rsidRPr="00792F84" w:rsidRDefault="008F67A3" w:rsidP="002B1CF6">
            <w:pPr>
              <w:spacing w:after="0" w:line="240" w:lineRule="auto"/>
              <w:rPr>
                <w:rFonts w:ascii="Times New Roman" w:hAnsi="Times New Roman"/>
                <w:sz w:val="28"/>
                <w:szCs w:val="28"/>
              </w:rPr>
            </w:pPr>
            <w:r w:rsidRPr="00792F84">
              <w:rPr>
                <w:rFonts w:ascii="Times New Roman" w:hAnsi="Times New Roman"/>
                <w:sz w:val="28"/>
                <w:szCs w:val="28"/>
              </w:rPr>
              <w:t xml:space="preserve">Укрупненное описание запланированных мероприятий (инвестиционных проектов) по  проектированию, строительству, реконструкции объектов </w:t>
            </w:r>
            <w:r>
              <w:rPr>
                <w:rFonts w:ascii="Times New Roman" w:hAnsi="Times New Roman"/>
                <w:sz w:val="28"/>
                <w:szCs w:val="28"/>
              </w:rPr>
              <w:t xml:space="preserve">транспортной </w:t>
            </w:r>
            <w:r w:rsidRPr="00792F84">
              <w:rPr>
                <w:rFonts w:ascii="Times New Roman" w:hAnsi="Times New Roman"/>
                <w:sz w:val="28"/>
                <w:szCs w:val="28"/>
              </w:rPr>
              <w:t>инфраструктуры</w:t>
            </w:r>
          </w:p>
        </w:tc>
        <w:tc>
          <w:tcPr>
            <w:tcW w:w="5529" w:type="dxa"/>
          </w:tcPr>
          <w:p w:rsidR="008F67A3" w:rsidRDefault="008F67A3" w:rsidP="00792F84">
            <w:pPr>
              <w:spacing w:after="0" w:line="240" w:lineRule="auto"/>
              <w:jc w:val="center"/>
              <w:rPr>
                <w:rFonts w:ascii="Times New Roman" w:hAnsi="Times New Roman"/>
                <w:sz w:val="28"/>
                <w:szCs w:val="28"/>
              </w:rPr>
            </w:pPr>
            <w:r>
              <w:rPr>
                <w:rFonts w:ascii="Times New Roman" w:hAnsi="Times New Roman"/>
                <w:sz w:val="28"/>
                <w:szCs w:val="28"/>
              </w:rPr>
              <w:t>Реконструкция и капитальный ремонт:</w:t>
            </w:r>
          </w:p>
          <w:p w:rsidR="008F67A3" w:rsidRDefault="008F67A3" w:rsidP="0040683E">
            <w:pPr>
              <w:shd w:val="clear" w:color="auto" w:fill="FFFFFF"/>
              <w:spacing w:after="0" w:line="240" w:lineRule="auto"/>
              <w:ind w:firstLine="708"/>
              <w:jc w:val="both"/>
              <w:rPr>
                <w:rFonts w:ascii="Times New Roman" w:hAnsi="Times New Roman"/>
                <w:color w:val="000000"/>
                <w:sz w:val="28"/>
                <w:szCs w:val="28"/>
                <w:lang w:eastAsia="ru-RU"/>
              </w:rPr>
            </w:pPr>
            <w:r w:rsidRPr="00AF6D32">
              <w:rPr>
                <w:rFonts w:ascii="Times New Roman" w:hAnsi="Times New Roman"/>
                <w:color w:val="000000"/>
                <w:sz w:val="28"/>
                <w:szCs w:val="28"/>
                <w:lang w:eastAsia="ru-RU"/>
              </w:rPr>
              <w:t>ул.</w:t>
            </w:r>
            <w:r>
              <w:rPr>
                <w:rFonts w:ascii="Times New Roman" w:hAnsi="Times New Roman"/>
                <w:color w:val="000000"/>
                <w:sz w:val="28"/>
                <w:szCs w:val="28"/>
                <w:lang w:eastAsia="ru-RU"/>
              </w:rPr>
              <w:t xml:space="preserve"> Дорожная, Новостройки, Пионерская, Строительная, Чапаева, Садовая, Литейная, Гагарина, Шереметьева, Заречная, Западная, 9 января, Малышева, Хвостова.( 8,880км.)</w:t>
            </w:r>
          </w:p>
          <w:p w:rsidR="008F67A3" w:rsidRPr="00D41792" w:rsidRDefault="008F67A3" w:rsidP="0040683E">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Строительство тротуаров по ул. Хвостова, Молодежная, Советская, Почтовая, Ленинская(4,220км.)</w:t>
            </w:r>
          </w:p>
          <w:p w:rsidR="008F67A3" w:rsidRDefault="008F67A3" w:rsidP="00792F84">
            <w:pPr>
              <w:spacing w:after="0" w:line="240" w:lineRule="auto"/>
              <w:jc w:val="center"/>
              <w:rPr>
                <w:rFonts w:ascii="Times New Roman" w:hAnsi="Times New Roman"/>
                <w:sz w:val="28"/>
                <w:szCs w:val="28"/>
              </w:rPr>
            </w:pPr>
            <w:r>
              <w:rPr>
                <w:rFonts w:ascii="Times New Roman" w:hAnsi="Times New Roman"/>
                <w:sz w:val="28"/>
                <w:szCs w:val="28"/>
              </w:rPr>
              <w:t>Усовершенствование покрытия: ул. Пер. Хлеборобов, Второй Переулок, ул. Целинная, Линейная, Цветочная, Хлебная, Инкубаторная, Новая, Набережная, Светлая, Кирпичная, Молодежная(с.Филипповка), Самарская(х.самарский) (7,520км.)</w:t>
            </w:r>
          </w:p>
          <w:p w:rsidR="008F67A3" w:rsidRPr="00792F84" w:rsidRDefault="008F67A3" w:rsidP="00792F84">
            <w:pPr>
              <w:spacing w:after="0" w:line="240" w:lineRule="auto"/>
              <w:jc w:val="center"/>
              <w:rPr>
                <w:rFonts w:ascii="Times New Roman" w:hAnsi="Times New Roman"/>
                <w:sz w:val="28"/>
                <w:szCs w:val="28"/>
              </w:rPr>
            </w:pPr>
            <w:r>
              <w:rPr>
                <w:rFonts w:ascii="Times New Roman" w:hAnsi="Times New Roman"/>
                <w:sz w:val="28"/>
                <w:szCs w:val="28"/>
              </w:rPr>
              <w:t xml:space="preserve"> </w:t>
            </w:r>
          </w:p>
        </w:tc>
      </w:tr>
      <w:tr w:rsidR="008F67A3" w:rsidRPr="00792F84" w:rsidTr="00792F84">
        <w:tc>
          <w:tcPr>
            <w:tcW w:w="723" w:type="dxa"/>
          </w:tcPr>
          <w:p w:rsidR="008F67A3" w:rsidRPr="00792F84" w:rsidRDefault="008F67A3" w:rsidP="00792F84">
            <w:pPr>
              <w:spacing w:after="0" w:line="240" w:lineRule="auto"/>
              <w:jc w:val="center"/>
              <w:rPr>
                <w:rFonts w:ascii="Times New Roman" w:hAnsi="Times New Roman"/>
                <w:sz w:val="28"/>
                <w:szCs w:val="28"/>
              </w:rPr>
            </w:pPr>
            <w:r w:rsidRPr="00792F84">
              <w:rPr>
                <w:rFonts w:ascii="Times New Roman" w:hAnsi="Times New Roman"/>
                <w:sz w:val="28"/>
                <w:szCs w:val="28"/>
              </w:rPr>
              <w:t>1.7.</w:t>
            </w:r>
          </w:p>
        </w:tc>
        <w:tc>
          <w:tcPr>
            <w:tcW w:w="3354" w:type="dxa"/>
          </w:tcPr>
          <w:p w:rsidR="008F67A3" w:rsidRPr="00792F84" w:rsidRDefault="008F67A3" w:rsidP="00792F84">
            <w:pPr>
              <w:spacing w:after="0" w:line="240" w:lineRule="auto"/>
              <w:rPr>
                <w:rFonts w:ascii="Times New Roman" w:hAnsi="Times New Roman"/>
                <w:sz w:val="28"/>
                <w:szCs w:val="28"/>
              </w:rPr>
            </w:pPr>
            <w:r w:rsidRPr="00792F84">
              <w:rPr>
                <w:rFonts w:ascii="Times New Roman" w:hAnsi="Times New Roman"/>
                <w:sz w:val="28"/>
                <w:szCs w:val="28"/>
              </w:rPr>
              <w:t>Сроки и этапы реализации Программы</w:t>
            </w:r>
          </w:p>
        </w:tc>
        <w:tc>
          <w:tcPr>
            <w:tcW w:w="5529" w:type="dxa"/>
          </w:tcPr>
          <w:p w:rsidR="008F67A3" w:rsidRPr="00792F84" w:rsidRDefault="008F67A3" w:rsidP="00792F84">
            <w:pPr>
              <w:pStyle w:val="a3"/>
              <w:shd w:val="clear" w:color="auto" w:fill="FFFFFF"/>
              <w:spacing w:before="0" w:beforeAutospacing="0" w:after="0" w:afterAutospacing="0"/>
              <w:rPr>
                <w:color w:val="000000"/>
                <w:sz w:val="28"/>
                <w:szCs w:val="28"/>
              </w:rPr>
            </w:pPr>
            <w:r w:rsidRPr="00792F84">
              <w:rPr>
                <w:color w:val="000000"/>
                <w:sz w:val="28"/>
                <w:szCs w:val="28"/>
              </w:rPr>
              <w:t xml:space="preserve">Срок реализации Программы </w:t>
            </w:r>
            <w:r w:rsidRPr="002B1CF6">
              <w:rPr>
                <w:color w:val="000000"/>
                <w:sz w:val="28"/>
                <w:szCs w:val="28"/>
              </w:rPr>
              <w:t>2017</w:t>
            </w:r>
            <w:r>
              <w:rPr>
                <w:color w:val="000000"/>
                <w:sz w:val="28"/>
                <w:szCs w:val="28"/>
              </w:rPr>
              <w:t xml:space="preserve"> </w:t>
            </w:r>
            <w:r w:rsidRPr="002B1CF6">
              <w:rPr>
                <w:color w:val="000000"/>
                <w:sz w:val="28"/>
                <w:szCs w:val="28"/>
              </w:rPr>
              <w:t>-20</w:t>
            </w:r>
            <w:r>
              <w:rPr>
                <w:color w:val="000000"/>
                <w:sz w:val="28"/>
                <w:szCs w:val="28"/>
              </w:rPr>
              <w:t>32</w:t>
            </w:r>
            <w:r w:rsidRPr="00792F84">
              <w:rPr>
                <w:color w:val="000000"/>
                <w:sz w:val="28"/>
                <w:szCs w:val="28"/>
              </w:rPr>
              <w:t xml:space="preserve"> годы, в </w:t>
            </w:r>
            <w:r>
              <w:rPr>
                <w:color w:val="000000"/>
                <w:sz w:val="28"/>
                <w:szCs w:val="28"/>
              </w:rPr>
              <w:t xml:space="preserve"> 3 </w:t>
            </w:r>
            <w:r w:rsidRPr="00792F84">
              <w:rPr>
                <w:color w:val="000000"/>
                <w:sz w:val="28"/>
                <w:szCs w:val="28"/>
              </w:rPr>
              <w:t>этапа:</w:t>
            </w:r>
          </w:p>
          <w:p w:rsidR="008F67A3" w:rsidRPr="003C5FBA" w:rsidRDefault="008F67A3" w:rsidP="00792F84">
            <w:pPr>
              <w:pStyle w:val="a3"/>
              <w:shd w:val="clear" w:color="auto" w:fill="FFFFFF"/>
              <w:spacing w:before="0" w:beforeAutospacing="0" w:after="0" w:afterAutospacing="0"/>
              <w:rPr>
                <w:color w:val="000000"/>
                <w:sz w:val="28"/>
                <w:szCs w:val="28"/>
              </w:rPr>
            </w:pPr>
            <w:r w:rsidRPr="00792F84">
              <w:rPr>
                <w:color w:val="000000"/>
                <w:sz w:val="28"/>
                <w:szCs w:val="28"/>
              </w:rPr>
              <w:t xml:space="preserve">1 этап – </w:t>
            </w:r>
            <w:r w:rsidRPr="003C5FBA">
              <w:rPr>
                <w:color w:val="000000"/>
                <w:sz w:val="28"/>
                <w:szCs w:val="28"/>
              </w:rPr>
              <w:t>с 2017</w:t>
            </w:r>
            <w:r>
              <w:rPr>
                <w:color w:val="000000"/>
                <w:sz w:val="28"/>
                <w:szCs w:val="28"/>
              </w:rPr>
              <w:t xml:space="preserve">г. </w:t>
            </w:r>
            <w:r w:rsidRPr="003C5FBA">
              <w:rPr>
                <w:color w:val="000000"/>
                <w:sz w:val="28"/>
                <w:szCs w:val="28"/>
              </w:rPr>
              <w:t xml:space="preserve"> </w:t>
            </w:r>
            <w:r>
              <w:rPr>
                <w:color w:val="000000"/>
                <w:sz w:val="28"/>
                <w:szCs w:val="28"/>
              </w:rPr>
              <w:t xml:space="preserve">  </w:t>
            </w:r>
            <w:r w:rsidRPr="003C5FBA">
              <w:rPr>
                <w:color w:val="000000"/>
                <w:sz w:val="28"/>
                <w:szCs w:val="28"/>
              </w:rPr>
              <w:t xml:space="preserve">по </w:t>
            </w:r>
            <w:r>
              <w:rPr>
                <w:color w:val="000000"/>
                <w:sz w:val="28"/>
                <w:szCs w:val="28"/>
              </w:rPr>
              <w:t xml:space="preserve"> </w:t>
            </w:r>
            <w:r w:rsidRPr="003C5FBA">
              <w:rPr>
                <w:color w:val="000000"/>
                <w:sz w:val="28"/>
                <w:szCs w:val="28"/>
              </w:rPr>
              <w:t>2021 годы;</w:t>
            </w:r>
          </w:p>
          <w:p w:rsidR="008F67A3" w:rsidRDefault="008F67A3" w:rsidP="00792F84">
            <w:pPr>
              <w:pStyle w:val="a3"/>
              <w:shd w:val="clear" w:color="auto" w:fill="FFFFFF"/>
              <w:spacing w:before="0" w:beforeAutospacing="0" w:after="0" w:afterAutospacing="0"/>
              <w:rPr>
                <w:color w:val="000000"/>
                <w:sz w:val="28"/>
                <w:szCs w:val="28"/>
              </w:rPr>
            </w:pPr>
            <w:r w:rsidRPr="003C5FBA">
              <w:rPr>
                <w:color w:val="000000"/>
                <w:sz w:val="28"/>
                <w:szCs w:val="28"/>
              </w:rPr>
              <w:t>2 этап – с 2021</w:t>
            </w:r>
            <w:r>
              <w:rPr>
                <w:color w:val="000000"/>
                <w:sz w:val="28"/>
                <w:szCs w:val="28"/>
              </w:rPr>
              <w:t xml:space="preserve">г.   </w:t>
            </w:r>
            <w:r w:rsidRPr="003C5FBA">
              <w:rPr>
                <w:color w:val="000000"/>
                <w:sz w:val="28"/>
                <w:szCs w:val="28"/>
              </w:rPr>
              <w:t xml:space="preserve"> по </w:t>
            </w:r>
            <w:r>
              <w:rPr>
                <w:color w:val="000000"/>
                <w:sz w:val="28"/>
                <w:szCs w:val="28"/>
              </w:rPr>
              <w:t xml:space="preserve"> </w:t>
            </w:r>
            <w:r w:rsidRPr="003C5FBA">
              <w:rPr>
                <w:color w:val="000000"/>
                <w:sz w:val="28"/>
                <w:szCs w:val="28"/>
              </w:rPr>
              <w:t>2026 годы;</w:t>
            </w:r>
          </w:p>
          <w:p w:rsidR="008F67A3" w:rsidRPr="00792F84" w:rsidRDefault="008F67A3" w:rsidP="003C5FBA">
            <w:pPr>
              <w:pStyle w:val="a3"/>
              <w:shd w:val="clear" w:color="auto" w:fill="FFFFFF"/>
              <w:spacing w:before="0" w:beforeAutospacing="0" w:after="0" w:afterAutospacing="0"/>
              <w:rPr>
                <w:color w:val="000000"/>
                <w:sz w:val="28"/>
                <w:szCs w:val="28"/>
              </w:rPr>
            </w:pPr>
            <w:r>
              <w:rPr>
                <w:color w:val="000000"/>
                <w:sz w:val="28"/>
                <w:szCs w:val="28"/>
              </w:rPr>
              <w:t>3 этап – с 2026г.    по  2032г.</w:t>
            </w:r>
          </w:p>
        </w:tc>
      </w:tr>
      <w:tr w:rsidR="008F67A3" w:rsidRPr="00792F84" w:rsidTr="00792F84">
        <w:tc>
          <w:tcPr>
            <w:tcW w:w="723" w:type="dxa"/>
          </w:tcPr>
          <w:p w:rsidR="008F67A3" w:rsidRPr="00792F84" w:rsidRDefault="008F67A3" w:rsidP="00792F84">
            <w:pPr>
              <w:spacing w:after="0" w:line="240" w:lineRule="auto"/>
              <w:jc w:val="center"/>
              <w:rPr>
                <w:rFonts w:ascii="Times New Roman" w:hAnsi="Times New Roman"/>
                <w:sz w:val="28"/>
                <w:szCs w:val="28"/>
              </w:rPr>
            </w:pPr>
            <w:r w:rsidRPr="00792F84">
              <w:rPr>
                <w:rFonts w:ascii="Times New Roman" w:hAnsi="Times New Roman"/>
                <w:sz w:val="28"/>
                <w:szCs w:val="28"/>
              </w:rPr>
              <w:t>1.8.</w:t>
            </w:r>
          </w:p>
        </w:tc>
        <w:tc>
          <w:tcPr>
            <w:tcW w:w="3354" w:type="dxa"/>
          </w:tcPr>
          <w:p w:rsidR="008F67A3" w:rsidRPr="00792F84" w:rsidRDefault="008F67A3" w:rsidP="00792F84">
            <w:pPr>
              <w:spacing w:after="0" w:line="240" w:lineRule="auto"/>
              <w:rPr>
                <w:rFonts w:ascii="Times New Roman" w:hAnsi="Times New Roman"/>
                <w:sz w:val="28"/>
                <w:szCs w:val="28"/>
              </w:rPr>
            </w:pPr>
            <w:r w:rsidRPr="00792F84">
              <w:rPr>
                <w:rFonts w:ascii="Times New Roman" w:hAnsi="Times New Roman"/>
                <w:sz w:val="28"/>
                <w:szCs w:val="28"/>
              </w:rPr>
              <w:t>Объёмы и источники финансирования Программы</w:t>
            </w:r>
          </w:p>
        </w:tc>
        <w:tc>
          <w:tcPr>
            <w:tcW w:w="5529" w:type="dxa"/>
          </w:tcPr>
          <w:p w:rsidR="008F67A3" w:rsidRPr="00792F84" w:rsidRDefault="008F67A3" w:rsidP="00792F84">
            <w:pPr>
              <w:spacing w:after="0" w:line="240" w:lineRule="auto"/>
              <w:rPr>
                <w:rFonts w:ascii="Times New Roman" w:hAnsi="Times New Roman"/>
                <w:sz w:val="28"/>
                <w:szCs w:val="28"/>
              </w:rPr>
            </w:pPr>
            <w:r w:rsidRPr="00792F84">
              <w:rPr>
                <w:rFonts w:ascii="Times New Roman" w:hAnsi="Times New Roman"/>
                <w:sz w:val="28"/>
                <w:szCs w:val="28"/>
              </w:rPr>
              <w:t xml:space="preserve">Программа предполагает финансирование за счёт бюджетов всех уровней в сумме </w:t>
            </w:r>
            <w:r>
              <w:rPr>
                <w:rFonts w:ascii="Times New Roman" w:hAnsi="Times New Roman"/>
                <w:sz w:val="28"/>
                <w:szCs w:val="28"/>
              </w:rPr>
              <w:t xml:space="preserve">70500,0 </w:t>
            </w:r>
            <w:r w:rsidRPr="00792F84">
              <w:rPr>
                <w:rFonts w:ascii="Times New Roman" w:hAnsi="Times New Roman"/>
                <w:color w:val="FF0000"/>
                <w:sz w:val="28"/>
                <w:szCs w:val="28"/>
              </w:rPr>
              <w:t xml:space="preserve"> </w:t>
            </w:r>
            <w:r w:rsidRPr="00792F84">
              <w:rPr>
                <w:rFonts w:ascii="Times New Roman" w:hAnsi="Times New Roman"/>
                <w:sz w:val="28"/>
                <w:szCs w:val="28"/>
              </w:rPr>
              <w:t xml:space="preserve">тыс. руб. в  т.ч.: </w:t>
            </w:r>
          </w:p>
          <w:p w:rsidR="008F67A3" w:rsidRPr="00D951D6" w:rsidRDefault="008F67A3" w:rsidP="00792F84">
            <w:pPr>
              <w:spacing w:after="0" w:line="240" w:lineRule="auto"/>
              <w:rPr>
                <w:rFonts w:ascii="Times New Roman" w:hAnsi="Times New Roman"/>
                <w:sz w:val="28"/>
                <w:szCs w:val="28"/>
              </w:rPr>
            </w:pPr>
            <w:r w:rsidRPr="00792F84">
              <w:rPr>
                <w:rFonts w:ascii="Times New Roman" w:hAnsi="Times New Roman"/>
                <w:sz w:val="28"/>
                <w:szCs w:val="28"/>
              </w:rPr>
              <w:lastRenderedPageBreak/>
              <w:t xml:space="preserve">бюджет  </w:t>
            </w:r>
            <w:r w:rsidRPr="00E011FD">
              <w:rPr>
                <w:rFonts w:ascii="Times New Roman" w:hAnsi="Times New Roman"/>
                <w:sz w:val="28"/>
                <w:szCs w:val="28"/>
              </w:rPr>
              <w:t xml:space="preserve">муниципального образования </w:t>
            </w:r>
            <w:r w:rsidRPr="00D951D6">
              <w:rPr>
                <w:rFonts w:ascii="Times New Roman" w:hAnsi="Times New Roman"/>
                <w:sz w:val="28"/>
                <w:szCs w:val="28"/>
              </w:rPr>
              <w:t>Переволоцкий поссовет  – 10 500тыс. руб.</w:t>
            </w:r>
          </w:p>
          <w:p w:rsidR="008F67A3" w:rsidRPr="00D951D6" w:rsidRDefault="008F67A3" w:rsidP="00792F84">
            <w:pPr>
              <w:spacing w:after="0" w:line="240" w:lineRule="auto"/>
              <w:rPr>
                <w:rFonts w:ascii="Times New Roman" w:hAnsi="Times New Roman"/>
                <w:sz w:val="28"/>
                <w:szCs w:val="28"/>
              </w:rPr>
            </w:pPr>
            <w:r w:rsidRPr="00D951D6">
              <w:rPr>
                <w:rFonts w:ascii="Times New Roman" w:hAnsi="Times New Roman"/>
                <w:sz w:val="28"/>
                <w:szCs w:val="28"/>
              </w:rPr>
              <w:t>областной бюджет —  60 000тыс. руб.</w:t>
            </w:r>
          </w:p>
          <w:p w:rsidR="008F67A3" w:rsidRPr="00792F84" w:rsidRDefault="008F67A3" w:rsidP="00792F84">
            <w:pPr>
              <w:shd w:val="clear" w:color="auto" w:fill="FFFFFF"/>
              <w:spacing w:after="0" w:line="240" w:lineRule="auto"/>
              <w:rPr>
                <w:rFonts w:ascii="Times New Roman" w:hAnsi="Times New Roman"/>
                <w:color w:val="000000"/>
                <w:sz w:val="28"/>
                <w:szCs w:val="28"/>
                <w:lang w:eastAsia="ru-RU"/>
              </w:rPr>
            </w:pPr>
            <w:r w:rsidRPr="00E011FD">
              <w:rPr>
                <w:rFonts w:ascii="Times New Roman" w:hAnsi="Times New Roman"/>
                <w:color w:val="000000"/>
                <w:sz w:val="28"/>
                <w:szCs w:val="28"/>
                <w:lang w:eastAsia="ru-RU"/>
              </w:rPr>
              <w:t>Бюджетные ассигнования,</w:t>
            </w:r>
            <w:r w:rsidRPr="00792F84">
              <w:rPr>
                <w:rFonts w:ascii="Times New Roman" w:hAnsi="Times New Roman"/>
                <w:color w:val="000000"/>
                <w:sz w:val="28"/>
                <w:szCs w:val="28"/>
                <w:lang w:eastAsia="ru-RU"/>
              </w:rPr>
              <w:t xml:space="preserve"> предусмотренные в плановом периоде </w:t>
            </w:r>
            <w:r w:rsidRPr="00E011FD">
              <w:rPr>
                <w:rFonts w:ascii="Times New Roman" w:hAnsi="Times New Roman"/>
                <w:color w:val="000000"/>
                <w:sz w:val="28"/>
                <w:szCs w:val="28"/>
                <w:lang w:eastAsia="ru-RU"/>
              </w:rPr>
              <w:t>2017-2021</w:t>
            </w:r>
            <w:r>
              <w:rPr>
                <w:rFonts w:ascii="Times New Roman" w:hAnsi="Times New Roman"/>
                <w:color w:val="000000"/>
                <w:sz w:val="28"/>
                <w:szCs w:val="28"/>
                <w:lang w:eastAsia="ru-RU"/>
              </w:rPr>
              <w:t xml:space="preserve"> </w:t>
            </w:r>
            <w:r w:rsidRPr="00792F84">
              <w:rPr>
                <w:rFonts w:ascii="Times New Roman" w:hAnsi="Times New Roman"/>
                <w:color w:val="000000"/>
                <w:sz w:val="28"/>
                <w:szCs w:val="28"/>
                <w:lang w:eastAsia="ru-RU"/>
              </w:rPr>
              <w:t xml:space="preserve"> годов, будут уточнены при формировании</w:t>
            </w:r>
          </w:p>
          <w:p w:rsidR="008F67A3" w:rsidRPr="00E011FD" w:rsidRDefault="008F67A3" w:rsidP="00792F84">
            <w:pPr>
              <w:shd w:val="clear" w:color="auto" w:fill="FFFFFF"/>
              <w:spacing w:after="0" w:line="240" w:lineRule="auto"/>
              <w:rPr>
                <w:rFonts w:ascii="Times New Roman" w:hAnsi="Times New Roman"/>
                <w:color w:val="000000"/>
                <w:sz w:val="28"/>
                <w:szCs w:val="28"/>
                <w:lang w:eastAsia="ru-RU"/>
              </w:rPr>
            </w:pPr>
            <w:r w:rsidRPr="00792F84">
              <w:rPr>
                <w:rFonts w:ascii="Times New Roman" w:hAnsi="Times New Roman"/>
                <w:color w:val="000000"/>
                <w:sz w:val="28"/>
                <w:szCs w:val="28"/>
                <w:lang w:eastAsia="ru-RU"/>
              </w:rPr>
              <w:t xml:space="preserve">проектов бюджета </w:t>
            </w:r>
            <w:r>
              <w:rPr>
                <w:rFonts w:ascii="Times New Roman" w:hAnsi="Times New Roman"/>
                <w:color w:val="000000"/>
                <w:sz w:val="28"/>
                <w:szCs w:val="28"/>
                <w:lang w:eastAsia="ru-RU"/>
              </w:rPr>
              <w:t xml:space="preserve"> </w:t>
            </w:r>
            <w:r w:rsidRPr="00E011FD">
              <w:rPr>
                <w:rFonts w:ascii="Times New Roman" w:hAnsi="Times New Roman"/>
                <w:sz w:val="28"/>
                <w:szCs w:val="28"/>
              </w:rPr>
              <w:t xml:space="preserve">муниципального образования Переволоцкий поссовет  </w:t>
            </w:r>
            <w:r w:rsidRPr="00E011FD">
              <w:rPr>
                <w:rFonts w:ascii="Times New Roman" w:hAnsi="Times New Roman"/>
                <w:color w:val="000000"/>
                <w:sz w:val="28"/>
                <w:szCs w:val="28"/>
                <w:lang w:eastAsia="ru-RU"/>
              </w:rPr>
              <w:t>с</w:t>
            </w:r>
            <w:r w:rsidRPr="00792F84">
              <w:rPr>
                <w:rFonts w:ascii="Times New Roman" w:hAnsi="Times New Roman"/>
                <w:color w:val="000000"/>
                <w:sz w:val="28"/>
                <w:szCs w:val="28"/>
                <w:lang w:eastAsia="ru-RU"/>
              </w:rPr>
              <w:t xml:space="preserve"> учетом изменения ассигнований из бюджетов </w:t>
            </w:r>
            <w:r w:rsidRPr="00E011FD">
              <w:rPr>
                <w:rFonts w:ascii="Times New Roman" w:hAnsi="Times New Roman"/>
                <w:sz w:val="28"/>
                <w:szCs w:val="28"/>
              </w:rPr>
              <w:t xml:space="preserve">муниципального образования Переволоцкий поссовет  </w:t>
            </w:r>
          </w:p>
          <w:p w:rsidR="008F67A3" w:rsidRPr="00792F84" w:rsidRDefault="008F67A3" w:rsidP="00792F84">
            <w:pPr>
              <w:spacing w:after="0" w:line="240" w:lineRule="auto"/>
              <w:rPr>
                <w:rFonts w:ascii="Times New Roman" w:hAnsi="Times New Roman"/>
                <w:sz w:val="28"/>
                <w:szCs w:val="28"/>
              </w:rPr>
            </w:pPr>
            <w:r w:rsidRPr="00E011FD">
              <w:rPr>
                <w:rFonts w:ascii="Times New Roman" w:hAnsi="Times New Roman"/>
                <w:color w:val="000000"/>
                <w:sz w:val="28"/>
                <w:szCs w:val="28"/>
                <w:lang w:eastAsia="ru-RU"/>
              </w:rPr>
              <w:t>и бюджета Оренбургской области</w:t>
            </w:r>
            <w:r w:rsidRPr="00792F84">
              <w:rPr>
                <w:rFonts w:ascii="Times New Roman" w:hAnsi="Times New Roman"/>
                <w:color w:val="000000"/>
                <w:sz w:val="28"/>
                <w:szCs w:val="28"/>
                <w:lang w:eastAsia="ru-RU"/>
              </w:rPr>
              <w:t>.</w:t>
            </w:r>
          </w:p>
        </w:tc>
      </w:tr>
      <w:tr w:rsidR="008F67A3" w:rsidRPr="00792F84" w:rsidTr="00792F84">
        <w:tc>
          <w:tcPr>
            <w:tcW w:w="723" w:type="dxa"/>
          </w:tcPr>
          <w:p w:rsidR="008F67A3" w:rsidRPr="00792F84" w:rsidRDefault="008F67A3" w:rsidP="00792F84">
            <w:pPr>
              <w:spacing w:after="0" w:line="240" w:lineRule="auto"/>
              <w:rPr>
                <w:rFonts w:ascii="Times New Roman" w:hAnsi="Times New Roman"/>
                <w:sz w:val="28"/>
                <w:szCs w:val="28"/>
              </w:rPr>
            </w:pPr>
            <w:r w:rsidRPr="00792F84">
              <w:rPr>
                <w:rFonts w:ascii="Times New Roman" w:hAnsi="Times New Roman"/>
                <w:sz w:val="28"/>
                <w:szCs w:val="28"/>
              </w:rPr>
              <w:lastRenderedPageBreak/>
              <w:t>1.9.</w:t>
            </w:r>
          </w:p>
        </w:tc>
        <w:tc>
          <w:tcPr>
            <w:tcW w:w="3354" w:type="dxa"/>
          </w:tcPr>
          <w:p w:rsidR="008F67A3" w:rsidRPr="00792F84" w:rsidRDefault="008F67A3" w:rsidP="00792F84">
            <w:pPr>
              <w:spacing w:after="0" w:line="240" w:lineRule="auto"/>
              <w:rPr>
                <w:rFonts w:ascii="Times New Roman" w:hAnsi="Times New Roman"/>
                <w:sz w:val="28"/>
                <w:szCs w:val="28"/>
              </w:rPr>
            </w:pPr>
            <w:r w:rsidRPr="00792F84">
              <w:rPr>
                <w:rFonts w:ascii="Times New Roman" w:hAnsi="Times New Roman"/>
                <w:sz w:val="28"/>
                <w:szCs w:val="28"/>
              </w:rPr>
              <w:t>Ожидаемые результаты реализации Программы</w:t>
            </w:r>
          </w:p>
        </w:tc>
        <w:tc>
          <w:tcPr>
            <w:tcW w:w="5529" w:type="dxa"/>
          </w:tcPr>
          <w:p w:rsidR="008F67A3" w:rsidRPr="00792F84" w:rsidRDefault="008F67A3" w:rsidP="00792F84">
            <w:pPr>
              <w:pStyle w:val="p5"/>
              <w:shd w:val="clear" w:color="auto" w:fill="FFFFFF"/>
              <w:spacing w:before="0" w:beforeAutospacing="0" w:after="0" w:afterAutospacing="0"/>
              <w:jc w:val="both"/>
              <w:rPr>
                <w:color w:val="000000"/>
                <w:sz w:val="28"/>
                <w:szCs w:val="28"/>
              </w:rPr>
            </w:pPr>
            <w:r w:rsidRPr="00792F84">
              <w:rPr>
                <w:color w:val="000000"/>
                <w:sz w:val="28"/>
                <w:szCs w:val="28"/>
              </w:rPr>
              <w:t xml:space="preserve">В результате реализации Программы к </w:t>
            </w:r>
            <w:r w:rsidRPr="00E011FD">
              <w:rPr>
                <w:color w:val="000000"/>
                <w:sz w:val="28"/>
                <w:szCs w:val="28"/>
              </w:rPr>
              <w:t>2032</w:t>
            </w:r>
            <w:r w:rsidRPr="00792F84">
              <w:rPr>
                <w:color w:val="000000"/>
                <w:sz w:val="28"/>
                <w:szCs w:val="28"/>
              </w:rPr>
              <w:t xml:space="preserve"> году предполагается:</w:t>
            </w:r>
          </w:p>
          <w:p w:rsidR="008F67A3" w:rsidRPr="00792F84" w:rsidRDefault="008F67A3" w:rsidP="00792F84">
            <w:pPr>
              <w:pStyle w:val="p5"/>
              <w:shd w:val="clear" w:color="auto" w:fill="FFFFFF"/>
              <w:spacing w:before="0" w:beforeAutospacing="0" w:after="0" w:afterAutospacing="0"/>
              <w:jc w:val="both"/>
              <w:rPr>
                <w:color w:val="000000"/>
                <w:sz w:val="28"/>
                <w:szCs w:val="28"/>
              </w:rPr>
            </w:pPr>
            <w:r w:rsidRPr="00792F84">
              <w:rPr>
                <w:color w:val="000000"/>
                <w:sz w:val="28"/>
                <w:szCs w:val="28"/>
              </w:rPr>
              <w:t>- развитие транспортной инфраструктуры;</w:t>
            </w:r>
          </w:p>
          <w:p w:rsidR="008F67A3" w:rsidRPr="00792F84" w:rsidRDefault="008F67A3" w:rsidP="00792F84">
            <w:pPr>
              <w:pStyle w:val="p5"/>
              <w:shd w:val="clear" w:color="auto" w:fill="FFFFFF"/>
              <w:spacing w:before="0" w:beforeAutospacing="0" w:after="0" w:afterAutospacing="0"/>
              <w:jc w:val="both"/>
              <w:rPr>
                <w:color w:val="000000"/>
                <w:sz w:val="28"/>
                <w:szCs w:val="28"/>
              </w:rPr>
            </w:pPr>
            <w:r w:rsidRPr="00792F84">
              <w:rPr>
                <w:color w:val="000000"/>
                <w:sz w:val="28"/>
                <w:szCs w:val="28"/>
              </w:rPr>
              <w:t>- развитие транспорта общего пользования;</w:t>
            </w:r>
          </w:p>
          <w:p w:rsidR="008F67A3" w:rsidRPr="00E011FD" w:rsidRDefault="008F67A3" w:rsidP="00792F84">
            <w:pPr>
              <w:pStyle w:val="p4"/>
              <w:shd w:val="clear" w:color="auto" w:fill="FFFFFF"/>
              <w:spacing w:before="0" w:beforeAutospacing="0" w:after="0" w:afterAutospacing="0"/>
              <w:jc w:val="both"/>
              <w:rPr>
                <w:sz w:val="28"/>
                <w:szCs w:val="28"/>
              </w:rPr>
            </w:pPr>
            <w:r w:rsidRPr="00792F84">
              <w:rPr>
                <w:color w:val="000000"/>
                <w:sz w:val="28"/>
                <w:szCs w:val="28"/>
              </w:rPr>
              <w:t xml:space="preserve">- развитие сети </w:t>
            </w:r>
            <w:r w:rsidRPr="00E011FD">
              <w:rPr>
                <w:sz w:val="28"/>
                <w:szCs w:val="28"/>
              </w:rPr>
              <w:t>дорог муниципального образования Переволоцкий поссовет;</w:t>
            </w:r>
          </w:p>
          <w:p w:rsidR="008F67A3" w:rsidRPr="00792F84" w:rsidRDefault="008F67A3" w:rsidP="00792F84">
            <w:pPr>
              <w:pStyle w:val="p4"/>
              <w:shd w:val="clear" w:color="auto" w:fill="FFFFFF"/>
              <w:spacing w:before="0" w:beforeAutospacing="0" w:after="0" w:afterAutospacing="0"/>
              <w:jc w:val="both"/>
              <w:rPr>
                <w:color w:val="000000"/>
                <w:sz w:val="28"/>
                <w:szCs w:val="28"/>
              </w:rPr>
            </w:pPr>
            <w:r w:rsidRPr="00E011FD">
              <w:rPr>
                <w:sz w:val="28"/>
                <w:szCs w:val="28"/>
              </w:rPr>
              <w:t>- снижение негативного воздействия</w:t>
            </w:r>
            <w:r w:rsidRPr="00792F84">
              <w:rPr>
                <w:color w:val="000000"/>
                <w:sz w:val="28"/>
                <w:szCs w:val="28"/>
              </w:rPr>
              <w:t xml:space="preserve"> транспорта на окружающую среду и здоровья населения;</w:t>
            </w:r>
          </w:p>
          <w:p w:rsidR="008F67A3" w:rsidRPr="00792F84" w:rsidRDefault="008F67A3" w:rsidP="00792F84">
            <w:pPr>
              <w:pStyle w:val="p4"/>
              <w:shd w:val="clear" w:color="auto" w:fill="FFFFFF"/>
              <w:spacing w:before="0" w:beforeAutospacing="0" w:after="0" w:afterAutospacing="0"/>
              <w:jc w:val="both"/>
              <w:rPr>
                <w:color w:val="000000"/>
                <w:sz w:val="28"/>
                <w:szCs w:val="28"/>
              </w:rPr>
            </w:pPr>
            <w:r w:rsidRPr="00792F84">
              <w:rPr>
                <w:color w:val="000000"/>
                <w:sz w:val="28"/>
                <w:szCs w:val="28"/>
              </w:rPr>
              <w:t>- повышение безопасности дорожного движения.</w:t>
            </w:r>
          </w:p>
          <w:p w:rsidR="008F67A3" w:rsidRPr="00792F84" w:rsidRDefault="008F67A3" w:rsidP="00792F84">
            <w:pPr>
              <w:pStyle w:val="a7"/>
              <w:spacing w:after="0" w:line="240" w:lineRule="auto"/>
              <w:ind w:left="235"/>
              <w:rPr>
                <w:rFonts w:ascii="Times New Roman" w:hAnsi="Times New Roman"/>
                <w:sz w:val="28"/>
                <w:szCs w:val="28"/>
              </w:rPr>
            </w:pPr>
          </w:p>
        </w:tc>
      </w:tr>
    </w:tbl>
    <w:p w:rsidR="008F67A3" w:rsidRPr="00D41792" w:rsidRDefault="008F67A3" w:rsidP="004342D4">
      <w:pPr>
        <w:shd w:val="clear" w:color="auto" w:fill="FFFFFF"/>
        <w:spacing w:after="0" w:line="240" w:lineRule="auto"/>
        <w:jc w:val="center"/>
        <w:rPr>
          <w:rFonts w:ascii="Times New Roman" w:hAnsi="Times New Roman"/>
          <w:color w:val="000000"/>
          <w:sz w:val="28"/>
          <w:szCs w:val="28"/>
          <w:lang w:eastAsia="ru-RU"/>
        </w:rPr>
      </w:pPr>
    </w:p>
    <w:p w:rsidR="008F67A3" w:rsidRPr="00D41792" w:rsidRDefault="008F67A3" w:rsidP="00FD3352">
      <w:pPr>
        <w:shd w:val="clear" w:color="auto" w:fill="FFFFFF"/>
        <w:spacing w:after="0" w:line="240" w:lineRule="auto"/>
        <w:jc w:val="center"/>
        <w:rPr>
          <w:rFonts w:ascii="Times New Roman" w:hAnsi="Times New Roman"/>
          <w:b/>
          <w:color w:val="000000"/>
          <w:sz w:val="28"/>
          <w:szCs w:val="28"/>
          <w:lang w:eastAsia="ru-RU"/>
        </w:rPr>
      </w:pPr>
      <w:r w:rsidRPr="00D41792">
        <w:rPr>
          <w:rFonts w:ascii="Times New Roman" w:hAnsi="Times New Roman"/>
          <w:b/>
          <w:color w:val="000000"/>
          <w:sz w:val="28"/>
          <w:szCs w:val="28"/>
          <w:lang w:eastAsia="ru-RU"/>
        </w:rPr>
        <w:t>Основание для разработки Программы</w:t>
      </w:r>
    </w:p>
    <w:p w:rsidR="008F67A3" w:rsidRPr="00D41792" w:rsidRDefault="008F67A3" w:rsidP="00FD3352">
      <w:pPr>
        <w:shd w:val="clear" w:color="auto" w:fill="FFFFFF"/>
        <w:spacing w:after="0" w:line="240" w:lineRule="auto"/>
        <w:jc w:val="center"/>
        <w:rPr>
          <w:rFonts w:ascii="Times New Roman" w:hAnsi="Times New Roman"/>
          <w:b/>
          <w:color w:val="000000"/>
          <w:sz w:val="28"/>
          <w:szCs w:val="28"/>
          <w:lang w:eastAsia="ru-RU"/>
        </w:rPr>
      </w:pPr>
    </w:p>
    <w:p w:rsidR="008F67A3" w:rsidRPr="00D41792" w:rsidRDefault="008F67A3" w:rsidP="0062727B">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В соответствии с Градостроительным кодексом Российской Ф</w:t>
      </w:r>
      <w:r>
        <w:rPr>
          <w:rFonts w:ascii="Times New Roman" w:hAnsi="Times New Roman"/>
          <w:color w:val="000000"/>
          <w:sz w:val="28"/>
          <w:szCs w:val="28"/>
          <w:lang w:eastAsia="ru-RU"/>
        </w:rPr>
        <w:t xml:space="preserve">едерации (далее - </w:t>
      </w:r>
      <w:r w:rsidRPr="00D41792">
        <w:rPr>
          <w:rFonts w:ascii="Times New Roman" w:hAnsi="Times New Roman"/>
          <w:color w:val="000000"/>
          <w:sz w:val="28"/>
          <w:szCs w:val="28"/>
          <w:lang w:eastAsia="ru-RU"/>
        </w:rPr>
        <w:t>Градостроительный кодекс РФ) программа комплексного развития транспортной инфраструктуры посел</w:t>
      </w:r>
      <w:r>
        <w:rPr>
          <w:rFonts w:ascii="Times New Roman" w:hAnsi="Times New Roman"/>
          <w:color w:val="000000"/>
          <w:sz w:val="28"/>
          <w:szCs w:val="28"/>
          <w:lang w:eastAsia="ru-RU"/>
        </w:rPr>
        <w:t>ения, городского округа (далее -</w:t>
      </w:r>
      <w:r w:rsidRPr="00D41792">
        <w:rPr>
          <w:rFonts w:ascii="Times New Roman" w:hAnsi="Times New Roman"/>
          <w:color w:val="000000"/>
          <w:sz w:val="28"/>
          <w:szCs w:val="28"/>
          <w:lang w:eastAsia="ru-RU"/>
        </w:rPr>
        <w:t xml:space="preserve"> Программа)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поселения, городского округа.</w:t>
      </w:r>
    </w:p>
    <w:p w:rsidR="008F67A3" w:rsidRPr="00D41792" w:rsidRDefault="008F67A3" w:rsidP="00FD3352">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Перечень мероприятий должен включать мероприятия, которые предусмотрены также:</w:t>
      </w:r>
    </w:p>
    <w:p w:rsidR="008F67A3" w:rsidRPr="00D41792" w:rsidRDefault="008F67A3" w:rsidP="00FD3352">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государственными и муниципальными программами;</w:t>
      </w:r>
    </w:p>
    <w:p w:rsidR="008F67A3" w:rsidRPr="00D41792" w:rsidRDefault="008F67A3" w:rsidP="00FD3352">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 xml:space="preserve">стратегией социально-экономического развития муниципального образования и </w:t>
      </w:r>
      <w:r>
        <w:rPr>
          <w:rFonts w:ascii="Times New Roman" w:hAnsi="Times New Roman"/>
          <w:color w:val="000000"/>
          <w:sz w:val="28"/>
          <w:szCs w:val="28"/>
          <w:lang w:eastAsia="ru-RU"/>
        </w:rPr>
        <w:t xml:space="preserve">планом </w:t>
      </w:r>
      <w:r w:rsidRPr="00D41792">
        <w:rPr>
          <w:rFonts w:ascii="Times New Roman" w:hAnsi="Times New Roman"/>
          <w:color w:val="000000"/>
          <w:sz w:val="28"/>
          <w:szCs w:val="28"/>
          <w:lang w:eastAsia="ru-RU"/>
        </w:rPr>
        <w:t>мероприятий по реализации стратегии социально- экономического развития муниципального образования (при наличии данных стратегии и плана);</w:t>
      </w:r>
    </w:p>
    <w:p w:rsidR="008F67A3" w:rsidRPr="00D41792" w:rsidRDefault="008F67A3" w:rsidP="00FD3352">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планом и программой комплексного социально-экономического развития муниципального образования;</w:t>
      </w:r>
    </w:p>
    <w:p w:rsidR="008F67A3" w:rsidRPr="00D41792" w:rsidRDefault="008F67A3" w:rsidP="00FD3352">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инвестиционными программами субъектов естественных монополий в области транспорта;</w:t>
      </w:r>
    </w:p>
    <w:p w:rsidR="008F67A3" w:rsidRPr="00D41792" w:rsidRDefault="008F67A3" w:rsidP="00FD3352">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w:t>
      </w:r>
      <w:r w:rsidRPr="00D41792">
        <w:rPr>
          <w:rFonts w:ascii="Times New Roman" w:hAnsi="Times New Roman"/>
          <w:color w:val="000000"/>
          <w:sz w:val="28"/>
          <w:szCs w:val="28"/>
          <w:lang w:eastAsia="ru-RU"/>
        </w:rPr>
        <w:t xml:space="preserve"> договорами о комплексном освоении территорий или о развитии застроенных территорий.</w:t>
      </w:r>
    </w:p>
    <w:p w:rsidR="008F67A3" w:rsidRPr="00D41792" w:rsidRDefault="008F67A3" w:rsidP="00FD3352">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Программа разрабатывается и утверждается органами местного самоуправления поселения, городского округа на основании утвержденных в порядке, установленном Градостроительным кодексом РФ, генеральных планов поселения, городского округа и должна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8F67A3" w:rsidRPr="00D41792" w:rsidRDefault="008F67A3" w:rsidP="0062727B">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В соответствии с Транспортной стратегией Российской Федерации (далее </w:t>
      </w: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Транспортная  стратегия РФ)  на период до </w:t>
      </w:r>
      <w:smartTag w:uri="urn:schemas-microsoft-com:office:smarttags" w:element="metricconverter">
        <w:smartTagPr>
          <w:attr w:name="ProductID" w:val="2030 г"/>
        </w:smartTagPr>
        <w:r w:rsidRPr="00D41792">
          <w:rPr>
            <w:rFonts w:ascii="Times New Roman" w:hAnsi="Times New Roman"/>
            <w:color w:val="000000"/>
            <w:sz w:val="28"/>
            <w:szCs w:val="28"/>
            <w:lang w:eastAsia="ru-RU"/>
          </w:rPr>
          <w:t>2030 г</w:t>
        </w:r>
      </w:smartTag>
      <w:r w:rsidRPr="00D41792">
        <w:rPr>
          <w:rFonts w:ascii="Times New Roman" w:hAnsi="Times New Roman"/>
          <w:color w:val="000000"/>
          <w:sz w:val="28"/>
          <w:szCs w:val="28"/>
          <w:lang w:eastAsia="ru-RU"/>
        </w:rPr>
        <w:t xml:space="preserve">., утв. Распоряжением Правительства Российской Федерации  от 11.06.2014  </w:t>
      </w: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 1032-р «О внесении изменений в Транспортную стратегию РФ, утв. распоряжением Правительства РФ от 22.11.2008 № 1734-р», выделяются следующие виды транспорта:</w:t>
      </w:r>
    </w:p>
    <w:p w:rsidR="008F67A3" w:rsidRPr="00D41792" w:rsidRDefault="008F67A3" w:rsidP="00FD3352">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1. железнодорожный;</w:t>
      </w:r>
    </w:p>
    <w:p w:rsidR="008F67A3" w:rsidRPr="00D41792" w:rsidRDefault="008F67A3" w:rsidP="00FD3352">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2. автомобильный (в т.ч. транспорт общего пользования);</w:t>
      </w:r>
    </w:p>
    <w:p w:rsidR="008F67A3" w:rsidRPr="00D41792" w:rsidRDefault="008F67A3" w:rsidP="00FD3352">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3. воздушный;</w:t>
      </w:r>
    </w:p>
    <w:p w:rsidR="008F67A3" w:rsidRPr="00D41792" w:rsidRDefault="008F67A3" w:rsidP="00FD3352">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4. внутренний водный;</w:t>
      </w:r>
    </w:p>
    <w:p w:rsidR="008F67A3" w:rsidRPr="00D41792" w:rsidRDefault="008F67A3" w:rsidP="00FD3352">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5. морской;</w:t>
      </w:r>
    </w:p>
    <w:p w:rsidR="008F67A3" w:rsidRPr="00D41792" w:rsidRDefault="008F67A3" w:rsidP="00FD3352">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6. городской наземный электрический (трамвайный, троллейбусный);</w:t>
      </w:r>
    </w:p>
    <w:p w:rsidR="008F67A3" w:rsidRPr="00D41792" w:rsidRDefault="008F67A3" w:rsidP="00FD3352">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7. метрополитен.</w:t>
      </w:r>
    </w:p>
    <w:p w:rsidR="008F67A3" w:rsidRPr="00D41792" w:rsidRDefault="008F67A3" w:rsidP="00B35A36">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В соответствии со ст. 14 Федерального закона от 06.10.2003 № 131-ФЗ «Об общих принципах организации местного самоуправления в РФ» к вопросам местного значения городского поселения в сфере транспорта и транспортной инфраструктуры относятся:</w:t>
      </w:r>
    </w:p>
    <w:p w:rsidR="008F67A3" w:rsidRPr="00D41792" w:rsidRDefault="008F67A3" w:rsidP="00B35A36">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
    <w:p w:rsidR="008F67A3" w:rsidRPr="00D41792" w:rsidRDefault="008F67A3" w:rsidP="00B35A36">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создание условий для предоставления транспортных услуг населению и организация транспортного обслуживания населения в границах поселения (п. 7).</w:t>
      </w:r>
    </w:p>
    <w:p w:rsidR="008F67A3" w:rsidRPr="00D41792" w:rsidRDefault="008F67A3" w:rsidP="00B35A36">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Программа комплексного развития транспортной инфраструктуры  </w:t>
      </w:r>
      <w:r w:rsidRPr="002B1CF6">
        <w:rPr>
          <w:rFonts w:ascii="Times New Roman" w:hAnsi="Times New Roman"/>
          <w:sz w:val="28"/>
          <w:szCs w:val="28"/>
          <w:lang w:eastAsia="ru-RU"/>
        </w:rPr>
        <w:t xml:space="preserve">муниципального образования </w:t>
      </w:r>
      <w:r>
        <w:rPr>
          <w:rFonts w:ascii="Times New Roman" w:hAnsi="Times New Roman"/>
          <w:sz w:val="28"/>
          <w:szCs w:val="28"/>
          <w:lang w:eastAsia="ru-RU"/>
        </w:rPr>
        <w:t xml:space="preserve"> П</w:t>
      </w:r>
      <w:r w:rsidRPr="002B1CF6">
        <w:rPr>
          <w:rFonts w:ascii="Times New Roman" w:hAnsi="Times New Roman"/>
          <w:sz w:val="28"/>
          <w:szCs w:val="28"/>
          <w:lang w:eastAsia="ru-RU"/>
        </w:rPr>
        <w:t>ереволоцкий поссовет Переволоцкого района</w:t>
      </w:r>
      <w:r w:rsidRPr="00D41792">
        <w:rPr>
          <w:rFonts w:ascii="Times New Roman" w:hAnsi="Times New Roman"/>
          <w:color w:val="FF0000"/>
          <w:sz w:val="28"/>
          <w:szCs w:val="28"/>
          <w:lang w:eastAsia="ru-RU"/>
        </w:rPr>
        <w:t xml:space="preserve"> </w:t>
      </w:r>
      <w:r w:rsidRPr="00D41792">
        <w:rPr>
          <w:rFonts w:ascii="Times New Roman" w:hAnsi="Times New Roman"/>
          <w:color w:val="000000"/>
          <w:sz w:val="28"/>
          <w:szCs w:val="28"/>
        </w:rPr>
        <w:t xml:space="preserve">Оренбургской области </w:t>
      </w:r>
      <w:r w:rsidRPr="002B1CF6">
        <w:rPr>
          <w:rFonts w:ascii="Times New Roman" w:hAnsi="Times New Roman"/>
          <w:color w:val="000000"/>
          <w:sz w:val="28"/>
          <w:szCs w:val="28"/>
        </w:rPr>
        <w:t>на 2017-2032</w:t>
      </w:r>
      <w:r w:rsidRPr="00D41792">
        <w:rPr>
          <w:rFonts w:ascii="Times New Roman" w:hAnsi="Times New Roman"/>
          <w:color w:val="000000"/>
          <w:sz w:val="28"/>
          <w:szCs w:val="28"/>
        </w:rPr>
        <w:t xml:space="preserve"> годы</w:t>
      </w:r>
      <w:r w:rsidRPr="00D41792">
        <w:rPr>
          <w:rFonts w:ascii="Times New Roman" w:hAnsi="Times New Roman"/>
          <w:color w:val="000000"/>
          <w:sz w:val="28"/>
          <w:szCs w:val="28"/>
          <w:lang w:eastAsia="ru-RU"/>
        </w:rPr>
        <w:t xml:space="preserve"> (далее – Программа) разработана в соответствии с требованиями следующих Нормативных правовых актов и документов, с учетом изменений и дополнений, действующих на момент разработки:</w:t>
      </w:r>
    </w:p>
    <w:p w:rsidR="008F67A3" w:rsidRPr="00D41792" w:rsidRDefault="008F67A3" w:rsidP="00B35A36">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Градостроительный кодекс Российской Федерации от 29.12.2004 № 190-ФЗ;</w:t>
      </w:r>
    </w:p>
    <w:p w:rsidR="008F67A3" w:rsidRPr="00D41792" w:rsidRDefault="008F67A3" w:rsidP="00B35A36">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lastRenderedPageBreak/>
        <w:t>- Федеральный закон от 06.10.2003 № 131-ФЗ «Об общих принципах организации местного самоуправления в Российской Федерации»;</w:t>
      </w:r>
    </w:p>
    <w:p w:rsidR="008F67A3" w:rsidRPr="00D41792" w:rsidRDefault="008F67A3" w:rsidP="00B35A36">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Федеральный закон от 09.02.2007 № 16-ФЗ «О транспортной безопасности»;</w:t>
      </w:r>
    </w:p>
    <w:p w:rsidR="008F67A3" w:rsidRPr="00D41792" w:rsidRDefault="008F67A3" w:rsidP="00B35A36">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Федеральный закон от 10.12.1995 № 196-ФЗ «О безопасности дорожного движения»;</w:t>
      </w:r>
    </w:p>
    <w:p w:rsidR="008F67A3" w:rsidRPr="00D41792" w:rsidRDefault="008F67A3" w:rsidP="00B35A36">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8F67A3" w:rsidRPr="00D41792" w:rsidRDefault="008F67A3" w:rsidP="00B35A36">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Федеральный закон от 24.11.1995 № 181-ФЗ «О социальной защите инвалидов в РФ»;</w:t>
      </w:r>
    </w:p>
    <w:p w:rsidR="008F67A3" w:rsidRPr="00D41792" w:rsidRDefault="008F67A3" w:rsidP="00B35A36">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Постановление Правительства  Российской Федерации (далее -  Постановление Правительства  РФ) от 25.12.2015 №1440 «Об утверждении требований к программам комплексного развития транспортной инфраструктуры поселений, городских округов»;</w:t>
      </w:r>
    </w:p>
    <w:p w:rsidR="008F67A3" w:rsidRPr="00D41792" w:rsidRDefault="008F67A3" w:rsidP="00B35A36">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Постановление Правительства РФ от 18.07.2016 № 686 «Об определении  участков автомобильных дорог, железнодорожных и внутренних водных путей, вертодромов, посадочных площадок, а также иных обеспечивающих функционирование транспортного комплекса зданий, сооружений, устройств и оборудования, являющихся объектами транспортной инфраструктуры»;</w:t>
      </w:r>
    </w:p>
    <w:p w:rsidR="008F67A3" w:rsidRPr="00D41792" w:rsidRDefault="008F67A3" w:rsidP="00B35A36">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Постановление Правительства РФ от 23.01.2016 № 29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РФ к охранным зонам земель транспорта, и о внесении изменений в Положение о составе разделов проектной документации и требованиях к их содержанию»;</w:t>
      </w:r>
    </w:p>
    <w:p w:rsidR="008F67A3" w:rsidRPr="00D41792" w:rsidRDefault="008F67A3" w:rsidP="00B35A36">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Транспортная стратегия РФ на период до 2030 г., утв. Распоряжением Правительства РФ от 11.06.2014 № 1032-р «О внесении изменений в Транспортную стратегию РФ, утв. распоряжением Правительства РФ от 22.11.2008 № 1734-р»;</w:t>
      </w:r>
    </w:p>
    <w:p w:rsidR="008F67A3" w:rsidRPr="00D41792" w:rsidRDefault="008F67A3" w:rsidP="00B35A36">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Стратегии развития железнодорожного транспорта в РФ до 2030 г.; </w:t>
      </w:r>
    </w:p>
    <w:p w:rsidR="008F67A3" w:rsidRPr="00D41792" w:rsidRDefault="008F67A3" w:rsidP="00B35A36">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Стратегии развития автомобильного и городского электрического транспорта РФ на период до 2030 г.;</w:t>
      </w:r>
    </w:p>
    <w:p w:rsidR="008F67A3" w:rsidRDefault="008F67A3" w:rsidP="00B35A36">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Федеральная целевая программа «Развитие транспортной системы России </w:t>
      </w:r>
      <w:r>
        <w:rPr>
          <w:rFonts w:ascii="Times New Roman" w:hAnsi="Times New Roman"/>
          <w:color w:val="000000"/>
          <w:sz w:val="28"/>
          <w:szCs w:val="28"/>
          <w:lang w:eastAsia="ru-RU"/>
        </w:rPr>
        <w:t>(2010 -</w:t>
      </w:r>
      <w:r w:rsidRPr="00D41792">
        <w:rPr>
          <w:rFonts w:ascii="Times New Roman" w:hAnsi="Times New Roman"/>
          <w:color w:val="000000"/>
          <w:sz w:val="28"/>
          <w:szCs w:val="28"/>
          <w:lang w:eastAsia="ru-RU"/>
        </w:rPr>
        <w:t xml:space="preserve"> 2020 гг.), утв. Постановлением Правительства РФ от 05.12.2001</w:t>
      </w:r>
    </w:p>
    <w:p w:rsidR="008F67A3" w:rsidRPr="00D41792" w:rsidRDefault="008F67A3" w:rsidP="00B35A36">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 848;</w:t>
      </w:r>
    </w:p>
    <w:p w:rsidR="008F67A3" w:rsidRPr="00D41792" w:rsidRDefault="008F67A3" w:rsidP="00B35A36">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Федеральная целевая программа «Модернизация Единой системы организаци</w:t>
      </w:r>
      <w:r>
        <w:rPr>
          <w:rFonts w:ascii="Times New Roman" w:hAnsi="Times New Roman"/>
          <w:color w:val="000000"/>
          <w:sz w:val="28"/>
          <w:szCs w:val="28"/>
          <w:lang w:eastAsia="ru-RU"/>
        </w:rPr>
        <w:t>и воздушного движения РФ (2009 -</w:t>
      </w:r>
      <w:r w:rsidRPr="00D41792">
        <w:rPr>
          <w:rFonts w:ascii="Times New Roman" w:hAnsi="Times New Roman"/>
          <w:color w:val="000000"/>
          <w:sz w:val="28"/>
          <w:szCs w:val="28"/>
          <w:lang w:eastAsia="ru-RU"/>
        </w:rPr>
        <w:t xml:space="preserve"> 2020 гг.)», утв. Постановлением Правительства РФ от 01.09.2008 № 652;</w:t>
      </w:r>
    </w:p>
    <w:p w:rsidR="008F67A3" w:rsidRPr="00D41792" w:rsidRDefault="008F67A3" w:rsidP="00B35A36">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Приказ Минтранса России от 29.01.2010 № 22 «О Порядке ведения Реестра категорированных объектов транспортной инфраструктуры и транспортных средств»;</w:t>
      </w:r>
    </w:p>
    <w:p w:rsidR="008F67A3" w:rsidRPr="00D41792" w:rsidRDefault="008F67A3" w:rsidP="00B35A36">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w:t>
      </w:r>
      <w:r w:rsidRPr="00D41792">
        <w:rPr>
          <w:rFonts w:ascii="Times New Roman" w:hAnsi="Times New Roman"/>
          <w:color w:val="000000"/>
          <w:sz w:val="28"/>
          <w:szCs w:val="28"/>
          <w:lang w:eastAsia="ru-RU"/>
        </w:rPr>
        <w:t xml:space="preserve"> Приказ Минтранса России от 17.03.2015 № 43 «Об утверждении Правил подготовки проектов и схем организации дорожного движения»;</w:t>
      </w:r>
    </w:p>
    <w:p w:rsidR="008F67A3" w:rsidRPr="00D41792" w:rsidRDefault="008F67A3" w:rsidP="00B35A36">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Приказ Минтранса России от 01.12.2015 № 347 «Об утверждении Порядка обеспечения условий доступности для пассажиров из числа</w:t>
      </w:r>
      <w:r>
        <w:rPr>
          <w:rFonts w:ascii="Times New Roman" w:hAnsi="Times New Roman"/>
          <w:color w:val="000000"/>
          <w:sz w:val="28"/>
          <w:szCs w:val="28"/>
          <w:lang w:eastAsia="ru-RU"/>
        </w:rPr>
        <w:t xml:space="preserve"> инвалидов транспортных средств а</w:t>
      </w:r>
      <w:r w:rsidRPr="00D41792">
        <w:rPr>
          <w:rFonts w:ascii="Times New Roman" w:hAnsi="Times New Roman"/>
          <w:color w:val="000000"/>
          <w:sz w:val="28"/>
          <w:szCs w:val="28"/>
          <w:lang w:eastAsia="ru-RU"/>
        </w:rPr>
        <w:t>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w:t>
      </w:r>
    </w:p>
    <w:p w:rsidR="008F67A3" w:rsidRPr="00D41792" w:rsidRDefault="008F67A3" w:rsidP="00B35A36">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Приказ Минстроя России от 28.08.2014 № 506/пр «О внесении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укрупненных сметны</w:t>
      </w:r>
      <w:r>
        <w:rPr>
          <w:rFonts w:ascii="Times New Roman" w:hAnsi="Times New Roman"/>
          <w:color w:val="000000"/>
          <w:sz w:val="28"/>
          <w:szCs w:val="28"/>
          <w:lang w:eastAsia="ru-RU"/>
        </w:rPr>
        <w:t xml:space="preserve">х нормативов цены строительства </w:t>
      </w:r>
      <w:r w:rsidRPr="00D41792">
        <w:rPr>
          <w:rFonts w:ascii="Times New Roman" w:hAnsi="Times New Roman"/>
          <w:color w:val="000000"/>
          <w:sz w:val="28"/>
          <w:szCs w:val="28"/>
          <w:lang w:eastAsia="ru-RU"/>
        </w:rPr>
        <w:t>для объектов непроизводственного назначения и инженерной инфраструктуры»;</w:t>
      </w:r>
    </w:p>
    <w:p w:rsidR="008F67A3" w:rsidRPr="00D41792" w:rsidRDefault="008F67A3" w:rsidP="00B35A36">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Приказ Минрегиона РФ от 04.10.2011 № 481 «Об утверждении Методических рекомендаций по применению государственных сметных нормативов –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w:t>
      </w:r>
    </w:p>
    <w:p w:rsidR="008F67A3" w:rsidRPr="00D41792" w:rsidRDefault="008F67A3" w:rsidP="00B35A36">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Приказ Министерства экономического развития РФ от 16.09.2016 № 582 «Об утверждении Методических указаний по разработке и реализации государственных программ РФ»;</w:t>
      </w:r>
    </w:p>
    <w:p w:rsidR="008F67A3" w:rsidRPr="00D41792" w:rsidRDefault="008F67A3" w:rsidP="00B35A36">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Распоряжение Росавтодора от 07.06.16 № 974-р «Об издании и применении ОДМ   218.2.073-2016 «Методические рекомендации по оценке пропускной способности пересечений и примыканий автомобильных дорог в одном уровне для оптимизации их работы с использованием методов компьютерного моделирования»;</w:t>
      </w:r>
    </w:p>
    <w:p w:rsidR="008F67A3" w:rsidRPr="00D41792" w:rsidRDefault="008F67A3" w:rsidP="008E3C3A">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Распоряжение Росавтодора от 07.06.16 № 975-р «Об издании и применении ОДМ 218.2.072-2016 «Методические рекомендации по оценке пропускной способности и уровней загрузки автомобильных дорог методом компьютерного моделирования транспортных потоков»;</w:t>
      </w:r>
    </w:p>
    <w:p w:rsidR="008F67A3" w:rsidRPr="00D41792" w:rsidRDefault="008F67A3" w:rsidP="00B35A36">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ГОСТ Р 52399-2005. Геометрические элементы автомобильных дорог;</w:t>
      </w:r>
    </w:p>
    <w:p w:rsidR="008F67A3" w:rsidRPr="00D41792" w:rsidRDefault="008F67A3" w:rsidP="00CD50B3">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ГОСТ Р 52398-2005. Классификация автомобильных дорог. Основные параметры и требования;</w:t>
      </w:r>
    </w:p>
    <w:p w:rsidR="008F67A3" w:rsidRPr="00D41792" w:rsidRDefault="008F67A3" w:rsidP="00CD50B3">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ГОСТ Р 52766-2007. Дороги автомобильные общего пользования. Элементы обустройства. Общие требования;</w:t>
      </w:r>
    </w:p>
    <w:p w:rsidR="008F67A3" w:rsidRPr="00D41792" w:rsidRDefault="008F67A3" w:rsidP="00CD50B3">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8F67A3" w:rsidRPr="00D41792" w:rsidRDefault="008F67A3" w:rsidP="00CD50B3">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ГОСТ Р 56829-2015. Интеллектуальные транспортные системы. Термины и определения;</w:t>
      </w:r>
    </w:p>
    <w:p w:rsidR="008F67A3" w:rsidRPr="00D41792" w:rsidRDefault="008F67A3" w:rsidP="00CD50B3">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 820;</w:t>
      </w:r>
    </w:p>
    <w:p w:rsidR="008F67A3" w:rsidRPr="00D41792" w:rsidRDefault="008F67A3" w:rsidP="00CD50B3">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СНиП 2.05.02-85. Автомобильные дороги;</w:t>
      </w:r>
    </w:p>
    <w:p w:rsidR="008F67A3" w:rsidRPr="00D41792" w:rsidRDefault="008F67A3" w:rsidP="00CD50B3">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w:t>
      </w:r>
      <w:r w:rsidRPr="00D41792">
        <w:rPr>
          <w:rFonts w:ascii="Times New Roman" w:hAnsi="Times New Roman"/>
          <w:color w:val="000000"/>
          <w:sz w:val="28"/>
          <w:szCs w:val="28"/>
          <w:lang w:eastAsia="ru-RU"/>
        </w:rPr>
        <w:t xml:space="preserve"> ОДМ 218.2.020-2012 «Методические рекомендации по оценке пропускной способности автомобильных дорог» (издан на основании распоряжения Росавтодора от 17.02.2012 № 49-р);</w:t>
      </w:r>
    </w:p>
    <w:p w:rsidR="008F67A3" w:rsidRPr="00D41792" w:rsidRDefault="008F67A3" w:rsidP="00CD50B3">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ОДМ 218.6.003-2011 «Методические рекомендации по проектированию светофорных объектов на автомобильных дорогах»;</w:t>
      </w:r>
    </w:p>
    <w:p w:rsidR="008F67A3" w:rsidRPr="00D41792" w:rsidRDefault="008F67A3" w:rsidP="00CD50B3">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ОДМ 218.4.007-2011 «Методические рекомендации по проведению оценки уязвимости объектов транспортной инфраструктуры в сфере дорожного хозяйства» (издан на основании распоряжения Росавтодора от 15.11.2011 </w:t>
      </w: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 871-р);</w:t>
      </w:r>
    </w:p>
    <w:p w:rsidR="008F67A3" w:rsidRPr="00E011FD" w:rsidRDefault="008F67A3" w:rsidP="00CD50B3">
      <w:pPr>
        <w:shd w:val="clear" w:color="auto" w:fill="FFFFFF"/>
        <w:spacing w:after="0" w:line="240" w:lineRule="auto"/>
        <w:jc w:val="both"/>
        <w:rPr>
          <w:rFonts w:ascii="Times New Roman" w:hAnsi="Times New Roman"/>
          <w:sz w:val="28"/>
          <w:szCs w:val="28"/>
        </w:rPr>
      </w:pPr>
      <w:r w:rsidRPr="00E011FD">
        <w:rPr>
          <w:rFonts w:ascii="Times New Roman" w:hAnsi="Times New Roman"/>
          <w:sz w:val="28"/>
          <w:szCs w:val="28"/>
          <w:lang w:eastAsia="ru-RU"/>
        </w:rPr>
        <w:t xml:space="preserve">- </w:t>
      </w:r>
      <w:r w:rsidRPr="00E011FD">
        <w:rPr>
          <w:rFonts w:ascii="Times New Roman" w:hAnsi="Times New Roman"/>
          <w:sz w:val="28"/>
          <w:szCs w:val="28"/>
        </w:rPr>
        <w:t xml:space="preserve"> </w:t>
      </w:r>
      <w:hyperlink r:id="rId5" w:history="1">
        <w:r w:rsidRPr="00E011FD">
          <w:rPr>
            <w:rStyle w:val="a5"/>
            <w:rFonts w:ascii="Times New Roman" w:hAnsi="Times New Roman"/>
            <w:bCs/>
            <w:color w:val="auto"/>
            <w:sz w:val="28"/>
            <w:szCs w:val="28"/>
          </w:rPr>
          <w:t>Распоряжение Правительства РФ от 07.02.2011 г. № 165-р « О Стратегии социально-экономического развития Приволжского федерального округа на период до 2020 г. (с изменениями и дополнениями)</w:t>
        </w:r>
      </w:hyperlink>
      <w:r w:rsidRPr="00E011FD">
        <w:rPr>
          <w:rFonts w:ascii="Times New Roman" w:hAnsi="Times New Roman"/>
          <w:sz w:val="28"/>
          <w:szCs w:val="28"/>
        </w:rPr>
        <w:t>»;</w:t>
      </w:r>
    </w:p>
    <w:p w:rsidR="008F67A3" w:rsidRPr="00E011FD" w:rsidRDefault="008F67A3" w:rsidP="00CD50B3">
      <w:pPr>
        <w:shd w:val="clear" w:color="auto" w:fill="FFFFFF"/>
        <w:spacing w:after="0" w:line="240" w:lineRule="auto"/>
        <w:jc w:val="both"/>
        <w:rPr>
          <w:rFonts w:ascii="Times New Roman" w:hAnsi="Times New Roman"/>
          <w:sz w:val="28"/>
          <w:szCs w:val="28"/>
          <w:lang w:eastAsia="ru-RU"/>
        </w:rPr>
      </w:pPr>
      <w:r w:rsidRPr="00E011FD">
        <w:rPr>
          <w:rFonts w:ascii="Times New Roman" w:hAnsi="Times New Roman"/>
          <w:sz w:val="28"/>
          <w:szCs w:val="28"/>
        </w:rPr>
        <w:t xml:space="preserve">- </w:t>
      </w:r>
      <w:hyperlink r:id="rId6" w:history="1">
        <w:r w:rsidRPr="00E011FD">
          <w:rPr>
            <w:rStyle w:val="a5"/>
            <w:rFonts w:ascii="Times New Roman" w:hAnsi="Times New Roman"/>
            <w:bCs/>
            <w:color w:val="auto"/>
            <w:sz w:val="28"/>
            <w:szCs w:val="28"/>
          </w:rPr>
          <w:t>Постановлением Правительства Оренбургской области от 08.02.2016 г.                 № 82-п « О внесении изменений в постановление Правительства Оренбургской области от 07.07.2011 № 579-п»</w:t>
        </w:r>
      </w:hyperlink>
      <w:r w:rsidRPr="00E011FD">
        <w:rPr>
          <w:rFonts w:ascii="Times New Roman" w:hAnsi="Times New Roman"/>
          <w:sz w:val="28"/>
          <w:szCs w:val="28"/>
        </w:rPr>
        <w:t xml:space="preserve"> утверждена Схема территориального планирования Оренбургской области; </w:t>
      </w:r>
    </w:p>
    <w:p w:rsidR="008F67A3" w:rsidRPr="00E011FD" w:rsidRDefault="008F67A3" w:rsidP="00BE286E">
      <w:pPr>
        <w:pStyle w:val="1"/>
        <w:spacing w:before="0" w:after="0"/>
        <w:jc w:val="both"/>
        <w:rPr>
          <w:rFonts w:ascii="Times New Roman" w:hAnsi="Times New Roman" w:cs="Times New Roman"/>
          <w:color w:val="auto"/>
          <w:sz w:val="28"/>
          <w:szCs w:val="28"/>
        </w:rPr>
      </w:pPr>
      <w:r w:rsidRPr="00E011FD">
        <w:rPr>
          <w:rFonts w:ascii="Times New Roman" w:hAnsi="Times New Roman" w:cs="Times New Roman"/>
          <w:color w:val="auto"/>
          <w:sz w:val="28"/>
          <w:szCs w:val="28"/>
        </w:rPr>
        <w:t xml:space="preserve">- </w:t>
      </w:r>
      <w:hyperlink r:id="rId7" w:history="1">
        <w:r w:rsidRPr="00E011FD">
          <w:rPr>
            <w:rStyle w:val="a5"/>
            <w:rFonts w:ascii="Times New Roman" w:hAnsi="Times New Roman"/>
            <w:b w:val="0"/>
            <w:bCs w:val="0"/>
            <w:color w:val="auto"/>
            <w:sz w:val="28"/>
            <w:szCs w:val="28"/>
          </w:rPr>
          <w:t>Постановление Правительства Оренбургской области от 28.12.2011 г.                          №1272-п «Об утверждении плана мероприятий Правительства Оренбургской области по реализации Стратегии социально-экономического развития Приволжского федерального округа на период до 2020 года на территории Оренбургской области»;</w:t>
        </w:r>
      </w:hyperlink>
    </w:p>
    <w:p w:rsidR="008F67A3" w:rsidRPr="00E011FD" w:rsidRDefault="008F67A3" w:rsidP="00AE5F7D">
      <w:pPr>
        <w:shd w:val="clear" w:color="auto" w:fill="FFFFFF"/>
        <w:spacing w:after="0" w:line="240" w:lineRule="auto"/>
        <w:jc w:val="both"/>
        <w:rPr>
          <w:rFonts w:ascii="Times New Roman" w:hAnsi="Times New Roman"/>
          <w:sz w:val="28"/>
          <w:szCs w:val="28"/>
        </w:rPr>
      </w:pPr>
      <w:r w:rsidRPr="00E011FD">
        <w:rPr>
          <w:rFonts w:ascii="Times New Roman" w:hAnsi="Times New Roman"/>
          <w:sz w:val="28"/>
          <w:szCs w:val="28"/>
          <w:lang w:eastAsia="ru-RU"/>
        </w:rPr>
        <w:t xml:space="preserve">- </w:t>
      </w:r>
      <w:hyperlink r:id="rId8" w:history="1">
        <w:r w:rsidRPr="00E011FD">
          <w:rPr>
            <w:rStyle w:val="a5"/>
            <w:rFonts w:ascii="Times New Roman" w:hAnsi="Times New Roman"/>
            <w:bCs/>
            <w:color w:val="auto"/>
            <w:sz w:val="28"/>
            <w:szCs w:val="28"/>
          </w:rPr>
          <w:t>Закон Оренбургской области от 16.12.2015 г. № 3550/990-V-ОЗ «О реализации государственных полномочий Оренбургской области в сфере обеспечения безопасности дорожного движения» (принят Законодательным Собранием Оренбургской области 2 декабря 2015 г.)</w:t>
        </w:r>
      </w:hyperlink>
      <w:r w:rsidRPr="00E011FD">
        <w:rPr>
          <w:rStyle w:val="a5"/>
          <w:rFonts w:ascii="Times New Roman" w:hAnsi="Times New Roman"/>
          <w:bCs/>
          <w:color w:val="auto"/>
          <w:sz w:val="28"/>
          <w:szCs w:val="28"/>
        </w:rPr>
        <w:t>;</w:t>
      </w:r>
    </w:p>
    <w:p w:rsidR="008F67A3" w:rsidRPr="00BE286E" w:rsidRDefault="008F67A3" w:rsidP="00EE3635">
      <w:pPr>
        <w:pStyle w:val="1"/>
        <w:spacing w:before="0" w:after="0"/>
        <w:jc w:val="both"/>
        <w:rPr>
          <w:rFonts w:ascii="Times New Roman" w:hAnsi="Times New Roman" w:cs="Times New Roman"/>
          <w:b w:val="0"/>
          <w:sz w:val="28"/>
          <w:szCs w:val="28"/>
        </w:rPr>
      </w:pPr>
      <w:r w:rsidRPr="00E011FD">
        <w:rPr>
          <w:rFonts w:ascii="Times New Roman" w:hAnsi="Times New Roman" w:cs="Times New Roman"/>
          <w:color w:val="auto"/>
          <w:sz w:val="28"/>
          <w:szCs w:val="28"/>
        </w:rPr>
        <w:t xml:space="preserve">- </w:t>
      </w:r>
      <w:hyperlink r:id="rId9" w:history="1">
        <w:r w:rsidRPr="00E011FD">
          <w:rPr>
            <w:rStyle w:val="a5"/>
            <w:rFonts w:ascii="Times New Roman" w:hAnsi="Times New Roman"/>
            <w:b w:val="0"/>
            <w:bCs w:val="0"/>
            <w:color w:val="auto"/>
            <w:sz w:val="28"/>
            <w:szCs w:val="28"/>
          </w:rPr>
          <w:t>Постановление Правительства Оренбургской области от 10.04.2012 г.            №313-п «Об утверждении перечня автомобильных дорог общего пользования регионального и межмуниципального значения, находящихся в государственной собственности Оренбургской области»</w:t>
        </w:r>
      </w:hyperlink>
      <w:r w:rsidRPr="00BE286E">
        <w:rPr>
          <w:rFonts w:ascii="Times New Roman" w:hAnsi="Times New Roman" w:cs="Times New Roman"/>
          <w:b w:val="0"/>
          <w:sz w:val="28"/>
          <w:szCs w:val="28"/>
        </w:rPr>
        <w:t>;</w:t>
      </w:r>
    </w:p>
    <w:p w:rsidR="008F67A3" w:rsidRDefault="008F67A3" w:rsidP="00810630">
      <w:pPr>
        <w:shd w:val="clear" w:color="auto" w:fill="FFFFFF"/>
        <w:spacing w:after="0" w:line="240" w:lineRule="auto"/>
        <w:jc w:val="both"/>
        <w:rPr>
          <w:rFonts w:ascii="Times New Roman" w:hAnsi="Times New Roman"/>
          <w:sz w:val="28"/>
          <w:szCs w:val="28"/>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Генеральный план муниципального образования </w:t>
      </w:r>
      <w:r>
        <w:rPr>
          <w:rFonts w:ascii="Times New Roman" w:hAnsi="Times New Roman"/>
          <w:color w:val="000000"/>
          <w:sz w:val="28"/>
          <w:szCs w:val="28"/>
          <w:lang w:eastAsia="ru-RU"/>
        </w:rPr>
        <w:t>, утвержденный р</w:t>
      </w:r>
      <w:r w:rsidRPr="00792F84">
        <w:rPr>
          <w:rFonts w:ascii="Times New Roman" w:hAnsi="Times New Roman"/>
          <w:sz w:val="28"/>
          <w:szCs w:val="28"/>
        </w:rPr>
        <w:t>ешение</w:t>
      </w:r>
      <w:r>
        <w:rPr>
          <w:rFonts w:ascii="Times New Roman" w:hAnsi="Times New Roman"/>
          <w:sz w:val="28"/>
          <w:szCs w:val="28"/>
        </w:rPr>
        <w:t>м</w:t>
      </w:r>
      <w:r w:rsidRPr="00792F84">
        <w:rPr>
          <w:rFonts w:ascii="Times New Roman" w:hAnsi="Times New Roman"/>
          <w:sz w:val="28"/>
          <w:szCs w:val="28"/>
        </w:rPr>
        <w:t xml:space="preserve"> Совета депутатов </w:t>
      </w:r>
      <w:r>
        <w:rPr>
          <w:rFonts w:ascii="Times New Roman" w:hAnsi="Times New Roman"/>
          <w:sz w:val="28"/>
          <w:szCs w:val="28"/>
        </w:rPr>
        <w:t>муниципального образования Переволоцкий поссовет Переволоцкого района Оренбургской области от 27 сентября 2011года № 50</w:t>
      </w:r>
      <w:r w:rsidRPr="00792F84">
        <w:rPr>
          <w:rFonts w:ascii="Times New Roman" w:hAnsi="Times New Roman"/>
          <w:sz w:val="28"/>
          <w:szCs w:val="28"/>
        </w:rPr>
        <w:t xml:space="preserve">    «Об утверждении генерального плана  </w:t>
      </w:r>
      <w:r>
        <w:rPr>
          <w:rFonts w:ascii="Times New Roman" w:hAnsi="Times New Roman"/>
          <w:sz w:val="28"/>
          <w:szCs w:val="28"/>
        </w:rPr>
        <w:t>муниципального образования Переволоцкий поссовет Переволоцкого района Оренбургской области</w:t>
      </w:r>
      <w:r w:rsidRPr="00792F84">
        <w:rPr>
          <w:rFonts w:ascii="Times New Roman" w:hAnsi="Times New Roman"/>
          <w:sz w:val="28"/>
          <w:szCs w:val="28"/>
        </w:rPr>
        <w:t>».</w:t>
      </w:r>
    </w:p>
    <w:p w:rsidR="008F67A3" w:rsidRPr="00D41792" w:rsidRDefault="008F67A3" w:rsidP="00810630">
      <w:pPr>
        <w:shd w:val="clear" w:color="auto" w:fill="FFFFFF"/>
        <w:spacing w:after="0" w:line="240" w:lineRule="auto"/>
        <w:jc w:val="both"/>
        <w:rPr>
          <w:rFonts w:ascii="Times New Roman" w:hAnsi="Times New Roman"/>
          <w:color w:val="FF0000"/>
          <w:sz w:val="28"/>
          <w:szCs w:val="28"/>
          <w:u w:val="single"/>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Правила землепользования и </w:t>
      </w:r>
      <w:r w:rsidRPr="00B2632A">
        <w:rPr>
          <w:rFonts w:ascii="Times New Roman" w:hAnsi="Times New Roman"/>
          <w:sz w:val="28"/>
          <w:szCs w:val="28"/>
          <w:lang w:eastAsia="ru-RU"/>
        </w:rPr>
        <w:t>застройки муниципального образования Переволоцкий поссовет</w:t>
      </w:r>
      <w:r>
        <w:rPr>
          <w:rFonts w:ascii="Times New Roman" w:hAnsi="Times New Roman"/>
          <w:sz w:val="28"/>
          <w:szCs w:val="28"/>
          <w:lang w:eastAsia="ru-RU"/>
        </w:rPr>
        <w:t xml:space="preserve"> Переволоцкого района Оренбургской области, приняты и утверждены Решением Совета депутатов МО Переволоцкий поссовет № 80 от 14.06.2012г.</w:t>
      </w:r>
    </w:p>
    <w:p w:rsidR="008F67A3" w:rsidRPr="00D41792" w:rsidRDefault="008F67A3" w:rsidP="00B2632A">
      <w:pPr>
        <w:shd w:val="clear" w:color="auto" w:fill="FFFFFF"/>
        <w:spacing w:after="0" w:line="240" w:lineRule="auto"/>
        <w:jc w:val="both"/>
        <w:rPr>
          <w:rFonts w:ascii="Times New Roman" w:hAnsi="Times New Roman"/>
          <w:color w:val="FF0000"/>
          <w:sz w:val="28"/>
          <w:szCs w:val="28"/>
          <w:u w:val="single"/>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Местные нормативы градостроительного проектирования  </w:t>
      </w:r>
      <w:r w:rsidRPr="00B2632A">
        <w:rPr>
          <w:rFonts w:ascii="Times New Roman" w:hAnsi="Times New Roman"/>
          <w:sz w:val="28"/>
          <w:szCs w:val="28"/>
          <w:lang w:eastAsia="ru-RU"/>
        </w:rPr>
        <w:t>муниципального образования Переволоцкий поссовет</w:t>
      </w:r>
      <w:r>
        <w:rPr>
          <w:rFonts w:ascii="Times New Roman" w:hAnsi="Times New Roman"/>
          <w:sz w:val="28"/>
          <w:szCs w:val="28"/>
          <w:lang w:eastAsia="ru-RU"/>
        </w:rPr>
        <w:t xml:space="preserve"> Переволоцкого района Оренбургской области, приняты и утверждены Решением Совета депутатов МО Переволоцкий поссовет № 245 от 27.04.2010г.</w:t>
      </w:r>
    </w:p>
    <w:p w:rsidR="008F67A3" w:rsidRPr="00602B4F" w:rsidRDefault="008F67A3" w:rsidP="008E3C3A">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Стратегия социально-экономического развития муниципального образования </w:t>
      </w:r>
      <w:r w:rsidRPr="00B2632A">
        <w:rPr>
          <w:rFonts w:ascii="Times New Roman" w:hAnsi="Times New Roman"/>
          <w:sz w:val="28"/>
          <w:szCs w:val="28"/>
          <w:lang w:eastAsia="ru-RU"/>
        </w:rPr>
        <w:t>муниципального образования Переволоцкий поссовет</w:t>
      </w:r>
      <w:r>
        <w:rPr>
          <w:rFonts w:ascii="Times New Roman" w:hAnsi="Times New Roman"/>
          <w:sz w:val="28"/>
          <w:szCs w:val="28"/>
          <w:lang w:eastAsia="ru-RU"/>
        </w:rPr>
        <w:t xml:space="preserve"> Переволоцкого района Оренбургской </w:t>
      </w:r>
      <w:r w:rsidRPr="00602B4F">
        <w:rPr>
          <w:rFonts w:ascii="Times New Roman" w:hAnsi="Times New Roman"/>
          <w:color w:val="000000"/>
          <w:sz w:val="28"/>
          <w:szCs w:val="28"/>
          <w:lang w:eastAsia="ru-RU"/>
        </w:rPr>
        <w:t>области</w:t>
      </w:r>
      <w:r w:rsidRPr="00602B4F">
        <w:rPr>
          <w:rFonts w:ascii="Times New Roman" w:hAnsi="Times New Roman"/>
          <w:b/>
          <w:color w:val="000000"/>
          <w:sz w:val="28"/>
          <w:szCs w:val="28"/>
          <w:lang w:eastAsia="ru-RU"/>
        </w:rPr>
        <w:t>.</w:t>
      </w:r>
      <w:r w:rsidRPr="00602B4F">
        <w:rPr>
          <w:rFonts w:ascii="Times New Roman" w:hAnsi="Times New Roman"/>
          <w:color w:val="000000"/>
          <w:sz w:val="28"/>
          <w:szCs w:val="28"/>
          <w:lang w:eastAsia="ru-RU"/>
        </w:rPr>
        <w:t xml:space="preserve"> </w:t>
      </w:r>
    </w:p>
    <w:p w:rsidR="008F67A3" w:rsidRDefault="008F67A3" w:rsidP="008E3C3A">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w:t>
      </w:r>
      <w:r w:rsidRPr="00D41792">
        <w:rPr>
          <w:rFonts w:ascii="Times New Roman" w:hAnsi="Times New Roman"/>
          <w:color w:val="000000"/>
          <w:sz w:val="28"/>
          <w:szCs w:val="28"/>
          <w:lang w:eastAsia="ru-RU"/>
        </w:rPr>
        <w:t xml:space="preserve"> План мероприятий на </w:t>
      </w:r>
      <w:r>
        <w:rPr>
          <w:rFonts w:ascii="Times New Roman" w:hAnsi="Times New Roman"/>
          <w:color w:val="000000"/>
          <w:sz w:val="28"/>
          <w:szCs w:val="28"/>
          <w:lang w:eastAsia="ru-RU"/>
        </w:rPr>
        <w:t>2017-2019г.г.</w:t>
      </w:r>
      <w:r w:rsidRPr="00D41792">
        <w:rPr>
          <w:rFonts w:ascii="Times New Roman" w:hAnsi="Times New Roman"/>
          <w:color w:val="000000"/>
          <w:sz w:val="28"/>
          <w:szCs w:val="28"/>
          <w:lang w:eastAsia="ru-RU"/>
        </w:rPr>
        <w:t xml:space="preserve"> по реализации Стратегии социально- экономического развития муниципального образования </w:t>
      </w:r>
      <w:r w:rsidRPr="00B2632A">
        <w:rPr>
          <w:rFonts w:ascii="Times New Roman" w:hAnsi="Times New Roman"/>
          <w:sz w:val="28"/>
          <w:szCs w:val="28"/>
          <w:lang w:eastAsia="ru-RU"/>
        </w:rPr>
        <w:t>муниципального образования Переволоцкий поссовет</w:t>
      </w:r>
      <w:r>
        <w:rPr>
          <w:rFonts w:ascii="Times New Roman" w:hAnsi="Times New Roman"/>
          <w:sz w:val="28"/>
          <w:szCs w:val="28"/>
          <w:lang w:eastAsia="ru-RU"/>
        </w:rPr>
        <w:t xml:space="preserve"> Переволоцкого района Оренбургской области, постановление № 392-п от 08.11.2016г.</w:t>
      </w:r>
      <w:r>
        <w:rPr>
          <w:rFonts w:ascii="Times New Roman" w:hAnsi="Times New Roman"/>
          <w:color w:val="000000"/>
          <w:sz w:val="28"/>
          <w:szCs w:val="28"/>
          <w:lang w:eastAsia="ru-RU"/>
        </w:rPr>
        <w:t xml:space="preserve"> </w:t>
      </w:r>
    </w:p>
    <w:p w:rsidR="008F67A3" w:rsidRDefault="008F67A3" w:rsidP="008E3C3A">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Программа социально-экономического развития муниципального образования </w:t>
      </w:r>
      <w:r w:rsidRPr="00B2632A">
        <w:rPr>
          <w:rFonts w:ascii="Times New Roman" w:hAnsi="Times New Roman"/>
          <w:sz w:val="28"/>
          <w:szCs w:val="28"/>
          <w:lang w:eastAsia="ru-RU"/>
        </w:rPr>
        <w:t>муниципального образования Переволоцкий поссовет</w:t>
      </w:r>
      <w:r>
        <w:rPr>
          <w:rFonts w:ascii="Times New Roman" w:hAnsi="Times New Roman"/>
          <w:sz w:val="28"/>
          <w:szCs w:val="28"/>
          <w:lang w:eastAsia="ru-RU"/>
        </w:rPr>
        <w:t xml:space="preserve"> Переволоцкого района Оренбургской области</w:t>
      </w:r>
      <w:r>
        <w:rPr>
          <w:rFonts w:ascii="Times New Roman" w:hAnsi="Times New Roman"/>
          <w:color w:val="000000"/>
          <w:sz w:val="28"/>
          <w:szCs w:val="28"/>
          <w:lang w:eastAsia="ru-RU"/>
        </w:rPr>
        <w:t xml:space="preserve"> </w:t>
      </w:r>
    </w:p>
    <w:p w:rsidR="008F67A3" w:rsidRPr="00D41792" w:rsidRDefault="008F67A3" w:rsidP="008E3C3A">
      <w:pPr>
        <w:shd w:val="clear" w:color="auto" w:fill="FFFFFF"/>
        <w:spacing w:after="0" w:line="240" w:lineRule="auto"/>
        <w:jc w:val="both"/>
        <w:rPr>
          <w:rFonts w:ascii="Times New Roman" w:hAnsi="Times New Roman"/>
          <w:color w:val="FF0000"/>
          <w:sz w:val="28"/>
          <w:szCs w:val="28"/>
          <w:u w:val="single"/>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Муниципальная программа «Повышение безопасности дорожного движения в</w:t>
      </w:r>
      <w:r>
        <w:rPr>
          <w:rFonts w:ascii="Times New Roman" w:hAnsi="Times New Roman"/>
          <w:color w:val="000000"/>
          <w:sz w:val="28"/>
          <w:szCs w:val="28"/>
          <w:lang w:eastAsia="ru-RU"/>
        </w:rPr>
        <w:t xml:space="preserve"> </w:t>
      </w:r>
      <w:r w:rsidRPr="00B2632A">
        <w:rPr>
          <w:rFonts w:ascii="Times New Roman" w:hAnsi="Times New Roman"/>
          <w:sz w:val="28"/>
          <w:szCs w:val="28"/>
          <w:lang w:eastAsia="ru-RU"/>
        </w:rPr>
        <w:t>муниципального образования Переволоцкий поссовет</w:t>
      </w:r>
      <w:r>
        <w:rPr>
          <w:rFonts w:ascii="Times New Roman" w:hAnsi="Times New Roman"/>
          <w:sz w:val="28"/>
          <w:szCs w:val="28"/>
          <w:lang w:eastAsia="ru-RU"/>
        </w:rPr>
        <w:t xml:space="preserve"> Переволоцкого района Оренбургской области.</w:t>
      </w:r>
    </w:p>
    <w:p w:rsidR="008F67A3" w:rsidRPr="00D41792" w:rsidRDefault="008F67A3" w:rsidP="008E3C3A">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41792">
        <w:rPr>
          <w:rFonts w:ascii="Times New Roman" w:hAnsi="Times New Roman"/>
          <w:color w:val="000000"/>
          <w:sz w:val="28"/>
          <w:szCs w:val="28"/>
          <w:lang w:eastAsia="ru-RU"/>
        </w:rPr>
        <w:t xml:space="preserve"> иные нормативные правовые акты Российской Федерации;</w:t>
      </w:r>
    </w:p>
    <w:p w:rsidR="008F67A3" w:rsidRDefault="008F67A3" w:rsidP="008E3C3A">
      <w:pPr>
        <w:shd w:val="clear" w:color="auto" w:fill="FFFFFF"/>
        <w:spacing w:after="0" w:line="240" w:lineRule="auto"/>
        <w:jc w:val="both"/>
        <w:rPr>
          <w:rFonts w:ascii="Times New Roman" w:hAnsi="Times New Roman"/>
          <w:color w:val="FF0000"/>
          <w:sz w:val="28"/>
          <w:szCs w:val="28"/>
          <w:u w:val="single"/>
          <w:lang w:eastAsia="ru-RU"/>
        </w:rPr>
      </w:pPr>
    </w:p>
    <w:p w:rsidR="008F67A3" w:rsidRPr="00D41792" w:rsidRDefault="008F67A3" w:rsidP="008E3C3A">
      <w:pPr>
        <w:shd w:val="clear" w:color="auto" w:fill="FFFFFF"/>
        <w:spacing w:after="0" w:line="240" w:lineRule="auto"/>
        <w:jc w:val="both"/>
        <w:rPr>
          <w:rFonts w:ascii="Times New Roman" w:hAnsi="Times New Roman"/>
          <w:color w:val="FF0000"/>
          <w:sz w:val="28"/>
          <w:szCs w:val="28"/>
          <w:u w:val="single"/>
          <w:lang w:eastAsia="ru-RU"/>
        </w:rPr>
      </w:pPr>
    </w:p>
    <w:p w:rsidR="008F67A3" w:rsidRPr="00D41792" w:rsidRDefault="008F67A3" w:rsidP="00274955">
      <w:pPr>
        <w:pStyle w:val="a7"/>
        <w:numPr>
          <w:ilvl w:val="0"/>
          <w:numId w:val="3"/>
        </w:numPr>
        <w:spacing w:line="240" w:lineRule="auto"/>
        <w:ind w:left="0" w:firstLine="0"/>
        <w:jc w:val="center"/>
        <w:rPr>
          <w:rFonts w:ascii="Times New Roman" w:hAnsi="Times New Roman"/>
          <w:sz w:val="28"/>
          <w:szCs w:val="28"/>
        </w:rPr>
      </w:pPr>
      <w:r w:rsidRPr="00D41792">
        <w:rPr>
          <w:rFonts w:ascii="Times New Roman" w:hAnsi="Times New Roman"/>
          <w:b/>
          <w:bCs/>
          <w:color w:val="242424"/>
          <w:sz w:val="28"/>
          <w:szCs w:val="28"/>
          <w:shd w:val="clear" w:color="auto" w:fill="FFFFFF"/>
        </w:rPr>
        <w:t xml:space="preserve">ХАРАКТЕРИСТИКА СУЩЕСТВУЮЩЕГО СОСТОЯНИЯ ТРАНСПОРТНОЙ ИНФРАСТРУКТУРЫ. </w:t>
      </w:r>
    </w:p>
    <w:p w:rsidR="008F67A3" w:rsidRPr="00D41792" w:rsidRDefault="008F67A3" w:rsidP="00ED2D2F">
      <w:pPr>
        <w:pStyle w:val="a7"/>
        <w:spacing w:line="240" w:lineRule="auto"/>
        <w:ind w:left="1080"/>
        <w:rPr>
          <w:rFonts w:ascii="Times New Roman" w:hAnsi="Times New Roman"/>
          <w:b/>
          <w:bCs/>
          <w:color w:val="242424"/>
          <w:sz w:val="28"/>
          <w:szCs w:val="28"/>
          <w:shd w:val="clear" w:color="auto" w:fill="FFFFFF"/>
        </w:rPr>
      </w:pPr>
    </w:p>
    <w:p w:rsidR="008F67A3" w:rsidRPr="00D41792" w:rsidRDefault="008F67A3" w:rsidP="00274955">
      <w:pPr>
        <w:pStyle w:val="a7"/>
        <w:numPr>
          <w:ilvl w:val="0"/>
          <w:numId w:val="2"/>
        </w:numPr>
        <w:spacing w:line="240" w:lineRule="auto"/>
        <w:ind w:left="0" w:firstLine="0"/>
        <w:rPr>
          <w:rFonts w:ascii="Times New Roman" w:hAnsi="Times New Roman"/>
          <w:sz w:val="28"/>
          <w:szCs w:val="28"/>
        </w:rPr>
      </w:pPr>
      <w:r w:rsidRPr="00D41792">
        <w:rPr>
          <w:rFonts w:ascii="Times New Roman" w:hAnsi="Times New Roman"/>
          <w:b/>
          <w:bCs/>
          <w:color w:val="242424"/>
          <w:sz w:val="28"/>
          <w:szCs w:val="28"/>
          <w:shd w:val="clear" w:color="auto" w:fill="FFFFFF"/>
        </w:rPr>
        <w:t>Анализ существующего состояния транспортной инфраструктуры.</w:t>
      </w:r>
    </w:p>
    <w:p w:rsidR="008F67A3" w:rsidRPr="00D41792" w:rsidRDefault="008F67A3" w:rsidP="00C83DFB">
      <w:pPr>
        <w:pStyle w:val="a7"/>
        <w:spacing w:line="240" w:lineRule="auto"/>
        <w:jc w:val="center"/>
        <w:rPr>
          <w:rFonts w:ascii="Times New Roman" w:hAnsi="Times New Roman"/>
          <w:sz w:val="28"/>
          <w:szCs w:val="28"/>
        </w:rPr>
      </w:pPr>
    </w:p>
    <w:p w:rsidR="008F67A3" w:rsidRPr="00D41792" w:rsidRDefault="008F67A3" w:rsidP="00C83DFB">
      <w:pPr>
        <w:pStyle w:val="a7"/>
        <w:numPr>
          <w:ilvl w:val="1"/>
          <w:numId w:val="2"/>
        </w:numPr>
        <w:autoSpaceDE w:val="0"/>
        <w:autoSpaceDN w:val="0"/>
        <w:adjustRightInd w:val="0"/>
        <w:spacing w:after="0" w:line="240" w:lineRule="auto"/>
        <w:ind w:left="0" w:firstLine="0"/>
        <w:jc w:val="center"/>
        <w:rPr>
          <w:rFonts w:ascii="Times New Roman" w:hAnsi="Times New Roman"/>
          <w:b/>
          <w:sz w:val="28"/>
          <w:szCs w:val="28"/>
        </w:rPr>
      </w:pPr>
      <w:r w:rsidRPr="00D41792">
        <w:rPr>
          <w:rFonts w:ascii="Times New Roman" w:hAnsi="Times New Roman"/>
          <w:b/>
          <w:sz w:val="28"/>
          <w:szCs w:val="28"/>
        </w:rPr>
        <w:t>Анализ положения Оренбургской области Российской Федерации в структуре пространственной организации Российской Федерации.</w:t>
      </w:r>
    </w:p>
    <w:p w:rsidR="008F67A3" w:rsidRPr="00D41792" w:rsidRDefault="008F67A3" w:rsidP="000C7754">
      <w:pPr>
        <w:pStyle w:val="a7"/>
        <w:autoSpaceDE w:val="0"/>
        <w:autoSpaceDN w:val="0"/>
        <w:adjustRightInd w:val="0"/>
        <w:spacing w:after="0" w:line="240" w:lineRule="auto"/>
        <w:ind w:left="142"/>
        <w:jc w:val="both"/>
        <w:rPr>
          <w:rFonts w:ascii="Times New Roman" w:hAnsi="Times New Roman"/>
          <w:sz w:val="28"/>
          <w:szCs w:val="28"/>
        </w:rPr>
      </w:pPr>
    </w:p>
    <w:p w:rsidR="008F67A3" w:rsidRPr="00D41792" w:rsidRDefault="008F67A3" w:rsidP="000C7754">
      <w:pPr>
        <w:pStyle w:val="a3"/>
        <w:spacing w:before="0" w:beforeAutospacing="0" w:after="0" w:afterAutospacing="0"/>
        <w:ind w:firstLine="709"/>
        <w:jc w:val="both"/>
        <w:rPr>
          <w:sz w:val="28"/>
          <w:szCs w:val="28"/>
        </w:rPr>
      </w:pPr>
      <w:r w:rsidRPr="00D41792">
        <w:rPr>
          <w:sz w:val="28"/>
          <w:szCs w:val="28"/>
        </w:rPr>
        <w:t xml:space="preserve">Оренбургская область - административно-территориальное образование, входящее в состав Российской Федерации на правах ее равноправного субъекта. Область образована 07.12.1934 г. </w:t>
      </w:r>
    </w:p>
    <w:p w:rsidR="008F67A3" w:rsidRPr="00D41792" w:rsidRDefault="008F67A3" w:rsidP="000C7754">
      <w:pPr>
        <w:pStyle w:val="a3"/>
        <w:spacing w:before="0" w:beforeAutospacing="0" w:after="0" w:afterAutospacing="0"/>
        <w:ind w:firstLine="709"/>
        <w:jc w:val="both"/>
        <w:rPr>
          <w:sz w:val="28"/>
          <w:szCs w:val="28"/>
        </w:rPr>
      </w:pPr>
      <w:r w:rsidRPr="00D41792">
        <w:rPr>
          <w:sz w:val="28"/>
          <w:szCs w:val="28"/>
        </w:rPr>
        <w:t xml:space="preserve">С 26.12.1938 г. по 04.12.1957 г. называлась Чкаловской. </w:t>
      </w:r>
    </w:p>
    <w:p w:rsidR="008F67A3" w:rsidRPr="00D41792" w:rsidRDefault="008F67A3" w:rsidP="000C7754">
      <w:pPr>
        <w:pStyle w:val="a3"/>
        <w:spacing w:before="0" w:beforeAutospacing="0" w:after="0" w:afterAutospacing="0"/>
        <w:ind w:firstLine="709"/>
        <w:jc w:val="both"/>
        <w:rPr>
          <w:sz w:val="28"/>
          <w:szCs w:val="28"/>
        </w:rPr>
      </w:pPr>
      <w:r w:rsidRPr="00D41792">
        <w:rPr>
          <w:sz w:val="28"/>
          <w:szCs w:val="28"/>
        </w:rPr>
        <w:t>Входит в состав Приволжского федерального округа и Уральского экономического района.</w:t>
      </w:r>
    </w:p>
    <w:p w:rsidR="008F67A3" w:rsidRPr="00D41792" w:rsidRDefault="008F67A3" w:rsidP="000C7754">
      <w:pPr>
        <w:pStyle w:val="a3"/>
        <w:spacing w:before="0" w:beforeAutospacing="0" w:after="0" w:afterAutospacing="0"/>
        <w:ind w:firstLine="709"/>
        <w:jc w:val="both"/>
        <w:rPr>
          <w:sz w:val="28"/>
          <w:szCs w:val="28"/>
        </w:rPr>
      </w:pPr>
      <w:r w:rsidRPr="00D41792">
        <w:rPr>
          <w:sz w:val="28"/>
          <w:szCs w:val="28"/>
        </w:rPr>
        <w:t xml:space="preserve">Площадь - 124 тыс. кв. км (0,7% от площади Российской Федерации (далее - РФ)).  </w:t>
      </w:r>
    </w:p>
    <w:p w:rsidR="008F67A3" w:rsidRPr="00D41792" w:rsidRDefault="008F67A3" w:rsidP="004B514F">
      <w:pPr>
        <w:pStyle w:val="a3"/>
        <w:spacing w:before="0" w:beforeAutospacing="0" w:after="0" w:afterAutospacing="0"/>
        <w:ind w:firstLine="709"/>
        <w:jc w:val="both"/>
        <w:rPr>
          <w:sz w:val="28"/>
          <w:szCs w:val="28"/>
          <w:shd w:val="clear" w:color="auto" w:fill="FBF1D6"/>
        </w:rPr>
      </w:pPr>
      <w:r w:rsidRPr="00D41792">
        <w:rPr>
          <w:sz w:val="28"/>
          <w:szCs w:val="28"/>
        </w:rPr>
        <w:t xml:space="preserve">Область расположена на стыке двух частей света - Европы и Азии, имеет границы с Татарстаном, Башкортостаном и Челябинской областью на севере, с Казахстаном – на востоке и юге, Самарской областью - на западе. </w:t>
      </w:r>
    </w:p>
    <w:p w:rsidR="008F67A3" w:rsidRPr="00D41792" w:rsidRDefault="008F67A3" w:rsidP="000C7754">
      <w:pPr>
        <w:pStyle w:val="a3"/>
        <w:spacing w:before="0" w:beforeAutospacing="0" w:after="0" w:afterAutospacing="0"/>
        <w:ind w:firstLine="708"/>
        <w:jc w:val="both"/>
        <w:rPr>
          <w:sz w:val="28"/>
          <w:szCs w:val="28"/>
        </w:rPr>
      </w:pPr>
      <w:r w:rsidRPr="00D41792">
        <w:rPr>
          <w:sz w:val="28"/>
          <w:szCs w:val="28"/>
        </w:rPr>
        <w:t>Протяженность государственной границы с Республикой Казахстан - 1876 км.</w:t>
      </w:r>
    </w:p>
    <w:p w:rsidR="008F67A3" w:rsidRPr="00D41792" w:rsidRDefault="008F67A3" w:rsidP="000C7754">
      <w:pPr>
        <w:pStyle w:val="a3"/>
        <w:shd w:val="clear" w:color="auto" w:fill="FFFFFF"/>
        <w:spacing w:before="0" w:beforeAutospacing="0" w:after="0" w:afterAutospacing="0"/>
        <w:ind w:firstLine="708"/>
        <w:jc w:val="both"/>
        <w:rPr>
          <w:sz w:val="28"/>
          <w:szCs w:val="28"/>
        </w:rPr>
      </w:pPr>
      <w:r w:rsidRPr="00D41792">
        <w:rPr>
          <w:sz w:val="28"/>
          <w:szCs w:val="28"/>
        </w:rPr>
        <w:t xml:space="preserve">Оренбургская область обладает разветвленной транспортной системой, которая включает предприятия железнодорожного, автомобильного, воздушного и трубопроводного транспорта. </w:t>
      </w:r>
    </w:p>
    <w:p w:rsidR="008F67A3" w:rsidRPr="00D41792" w:rsidRDefault="008F67A3" w:rsidP="000C7754">
      <w:pPr>
        <w:pStyle w:val="a3"/>
        <w:shd w:val="clear" w:color="auto" w:fill="FFFFFF"/>
        <w:spacing w:before="0" w:beforeAutospacing="0" w:after="0" w:afterAutospacing="0"/>
        <w:ind w:firstLine="708"/>
        <w:jc w:val="both"/>
        <w:rPr>
          <w:sz w:val="28"/>
          <w:szCs w:val="28"/>
        </w:rPr>
      </w:pPr>
      <w:r w:rsidRPr="00D41792">
        <w:rPr>
          <w:sz w:val="28"/>
          <w:szCs w:val="28"/>
        </w:rPr>
        <w:t>Через регион проходят транзитные грузовые и пассажирские потоки в направлении «Центр - Средняя Азия» и «Запад - Восток».</w:t>
      </w:r>
    </w:p>
    <w:p w:rsidR="008F67A3" w:rsidRPr="00D41792" w:rsidRDefault="008F67A3" w:rsidP="000C7754">
      <w:pPr>
        <w:pStyle w:val="a3"/>
        <w:spacing w:before="0" w:beforeAutospacing="0" w:after="0" w:afterAutospacing="0"/>
        <w:ind w:firstLine="709"/>
        <w:jc w:val="both"/>
        <w:rPr>
          <w:sz w:val="28"/>
          <w:szCs w:val="28"/>
        </w:rPr>
      </w:pPr>
      <w:r w:rsidRPr="00D41792">
        <w:rPr>
          <w:sz w:val="28"/>
          <w:szCs w:val="28"/>
        </w:rPr>
        <w:t xml:space="preserve">Наибольшая протяженность с запада на восток - 750 км. </w:t>
      </w:r>
    </w:p>
    <w:p w:rsidR="008F67A3" w:rsidRPr="00D41792" w:rsidRDefault="008F67A3" w:rsidP="000C7754">
      <w:pPr>
        <w:pStyle w:val="a3"/>
        <w:spacing w:before="0" w:beforeAutospacing="0" w:after="0" w:afterAutospacing="0"/>
        <w:ind w:firstLine="708"/>
        <w:jc w:val="both"/>
        <w:rPr>
          <w:sz w:val="28"/>
          <w:szCs w:val="28"/>
        </w:rPr>
      </w:pPr>
      <w:r w:rsidRPr="00D41792">
        <w:rPr>
          <w:sz w:val="28"/>
          <w:szCs w:val="28"/>
        </w:rPr>
        <w:t>Административный центр области - город Оренбург (1475 км от Москвы по железной дороге).</w:t>
      </w:r>
    </w:p>
    <w:p w:rsidR="008F67A3" w:rsidRPr="00D41792" w:rsidRDefault="008F67A3" w:rsidP="000C7754">
      <w:pPr>
        <w:pStyle w:val="a3"/>
        <w:spacing w:before="0" w:beforeAutospacing="0" w:after="0" w:afterAutospacing="0"/>
        <w:ind w:firstLine="709"/>
        <w:jc w:val="both"/>
        <w:rPr>
          <w:sz w:val="28"/>
          <w:szCs w:val="28"/>
        </w:rPr>
      </w:pPr>
      <w:r w:rsidRPr="00D41792">
        <w:rPr>
          <w:sz w:val="28"/>
          <w:szCs w:val="28"/>
        </w:rPr>
        <w:t xml:space="preserve">В состав Оренбургской области входят 489 муниципальных образований:13 городских округов, 29 муниципальных районов, 447 сельских поселений. </w:t>
      </w:r>
    </w:p>
    <w:p w:rsidR="008F67A3" w:rsidRPr="00D41792" w:rsidRDefault="008F67A3" w:rsidP="000C7754">
      <w:pPr>
        <w:pStyle w:val="a3"/>
        <w:spacing w:before="0" w:beforeAutospacing="0" w:after="0" w:afterAutospacing="0"/>
        <w:ind w:firstLine="709"/>
        <w:jc w:val="both"/>
        <w:rPr>
          <w:sz w:val="28"/>
          <w:szCs w:val="28"/>
        </w:rPr>
      </w:pPr>
      <w:r>
        <w:rPr>
          <w:sz w:val="28"/>
          <w:szCs w:val="28"/>
        </w:rPr>
        <w:lastRenderedPageBreak/>
        <w:t xml:space="preserve">Наиболее крупные города: </w:t>
      </w:r>
      <w:r w:rsidRPr="00D41792">
        <w:rPr>
          <w:sz w:val="28"/>
          <w:szCs w:val="28"/>
        </w:rPr>
        <w:t>Оренбу</w:t>
      </w:r>
      <w:r>
        <w:rPr>
          <w:sz w:val="28"/>
          <w:szCs w:val="28"/>
        </w:rPr>
        <w:t xml:space="preserve">рг, Орск, Новотроицк, Бузулук, </w:t>
      </w:r>
      <w:r w:rsidRPr="00D41792">
        <w:rPr>
          <w:sz w:val="28"/>
          <w:szCs w:val="28"/>
        </w:rPr>
        <w:t>Бугуруслан, Гай.</w:t>
      </w:r>
    </w:p>
    <w:p w:rsidR="008F67A3" w:rsidRPr="00D41792" w:rsidRDefault="008F67A3" w:rsidP="000C7754">
      <w:pPr>
        <w:pStyle w:val="a3"/>
        <w:spacing w:before="0" w:beforeAutospacing="0" w:after="0" w:afterAutospacing="0"/>
        <w:ind w:firstLine="708"/>
        <w:jc w:val="both"/>
        <w:rPr>
          <w:sz w:val="28"/>
          <w:szCs w:val="28"/>
        </w:rPr>
      </w:pPr>
      <w:r w:rsidRPr="00D41792">
        <w:rPr>
          <w:sz w:val="28"/>
          <w:szCs w:val="28"/>
        </w:rPr>
        <w:t>Транспортный комплекс Оренбургской области является важнейшей составной частью производственной и социальной инфраструктуры, обеспечивает условия экономического роста, повышения конк</w:t>
      </w:r>
      <w:r>
        <w:rPr>
          <w:sz w:val="28"/>
          <w:szCs w:val="28"/>
        </w:rPr>
        <w:t xml:space="preserve">урентоспособности региональной </w:t>
      </w:r>
      <w:r w:rsidRPr="00D41792">
        <w:rPr>
          <w:sz w:val="28"/>
          <w:szCs w:val="28"/>
        </w:rPr>
        <w:t>экономики и качества жизни населения.</w:t>
      </w:r>
    </w:p>
    <w:p w:rsidR="008F67A3" w:rsidRPr="00D41792" w:rsidRDefault="008F67A3" w:rsidP="000C7754">
      <w:pPr>
        <w:pStyle w:val="a3"/>
        <w:spacing w:before="0" w:beforeAutospacing="0" w:after="0" w:afterAutospacing="0"/>
        <w:jc w:val="both"/>
        <w:rPr>
          <w:sz w:val="28"/>
          <w:szCs w:val="28"/>
        </w:rPr>
      </w:pPr>
      <w:r w:rsidRPr="00D41792">
        <w:rPr>
          <w:sz w:val="28"/>
          <w:szCs w:val="28"/>
        </w:rPr>
        <w:tab/>
        <w:t xml:space="preserve">На </w:t>
      </w:r>
      <w:r>
        <w:rPr>
          <w:sz w:val="28"/>
          <w:szCs w:val="28"/>
        </w:rPr>
        <w:t>территории Оренбургской области</w:t>
      </w:r>
      <w:r w:rsidRPr="00D41792">
        <w:rPr>
          <w:sz w:val="28"/>
          <w:szCs w:val="28"/>
        </w:rPr>
        <w:t xml:space="preserve"> транспортный комплекс представлен  автомобильн</w:t>
      </w:r>
      <w:r>
        <w:rPr>
          <w:sz w:val="28"/>
          <w:szCs w:val="28"/>
        </w:rPr>
        <w:t>ым, железнодорожным и воздушным</w:t>
      </w:r>
      <w:r w:rsidRPr="00D41792">
        <w:rPr>
          <w:sz w:val="28"/>
          <w:szCs w:val="28"/>
        </w:rPr>
        <w:t xml:space="preserve"> транспортом.</w:t>
      </w:r>
    </w:p>
    <w:p w:rsidR="008F67A3" w:rsidRPr="00D41792" w:rsidRDefault="008F67A3" w:rsidP="004469FC">
      <w:pPr>
        <w:pStyle w:val="a3"/>
        <w:spacing w:before="0" w:beforeAutospacing="0" w:after="0" w:afterAutospacing="0"/>
        <w:ind w:firstLine="708"/>
        <w:jc w:val="both"/>
        <w:rPr>
          <w:sz w:val="28"/>
          <w:szCs w:val="28"/>
        </w:rPr>
      </w:pPr>
      <w:r w:rsidRPr="00D41792">
        <w:rPr>
          <w:sz w:val="28"/>
          <w:szCs w:val="28"/>
        </w:rPr>
        <w:t>Транспортная сеть области состоит из 1,5 тыс. км магистральных железнодорожных путей общего пользования, 13,6 тыс. км автомобильных дорог с твердым покрытием.</w:t>
      </w:r>
    </w:p>
    <w:p w:rsidR="008F67A3" w:rsidRPr="00D41792" w:rsidRDefault="008F67A3" w:rsidP="004469FC">
      <w:pPr>
        <w:pStyle w:val="a3"/>
        <w:spacing w:before="0" w:beforeAutospacing="0" w:after="0" w:afterAutospacing="0"/>
        <w:ind w:firstLine="708"/>
        <w:jc w:val="both"/>
        <w:rPr>
          <w:sz w:val="28"/>
          <w:szCs w:val="28"/>
        </w:rPr>
      </w:pPr>
    </w:p>
    <w:p w:rsidR="008F67A3" w:rsidRPr="00D41792" w:rsidRDefault="008F67A3" w:rsidP="00274955">
      <w:pPr>
        <w:pStyle w:val="a3"/>
        <w:spacing w:before="0" w:beforeAutospacing="0" w:after="0" w:afterAutospacing="0"/>
        <w:jc w:val="center"/>
        <w:rPr>
          <w:sz w:val="28"/>
          <w:szCs w:val="28"/>
        </w:rPr>
      </w:pPr>
      <w:r w:rsidRPr="00D41792">
        <w:rPr>
          <w:rStyle w:val="aa"/>
          <w:b/>
          <w:bCs/>
          <w:sz w:val="28"/>
          <w:szCs w:val="28"/>
        </w:rPr>
        <w:t>Железнодорожный транспорт</w:t>
      </w:r>
    </w:p>
    <w:p w:rsidR="008F67A3" w:rsidRPr="00D41792" w:rsidRDefault="008F67A3" w:rsidP="004469FC">
      <w:pPr>
        <w:pStyle w:val="a3"/>
        <w:spacing w:before="0" w:beforeAutospacing="0" w:after="0" w:afterAutospacing="0"/>
        <w:ind w:firstLine="708"/>
        <w:jc w:val="both"/>
        <w:rPr>
          <w:sz w:val="28"/>
          <w:szCs w:val="28"/>
        </w:rPr>
      </w:pPr>
      <w:r>
        <w:rPr>
          <w:sz w:val="28"/>
          <w:szCs w:val="28"/>
        </w:rPr>
        <w:t xml:space="preserve">На территории </w:t>
      </w:r>
      <w:r w:rsidRPr="00D41792">
        <w:rPr>
          <w:sz w:val="28"/>
          <w:szCs w:val="28"/>
        </w:rPr>
        <w:t>области функционируют два филиала ОАО</w:t>
      </w:r>
      <w:r>
        <w:rPr>
          <w:sz w:val="28"/>
          <w:szCs w:val="28"/>
        </w:rPr>
        <w:t xml:space="preserve"> «РЖД» - </w:t>
      </w:r>
      <w:r w:rsidRPr="00D41792">
        <w:rPr>
          <w:sz w:val="28"/>
          <w:szCs w:val="28"/>
        </w:rPr>
        <w:t>Южно-Уральская и Куйбышевская железные дороги. Эксплуатационная длина путей ЮУЖД составляет 1340,5 км, в том числе элект</w:t>
      </w:r>
      <w:r>
        <w:rPr>
          <w:sz w:val="28"/>
          <w:szCs w:val="28"/>
        </w:rPr>
        <w:t xml:space="preserve">рифицированных линий - 512 км, </w:t>
      </w:r>
      <w:r w:rsidRPr="00D41792">
        <w:rPr>
          <w:sz w:val="28"/>
          <w:szCs w:val="28"/>
        </w:rPr>
        <w:t>и Куйбышевской железной дороги - 115 км.</w:t>
      </w:r>
    </w:p>
    <w:p w:rsidR="008F67A3" w:rsidRPr="00D41792" w:rsidRDefault="008F67A3" w:rsidP="004469FC">
      <w:pPr>
        <w:pStyle w:val="a3"/>
        <w:spacing w:before="0" w:beforeAutospacing="0" w:after="0" w:afterAutospacing="0"/>
        <w:ind w:firstLine="708"/>
        <w:jc w:val="both"/>
        <w:rPr>
          <w:sz w:val="28"/>
          <w:szCs w:val="28"/>
        </w:rPr>
      </w:pPr>
      <w:r w:rsidRPr="00D41792">
        <w:rPr>
          <w:sz w:val="28"/>
          <w:szCs w:val="28"/>
        </w:rPr>
        <w:t>Плотность железных д</w:t>
      </w:r>
      <w:r>
        <w:rPr>
          <w:sz w:val="28"/>
          <w:szCs w:val="28"/>
        </w:rPr>
        <w:t xml:space="preserve">орог общего </w:t>
      </w:r>
      <w:r w:rsidRPr="00D41792">
        <w:rPr>
          <w:sz w:val="28"/>
          <w:szCs w:val="28"/>
        </w:rPr>
        <w:t>пользования в област</w:t>
      </w:r>
      <w:r>
        <w:rPr>
          <w:sz w:val="28"/>
          <w:szCs w:val="28"/>
        </w:rPr>
        <w:t>и -</w:t>
      </w:r>
      <w:r w:rsidRPr="00D41792">
        <w:rPr>
          <w:sz w:val="28"/>
          <w:szCs w:val="28"/>
        </w:rPr>
        <w:t xml:space="preserve"> 13,3 км/</w:t>
      </w:r>
      <w:r>
        <w:rPr>
          <w:sz w:val="28"/>
          <w:szCs w:val="28"/>
        </w:rPr>
        <w:t xml:space="preserve">1000 кв. км, в 3,4 раза выше, </w:t>
      </w:r>
      <w:r w:rsidRPr="00D41792">
        <w:rPr>
          <w:sz w:val="28"/>
          <w:szCs w:val="28"/>
        </w:rPr>
        <w:t>чем в среднем по Российской Федерации.</w:t>
      </w:r>
    </w:p>
    <w:p w:rsidR="008F67A3" w:rsidRDefault="008F67A3" w:rsidP="000C7754">
      <w:pPr>
        <w:pStyle w:val="a3"/>
        <w:spacing w:before="0" w:beforeAutospacing="0" w:after="0" w:afterAutospacing="0"/>
        <w:jc w:val="both"/>
        <w:rPr>
          <w:sz w:val="28"/>
          <w:szCs w:val="28"/>
        </w:rPr>
      </w:pPr>
      <w:r w:rsidRPr="00D41792">
        <w:rPr>
          <w:sz w:val="28"/>
          <w:szCs w:val="28"/>
        </w:rPr>
        <w:t> Южно-Уральская железная дорога - одно из передовых  предприятий  ОАО «РЖД».  </w:t>
      </w:r>
    </w:p>
    <w:p w:rsidR="008F67A3" w:rsidRPr="00D41792" w:rsidRDefault="008F67A3" w:rsidP="00DD4027">
      <w:pPr>
        <w:pStyle w:val="a3"/>
        <w:spacing w:before="0" w:beforeAutospacing="0" w:after="0" w:afterAutospacing="0"/>
        <w:ind w:firstLine="708"/>
        <w:jc w:val="both"/>
        <w:rPr>
          <w:sz w:val="28"/>
          <w:szCs w:val="28"/>
        </w:rPr>
      </w:pPr>
      <w:r w:rsidRPr="00D41792">
        <w:rPr>
          <w:sz w:val="28"/>
          <w:szCs w:val="28"/>
        </w:rPr>
        <w:t>Сегодня оренбургская магистраль, входящая в состав Южно-Уральской железной дороги, является современной технологически оснащенной транспортной артерией, обеспечивающей дальнейшее развитие экономики нашего региона.</w:t>
      </w:r>
    </w:p>
    <w:p w:rsidR="008F67A3" w:rsidRDefault="008F67A3" w:rsidP="004469FC">
      <w:pPr>
        <w:pStyle w:val="a3"/>
        <w:spacing w:before="0" w:beforeAutospacing="0" w:after="0" w:afterAutospacing="0"/>
        <w:ind w:firstLine="708"/>
        <w:jc w:val="both"/>
        <w:rPr>
          <w:sz w:val="28"/>
          <w:szCs w:val="28"/>
        </w:rPr>
      </w:pPr>
      <w:r w:rsidRPr="00D41792">
        <w:rPr>
          <w:sz w:val="28"/>
          <w:szCs w:val="28"/>
        </w:rPr>
        <w:t xml:space="preserve">На ЮУЖД постоянно ведется работа по развитию, модернизации и реконструкции железнодорожного транспорта. </w:t>
      </w:r>
    </w:p>
    <w:p w:rsidR="008F67A3" w:rsidRPr="00D41792" w:rsidRDefault="008F67A3" w:rsidP="004469FC">
      <w:pPr>
        <w:pStyle w:val="a3"/>
        <w:spacing w:before="0" w:beforeAutospacing="0" w:after="0" w:afterAutospacing="0"/>
        <w:ind w:firstLine="708"/>
        <w:jc w:val="both"/>
        <w:rPr>
          <w:sz w:val="28"/>
          <w:szCs w:val="28"/>
        </w:rPr>
      </w:pPr>
      <w:r w:rsidRPr="00D41792">
        <w:rPr>
          <w:sz w:val="28"/>
          <w:szCs w:val="28"/>
        </w:rPr>
        <w:t>Внедрена система компьютерного управления подвижного состава.</w:t>
      </w:r>
    </w:p>
    <w:p w:rsidR="008F67A3" w:rsidRPr="00D41792" w:rsidRDefault="008F67A3" w:rsidP="004469FC">
      <w:pPr>
        <w:pStyle w:val="a3"/>
        <w:spacing w:before="0" w:beforeAutospacing="0" w:after="0" w:afterAutospacing="0"/>
        <w:ind w:firstLine="708"/>
        <w:jc w:val="both"/>
        <w:rPr>
          <w:sz w:val="28"/>
          <w:szCs w:val="28"/>
        </w:rPr>
      </w:pPr>
      <w:r w:rsidRPr="00D41792">
        <w:rPr>
          <w:sz w:val="28"/>
          <w:szCs w:val="28"/>
        </w:rPr>
        <w:t>Фирменный поезд «Оренбуржье» оснащен новыми вагонами, которые отличаются повышенной комфортностью и усовершенствованной системой жизнеобеспечения.</w:t>
      </w:r>
    </w:p>
    <w:p w:rsidR="008F67A3" w:rsidRPr="00D41792" w:rsidRDefault="008F67A3" w:rsidP="004469FC">
      <w:pPr>
        <w:pStyle w:val="a3"/>
        <w:spacing w:before="0" w:beforeAutospacing="0" w:after="0" w:afterAutospacing="0"/>
        <w:ind w:firstLine="708"/>
        <w:jc w:val="both"/>
        <w:rPr>
          <w:sz w:val="28"/>
          <w:szCs w:val="28"/>
        </w:rPr>
      </w:pPr>
      <w:r w:rsidRPr="00D41792">
        <w:rPr>
          <w:sz w:val="28"/>
          <w:szCs w:val="28"/>
        </w:rPr>
        <w:t>По показателям погрузки и грузооборота железнодорожный транспорт Оренбуржья з</w:t>
      </w:r>
      <w:r>
        <w:rPr>
          <w:sz w:val="28"/>
          <w:szCs w:val="28"/>
        </w:rPr>
        <w:t xml:space="preserve">анимает одно из ведущих мест </w:t>
      </w:r>
      <w:r w:rsidRPr="00D41792">
        <w:rPr>
          <w:sz w:val="28"/>
          <w:szCs w:val="28"/>
        </w:rPr>
        <w:t>в</w:t>
      </w:r>
      <w:r>
        <w:rPr>
          <w:sz w:val="28"/>
          <w:szCs w:val="28"/>
        </w:rPr>
        <w:t xml:space="preserve"> </w:t>
      </w:r>
      <w:r w:rsidRPr="00D41792">
        <w:rPr>
          <w:sz w:val="28"/>
          <w:szCs w:val="28"/>
        </w:rPr>
        <w:t>Приволжском федеральном округе, а среди региональных структур России входит в десятку крупнейших.</w:t>
      </w:r>
    </w:p>
    <w:p w:rsidR="008F67A3" w:rsidRPr="00D41792" w:rsidRDefault="008F67A3" w:rsidP="004C4F51">
      <w:pPr>
        <w:pStyle w:val="a3"/>
        <w:spacing w:before="0" w:beforeAutospacing="0" w:after="0" w:afterAutospacing="0"/>
        <w:ind w:firstLine="708"/>
        <w:jc w:val="both"/>
        <w:rPr>
          <w:sz w:val="28"/>
          <w:szCs w:val="28"/>
        </w:rPr>
      </w:pPr>
      <w:r w:rsidRPr="00D41792">
        <w:rPr>
          <w:sz w:val="28"/>
          <w:szCs w:val="28"/>
        </w:rPr>
        <w:t xml:space="preserve"> Доля перевезенных грузов железнодорожным транспортом в общем объеме  грузоперевозок по области составляет около 67 %, а г</w:t>
      </w:r>
      <w:r>
        <w:rPr>
          <w:sz w:val="28"/>
          <w:szCs w:val="28"/>
        </w:rPr>
        <w:t>рузооборота -</w:t>
      </w:r>
      <w:r w:rsidRPr="00D41792">
        <w:rPr>
          <w:sz w:val="28"/>
          <w:szCs w:val="28"/>
        </w:rPr>
        <w:t xml:space="preserve"> 95,3%.</w:t>
      </w:r>
    </w:p>
    <w:p w:rsidR="008F67A3" w:rsidRPr="00D41792" w:rsidRDefault="008F67A3" w:rsidP="004469FC">
      <w:pPr>
        <w:pStyle w:val="a3"/>
        <w:spacing w:before="0" w:beforeAutospacing="0" w:after="0" w:afterAutospacing="0"/>
        <w:ind w:firstLine="708"/>
        <w:jc w:val="both"/>
        <w:rPr>
          <w:sz w:val="28"/>
          <w:szCs w:val="28"/>
        </w:rPr>
      </w:pPr>
      <w:r w:rsidRPr="00D41792">
        <w:rPr>
          <w:sz w:val="28"/>
          <w:szCs w:val="28"/>
        </w:rPr>
        <w:t>Правительством области оказывается серьезная государственная поддержка организациям железнодорожного транспорта, осуществляющим перевозки населения на территории области. </w:t>
      </w:r>
    </w:p>
    <w:p w:rsidR="008F67A3" w:rsidRPr="00D41792" w:rsidRDefault="008F67A3" w:rsidP="004469FC">
      <w:pPr>
        <w:pStyle w:val="a3"/>
        <w:spacing w:before="0" w:beforeAutospacing="0" w:after="0" w:afterAutospacing="0"/>
        <w:ind w:firstLine="708"/>
        <w:jc w:val="both"/>
        <w:rPr>
          <w:sz w:val="28"/>
          <w:szCs w:val="28"/>
        </w:rPr>
      </w:pPr>
      <w:r w:rsidRPr="00D41792">
        <w:rPr>
          <w:sz w:val="28"/>
          <w:szCs w:val="28"/>
        </w:rPr>
        <w:t xml:space="preserve">В бюджете области предусмотрены субсидии пригородным компаниям на компенсацию потерь в доходах  в связи с государственным регулированием тарифов на перевозку пассажиров в пригородном </w:t>
      </w:r>
      <w:r w:rsidRPr="00D41792">
        <w:rPr>
          <w:sz w:val="28"/>
          <w:szCs w:val="28"/>
        </w:rPr>
        <w:lastRenderedPageBreak/>
        <w:t>сообщении, а также предоставлением  льготного проезда отдельным  категориям граждан.</w:t>
      </w:r>
    </w:p>
    <w:p w:rsidR="008F67A3" w:rsidRPr="00D41792" w:rsidRDefault="008F67A3" w:rsidP="000C7754">
      <w:pPr>
        <w:pStyle w:val="a3"/>
        <w:spacing w:before="0" w:beforeAutospacing="0" w:after="0" w:afterAutospacing="0"/>
        <w:jc w:val="both"/>
        <w:rPr>
          <w:sz w:val="28"/>
          <w:szCs w:val="28"/>
        </w:rPr>
      </w:pPr>
      <w:r w:rsidRPr="00D41792">
        <w:rPr>
          <w:rStyle w:val="aa"/>
          <w:sz w:val="28"/>
          <w:szCs w:val="28"/>
        </w:rPr>
        <w:t> </w:t>
      </w:r>
    </w:p>
    <w:p w:rsidR="008F67A3" w:rsidRPr="00D41792" w:rsidRDefault="008F67A3" w:rsidP="00274955">
      <w:pPr>
        <w:pStyle w:val="a3"/>
        <w:spacing w:before="0" w:beforeAutospacing="0" w:after="0" w:afterAutospacing="0"/>
        <w:jc w:val="center"/>
        <w:rPr>
          <w:sz w:val="28"/>
          <w:szCs w:val="28"/>
        </w:rPr>
      </w:pPr>
      <w:r w:rsidRPr="00D41792">
        <w:rPr>
          <w:rStyle w:val="aa"/>
          <w:b/>
          <w:bCs/>
          <w:sz w:val="28"/>
          <w:szCs w:val="28"/>
        </w:rPr>
        <w:t>Автомобильный  и городской наземный электрический транспорт</w:t>
      </w:r>
    </w:p>
    <w:p w:rsidR="008F67A3" w:rsidRPr="00D41792" w:rsidRDefault="008F67A3" w:rsidP="004469FC">
      <w:pPr>
        <w:pStyle w:val="a3"/>
        <w:spacing w:before="0" w:beforeAutospacing="0" w:after="0" w:afterAutospacing="0"/>
        <w:ind w:firstLine="708"/>
        <w:jc w:val="both"/>
        <w:rPr>
          <w:sz w:val="28"/>
          <w:szCs w:val="28"/>
        </w:rPr>
      </w:pPr>
      <w:r w:rsidRPr="00D41792">
        <w:rPr>
          <w:sz w:val="28"/>
          <w:szCs w:val="28"/>
        </w:rPr>
        <w:t>В Оренбургской о</w:t>
      </w:r>
      <w:r>
        <w:rPr>
          <w:sz w:val="28"/>
          <w:szCs w:val="28"/>
        </w:rPr>
        <w:t xml:space="preserve">бласти действует разветвленная </w:t>
      </w:r>
      <w:r w:rsidRPr="00D41792">
        <w:rPr>
          <w:sz w:val="28"/>
          <w:szCs w:val="28"/>
        </w:rPr>
        <w:t>маршрутная сеть, позволяющая обеспечивать пассажирскими автобусными перевозками практически все население области.</w:t>
      </w:r>
    </w:p>
    <w:p w:rsidR="008F67A3" w:rsidRPr="00D41792" w:rsidRDefault="008F67A3" w:rsidP="004469FC">
      <w:pPr>
        <w:pStyle w:val="a3"/>
        <w:spacing w:before="0" w:beforeAutospacing="0" w:after="0" w:afterAutospacing="0"/>
        <w:ind w:firstLine="708"/>
        <w:jc w:val="both"/>
        <w:rPr>
          <w:sz w:val="28"/>
          <w:szCs w:val="28"/>
        </w:rPr>
      </w:pPr>
      <w:r w:rsidRPr="00D41792">
        <w:rPr>
          <w:sz w:val="28"/>
          <w:szCs w:val="28"/>
        </w:rPr>
        <w:t xml:space="preserve">Транспортное обслуживание населения автомобильным транспортом в Оренбургской области осуществляется на основании </w:t>
      </w:r>
      <w:r>
        <w:rPr>
          <w:sz w:val="28"/>
          <w:szCs w:val="28"/>
        </w:rPr>
        <w:t>Закона Оренбургской области от 09.03.2016</w:t>
      </w:r>
      <w:r w:rsidRPr="00D41792">
        <w:rPr>
          <w:sz w:val="28"/>
          <w:szCs w:val="28"/>
        </w:rPr>
        <w:t xml:space="preserve"> № 3801/1039-V-ОЗ «Об организации регулярных перевозок пассажиров и багажа автомобильным транс</w:t>
      </w:r>
      <w:r>
        <w:rPr>
          <w:sz w:val="28"/>
          <w:szCs w:val="28"/>
        </w:rPr>
        <w:t>портом в Оренбургской области».</w:t>
      </w:r>
    </w:p>
    <w:p w:rsidR="008F67A3" w:rsidRPr="00D41792" w:rsidRDefault="008F67A3" w:rsidP="004469FC">
      <w:pPr>
        <w:pStyle w:val="a3"/>
        <w:spacing w:before="0" w:beforeAutospacing="0" w:after="0" w:afterAutospacing="0"/>
        <w:ind w:firstLine="708"/>
        <w:jc w:val="both"/>
        <w:rPr>
          <w:sz w:val="28"/>
          <w:szCs w:val="28"/>
        </w:rPr>
      </w:pPr>
      <w:r w:rsidRPr="00D41792">
        <w:rPr>
          <w:sz w:val="28"/>
          <w:szCs w:val="28"/>
        </w:rPr>
        <w:t>Ежегодно автомобилисты нашего региона перевозят свыше 40 миллионов тонн грузов и 180 миллионов пассажиров.</w:t>
      </w:r>
    </w:p>
    <w:p w:rsidR="008F67A3" w:rsidRPr="00D41792" w:rsidRDefault="008F67A3" w:rsidP="004469FC">
      <w:pPr>
        <w:pStyle w:val="a3"/>
        <w:spacing w:before="0" w:beforeAutospacing="0" w:after="0" w:afterAutospacing="0"/>
        <w:ind w:firstLine="708"/>
        <w:jc w:val="both"/>
        <w:rPr>
          <w:sz w:val="28"/>
          <w:szCs w:val="28"/>
        </w:rPr>
      </w:pPr>
      <w:r w:rsidRPr="00D41792">
        <w:rPr>
          <w:sz w:val="28"/>
          <w:szCs w:val="28"/>
        </w:rPr>
        <w:t>Уполномоченный орган Правительства Оренбургской области в лице министерства экономического развития, промышленной политики и торговли Оренбургской области ведет реестр регулярных межмуниципальных автобусных маршрутов.</w:t>
      </w:r>
    </w:p>
    <w:p w:rsidR="008F67A3" w:rsidRPr="00D41792" w:rsidRDefault="008F67A3" w:rsidP="004469FC">
      <w:pPr>
        <w:pStyle w:val="a3"/>
        <w:spacing w:before="0" w:beforeAutospacing="0" w:after="0" w:afterAutospacing="0"/>
        <w:ind w:firstLine="708"/>
        <w:jc w:val="both"/>
        <w:rPr>
          <w:sz w:val="28"/>
          <w:szCs w:val="28"/>
        </w:rPr>
      </w:pPr>
      <w:r w:rsidRPr="00D41792">
        <w:rPr>
          <w:sz w:val="28"/>
          <w:szCs w:val="28"/>
        </w:rPr>
        <w:t xml:space="preserve">В настоящее время в областной реестр регулярных межмуниципальных автобусных маршрутов внесено 140 </w:t>
      </w:r>
      <w:r>
        <w:rPr>
          <w:sz w:val="28"/>
          <w:szCs w:val="28"/>
        </w:rPr>
        <w:t>маршрутов, которые обслуживают</w:t>
      </w:r>
      <w:r w:rsidRPr="00D41792">
        <w:rPr>
          <w:sz w:val="28"/>
          <w:szCs w:val="28"/>
        </w:rPr>
        <w:t xml:space="preserve"> 115 перевозчиков различной формы собственности.</w:t>
      </w:r>
    </w:p>
    <w:p w:rsidR="008F67A3" w:rsidRPr="00D41792" w:rsidRDefault="008F67A3" w:rsidP="00BC4352">
      <w:pPr>
        <w:pStyle w:val="a3"/>
        <w:spacing w:before="0" w:beforeAutospacing="0" w:after="0" w:afterAutospacing="0"/>
        <w:ind w:firstLine="708"/>
        <w:jc w:val="both"/>
        <w:rPr>
          <w:sz w:val="28"/>
          <w:szCs w:val="28"/>
        </w:rPr>
      </w:pPr>
      <w:r w:rsidRPr="00D41792">
        <w:rPr>
          <w:sz w:val="28"/>
          <w:szCs w:val="28"/>
        </w:rPr>
        <w:t>Межмуниципальные автобусные маршруты проходят по территориям всех 43-х городских округов, городских поселений и муниципальных районов области и соединяют областной центр со всеми городами и районными центрами области.</w:t>
      </w:r>
    </w:p>
    <w:p w:rsidR="008F67A3" w:rsidRPr="00D41792" w:rsidRDefault="008F67A3" w:rsidP="004469FC">
      <w:pPr>
        <w:pStyle w:val="a3"/>
        <w:spacing w:before="0" w:beforeAutospacing="0" w:after="0" w:afterAutospacing="0"/>
        <w:ind w:firstLine="708"/>
        <w:jc w:val="both"/>
        <w:rPr>
          <w:sz w:val="28"/>
          <w:szCs w:val="28"/>
        </w:rPr>
      </w:pPr>
      <w:r w:rsidRPr="00D41792">
        <w:rPr>
          <w:sz w:val="28"/>
          <w:szCs w:val="28"/>
        </w:rPr>
        <w:t>Органы местного самоуправления создают условия для предоставления транспортных услуг населению, и организует транспортное обслуживание населения в границах муниципального образования, между поселениями муниципального района, городского округа; утверждают и  ведут реестры муниципальных автобусных маршрутов.</w:t>
      </w:r>
    </w:p>
    <w:p w:rsidR="008F67A3" w:rsidRPr="00D41792" w:rsidRDefault="008F67A3" w:rsidP="004C4F51">
      <w:pPr>
        <w:pStyle w:val="a3"/>
        <w:spacing w:before="0" w:beforeAutospacing="0" w:after="0" w:afterAutospacing="0"/>
        <w:ind w:firstLine="708"/>
        <w:jc w:val="both"/>
        <w:rPr>
          <w:sz w:val="28"/>
          <w:szCs w:val="28"/>
        </w:rPr>
      </w:pPr>
      <w:r w:rsidRPr="00D41792">
        <w:rPr>
          <w:sz w:val="28"/>
          <w:szCs w:val="28"/>
        </w:rPr>
        <w:t>Всего в области открыто более 200 городских и внутрипоселковых автобусных маршрутов, свыше 360 внутримуниципальных пригородных маршрутов.</w:t>
      </w:r>
    </w:p>
    <w:p w:rsidR="008F67A3" w:rsidRDefault="008F67A3" w:rsidP="00BC4352">
      <w:pPr>
        <w:pStyle w:val="a3"/>
        <w:spacing w:before="0" w:beforeAutospacing="0" w:after="0" w:afterAutospacing="0"/>
        <w:ind w:firstLine="708"/>
        <w:jc w:val="both"/>
        <w:rPr>
          <w:sz w:val="28"/>
          <w:szCs w:val="28"/>
        </w:rPr>
      </w:pPr>
      <w:r w:rsidRPr="00D41792">
        <w:rPr>
          <w:sz w:val="28"/>
          <w:szCs w:val="28"/>
        </w:rPr>
        <w:t xml:space="preserve">На территории работают 40 автобусных маршрутов, связывающих Оренбург и города с другими  регионами Российской Федерации. </w:t>
      </w:r>
    </w:p>
    <w:p w:rsidR="008F67A3" w:rsidRPr="00D41792" w:rsidRDefault="008F67A3" w:rsidP="00BC4352">
      <w:pPr>
        <w:pStyle w:val="a3"/>
        <w:spacing w:before="0" w:beforeAutospacing="0" w:after="0" w:afterAutospacing="0"/>
        <w:ind w:firstLine="708"/>
        <w:jc w:val="both"/>
        <w:rPr>
          <w:sz w:val="28"/>
          <w:szCs w:val="28"/>
        </w:rPr>
      </w:pPr>
      <w:r w:rsidRPr="00D41792">
        <w:rPr>
          <w:sz w:val="28"/>
          <w:szCs w:val="28"/>
        </w:rPr>
        <w:t xml:space="preserve">Перевозки осуществляются в большинстве случаев на паритетной основе хозяйствующими субъектами различной формы собственности. </w:t>
      </w:r>
    </w:p>
    <w:p w:rsidR="008F67A3" w:rsidRPr="00D41792" w:rsidRDefault="008F67A3" w:rsidP="00BC4352">
      <w:pPr>
        <w:pStyle w:val="a3"/>
        <w:spacing w:before="0" w:beforeAutospacing="0" w:after="0" w:afterAutospacing="0"/>
        <w:ind w:firstLine="708"/>
        <w:jc w:val="both"/>
        <w:rPr>
          <w:sz w:val="28"/>
          <w:szCs w:val="28"/>
        </w:rPr>
      </w:pPr>
      <w:r w:rsidRPr="00D41792">
        <w:rPr>
          <w:sz w:val="28"/>
          <w:szCs w:val="28"/>
        </w:rPr>
        <w:t>В настоящее время Оренбург связан автобусным сообщением с городами Республики Башкортостан: Уфа, Стерлитамак, Салават, Ишимбай, Октябрьск</w:t>
      </w:r>
      <w:r>
        <w:rPr>
          <w:sz w:val="28"/>
          <w:szCs w:val="28"/>
        </w:rPr>
        <w:t xml:space="preserve">ий; городами: </w:t>
      </w:r>
      <w:r w:rsidRPr="00D41792">
        <w:rPr>
          <w:sz w:val="28"/>
          <w:szCs w:val="28"/>
        </w:rPr>
        <w:t>Пермь, Казань, Набережные Челны, Самара, Нижний Новгород, Тюмень, Ижевск и др.</w:t>
      </w:r>
    </w:p>
    <w:p w:rsidR="008F67A3" w:rsidRPr="00D41792" w:rsidRDefault="008F67A3" w:rsidP="004C4F51">
      <w:pPr>
        <w:pStyle w:val="a3"/>
        <w:spacing w:before="0" w:beforeAutospacing="0" w:after="0" w:afterAutospacing="0"/>
        <w:ind w:firstLine="708"/>
        <w:jc w:val="both"/>
        <w:rPr>
          <w:sz w:val="28"/>
          <w:szCs w:val="28"/>
        </w:rPr>
      </w:pPr>
      <w:r w:rsidRPr="00D41792">
        <w:rPr>
          <w:sz w:val="28"/>
          <w:szCs w:val="28"/>
        </w:rPr>
        <w:t>Кроме того, на паритетной основе осуществляются перевозки по 9 международным автобусным маршрутам с городами: Актобе, Уральск, Хромтау, Бадамша (Казахстан); Оринген, Штуттгард (Германия).</w:t>
      </w:r>
    </w:p>
    <w:p w:rsidR="008F67A3" w:rsidRPr="00D41792" w:rsidRDefault="008F67A3" w:rsidP="004469FC">
      <w:pPr>
        <w:pStyle w:val="a3"/>
        <w:spacing w:before="0" w:beforeAutospacing="0" w:after="0" w:afterAutospacing="0"/>
        <w:ind w:firstLine="708"/>
        <w:jc w:val="both"/>
        <w:rPr>
          <w:sz w:val="28"/>
          <w:szCs w:val="28"/>
        </w:rPr>
      </w:pPr>
      <w:r w:rsidRPr="00D41792">
        <w:rPr>
          <w:sz w:val="28"/>
          <w:szCs w:val="28"/>
        </w:rPr>
        <w:lastRenderedPageBreak/>
        <w:t>Оправление и прибытие автобусов междугородного и пригородного сообщения осуществляется с 5 автовокзалов и 32 автостанций городов и населенных пунктов области.</w:t>
      </w:r>
    </w:p>
    <w:p w:rsidR="008F67A3" w:rsidRPr="00D41792" w:rsidRDefault="008F67A3" w:rsidP="004C4F51">
      <w:pPr>
        <w:pStyle w:val="a3"/>
        <w:spacing w:before="0" w:beforeAutospacing="0" w:after="0" w:afterAutospacing="0"/>
        <w:ind w:firstLine="708"/>
        <w:jc w:val="both"/>
        <w:rPr>
          <w:sz w:val="28"/>
          <w:szCs w:val="28"/>
        </w:rPr>
      </w:pPr>
      <w:r w:rsidRPr="00D41792">
        <w:rPr>
          <w:sz w:val="28"/>
          <w:szCs w:val="28"/>
        </w:rPr>
        <w:t>Все автовокзалы и автостанции области  в соответств</w:t>
      </w:r>
      <w:r>
        <w:rPr>
          <w:sz w:val="28"/>
          <w:szCs w:val="28"/>
        </w:rPr>
        <w:t xml:space="preserve">ии с Федеральным законом от 09.02.2007 </w:t>
      </w:r>
      <w:r w:rsidRPr="00D41792">
        <w:rPr>
          <w:sz w:val="28"/>
          <w:szCs w:val="28"/>
        </w:rPr>
        <w:t>№ 16-ФЗ «О транспортной безопасности» внесены Федеральным дорожным агентством Министерства транспорта Российской Федерации в Реестр категорированных объектов транспортной инфраст</w:t>
      </w:r>
      <w:r>
        <w:rPr>
          <w:sz w:val="28"/>
          <w:szCs w:val="28"/>
        </w:rPr>
        <w:t>руктуры и транспортных средств.</w:t>
      </w:r>
    </w:p>
    <w:p w:rsidR="008F67A3" w:rsidRPr="00D41792" w:rsidRDefault="008F67A3" w:rsidP="004469FC">
      <w:pPr>
        <w:pStyle w:val="a3"/>
        <w:spacing w:before="0" w:beforeAutospacing="0" w:after="0" w:afterAutospacing="0"/>
        <w:ind w:firstLine="708"/>
        <w:jc w:val="both"/>
        <w:rPr>
          <w:sz w:val="28"/>
          <w:szCs w:val="28"/>
        </w:rPr>
      </w:pPr>
      <w:r w:rsidRPr="00D41792">
        <w:rPr>
          <w:sz w:val="28"/>
          <w:szCs w:val="28"/>
        </w:rPr>
        <w:t>Координа</w:t>
      </w:r>
      <w:r>
        <w:rPr>
          <w:sz w:val="28"/>
          <w:szCs w:val="28"/>
        </w:rPr>
        <w:t>цию деятельности муниципальных</w:t>
      </w:r>
      <w:r w:rsidRPr="00D41792">
        <w:rPr>
          <w:sz w:val="28"/>
          <w:szCs w:val="28"/>
        </w:rPr>
        <w:t xml:space="preserve"> образований области, перевозчиков всех форм собственности осуществляет Межведомственная транспортная комиссия Оренбургской области, в состав которой входят представители министерства экономического развития, промышленной политики и торговли Оренбургской обла</w:t>
      </w:r>
      <w:r>
        <w:rPr>
          <w:sz w:val="28"/>
          <w:szCs w:val="28"/>
        </w:rPr>
        <w:t>сти, муниципальных образований,</w:t>
      </w:r>
      <w:r w:rsidRPr="00D41792">
        <w:rPr>
          <w:sz w:val="28"/>
          <w:szCs w:val="28"/>
        </w:rPr>
        <w:t xml:space="preserve"> управления ГИБДД, Управления государственного автодорожного надзора, Управления Федеральной налоговой службы, Управления Роспотребнадзора и других федеральных и областных структур.</w:t>
      </w:r>
    </w:p>
    <w:p w:rsidR="008F67A3" w:rsidRPr="00D41792" w:rsidRDefault="008F67A3" w:rsidP="004C4F51">
      <w:pPr>
        <w:pStyle w:val="a3"/>
        <w:spacing w:before="0" w:beforeAutospacing="0" w:after="0" w:afterAutospacing="0"/>
        <w:ind w:firstLine="708"/>
        <w:jc w:val="both"/>
        <w:rPr>
          <w:sz w:val="28"/>
          <w:szCs w:val="28"/>
        </w:rPr>
      </w:pPr>
      <w:r w:rsidRPr="00D41792">
        <w:rPr>
          <w:sz w:val="28"/>
          <w:szCs w:val="28"/>
        </w:rPr>
        <w:t>В целях внедрения в процессы организации пассажирских перевозок инновационных технологий, повышения безопасности и качества обслуживания населения, в том числе льготных категорий граждан, совершенствования учета проезда пассажиров, повышения эффективности использования бюджетных средств, выделяемых для перевозки пассажиров продолжается  работа по внедрению безналичного расчета за проезд на пассажирском транспорте общего пользования с использованием микропроцессорных пластиковых карт «Социальная транспортная карта», «Транспортная карта горожанина» и других, а также  спутниковых навигационных систем «ГЛОНАСС/GPS».</w:t>
      </w:r>
    </w:p>
    <w:p w:rsidR="008F67A3" w:rsidRPr="00D41792" w:rsidRDefault="008F67A3" w:rsidP="004469FC">
      <w:pPr>
        <w:pStyle w:val="a3"/>
        <w:spacing w:before="0" w:beforeAutospacing="0" w:after="0" w:afterAutospacing="0"/>
        <w:ind w:firstLine="708"/>
        <w:jc w:val="both"/>
        <w:rPr>
          <w:sz w:val="28"/>
          <w:szCs w:val="28"/>
        </w:rPr>
      </w:pPr>
      <w:r w:rsidRPr="00D41792">
        <w:rPr>
          <w:sz w:val="28"/>
          <w:szCs w:val="28"/>
        </w:rPr>
        <w:t>Система безналичного расчета, в том числе  по перевозке льготных категорий населения по «Социальным транспортным картам» работает в городах Оренбурге, Орске, Новотроицке, Бугуруслане, Оренбургском, Саракташском и Новоорском районах.</w:t>
      </w:r>
    </w:p>
    <w:p w:rsidR="008F67A3" w:rsidRPr="00D41792" w:rsidRDefault="008F67A3" w:rsidP="004469FC">
      <w:pPr>
        <w:pStyle w:val="a3"/>
        <w:spacing w:before="0" w:beforeAutospacing="0" w:after="0" w:afterAutospacing="0"/>
        <w:ind w:firstLine="708"/>
        <w:jc w:val="both"/>
        <w:rPr>
          <w:sz w:val="28"/>
          <w:szCs w:val="28"/>
        </w:rPr>
      </w:pPr>
      <w:r w:rsidRPr="00D41792">
        <w:rPr>
          <w:sz w:val="28"/>
          <w:szCs w:val="28"/>
        </w:rPr>
        <w:t>Всего оборудовано транспортными терминалами свыше  полутора тысяч единиц транспорта,  в том числе  1163  коммерческого.</w:t>
      </w:r>
    </w:p>
    <w:p w:rsidR="008F67A3" w:rsidRPr="00D41792" w:rsidRDefault="008F67A3" w:rsidP="004469FC">
      <w:pPr>
        <w:pStyle w:val="a3"/>
        <w:spacing w:before="0" w:beforeAutospacing="0" w:after="0" w:afterAutospacing="0"/>
        <w:ind w:firstLine="708"/>
        <w:jc w:val="both"/>
        <w:rPr>
          <w:sz w:val="28"/>
          <w:szCs w:val="28"/>
        </w:rPr>
      </w:pPr>
      <w:r w:rsidRPr="00D41792">
        <w:rPr>
          <w:sz w:val="28"/>
          <w:szCs w:val="28"/>
        </w:rPr>
        <w:t>Развернута агентская сеть по продаже и пополнению транспортных карт.</w:t>
      </w:r>
    </w:p>
    <w:p w:rsidR="008F67A3" w:rsidRPr="00D41792" w:rsidRDefault="008F67A3" w:rsidP="00E2188A">
      <w:pPr>
        <w:pStyle w:val="a3"/>
        <w:spacing w:before="0" w:beforeAutospacing="0" w:after="0" w:afterAutospacing="0"/>
        <w:ind w:firstLine="708"/>
        <w:jc w:val="both"/>
        <w:rPr>
          <w:sz w:val="28"/>
          <w:szCs w:val="28"/>
        </w:rPr>
      </w:pPr>
      <w:r w:rsidRPr="00D41792">
        <w:rPr>
          <w:sz w:val="28"/>
          <w:szCs w:val="28"/>
        </w:rPr>
        <w:t>Обеспечению качества транспортных услуг и безопасности дорожного движения на пассажирском транспорте способствуют современные технические средств контроля.</w:t>
      </w:r>
    </w:p>
    <w:p w:rsidR="008F67A3" w:rsidRPr="00D41792" w:rsidRDefault="008F67A3" w:rsidP="004C4F51">
      <w:pPr>
        <w:pStyle w:val="a3"/>
        <w:spacing w:before="0" w:beforeAutospacing="0" w:after="0" w:afterAutospacing="0"/>
        <w:ind w:firstLine="708"/>
        <w:jc w:val="both"/>
        <w:rPr>
          <w:sz w:val="28"/>
          <w:szCs w:val="28"/>
        </w:rPr>
      </w:pPr>
      <w:r>
        <w:rPr>
          <w:sz w:val="28"/>
          <w:szCs w:val="28"/>
        </w:rPr>
        <w:t>Целенаправленно продолжается</w:t>
      </w:r>
      <w:r w:rsidRPr="00D41792">
        <w:rPr>
          <w:sz w:val="28"/>
          <w:szCs w:val="28"/>
        </w:rPr>
        <w:t xml:space="preserve"> внедрение системы навигационного контроля «ГЛОНАСС/GPS» за работой муниципального пассажирского транспорта на регулярных муниципальных и межмуниципальных автобусных маршрутах, что позволит значительно повысить степень безопасности перевозки пассажиров и ответственности перевозчиков.</w:t>
      </w:r>
    </w:p>
    <w:p w:rsidR="008F67A3" w:rsidRPr="00D41792" w:rsidRDefault="008F67A3" w:rsidP="000C7754">
      <w:pPr>
        <w:pStyle w:val="a3"/>
        <w:spacing w:before="0" w:beforeAutospacing="0" w:after="0" w:afterAutospacing="0"/>
        <w:jc w:val="both"/>
        <w:rPr>
          <w:sz w:val="28"/>
          <w:szCs w:val="28"/>
        </w:rPr>
      </w:pPr>
      <w:r w:rsidRPr="00D41792">
        <w:rPr>
          <w:sz w:val="28"/>
          <w:szCs w:val="28"/>
        </w:rPr>
        <w:t>Муниципальным</w:t>
      </w:r>
      <w:r>
        <w:rPr>
          <w:sz w:val="28"/>
          <w:szCs w:val="28"/>
        </w:rPr>
        <w:t xml:space="preserve">и образованиями, перевозчиками </w:t>
      </w:r>
      <w:r w:rsidRPr="00D41792">
        <w:rPr>
          <w:sz w:val="28"/>
          <w:szCs w:val="28"/>
        </w:rPr>
        <w:t>области установлено оборудование спутниковых</w:t>
      </w:r>
      <w:r>
        <w:rPr>
          <w:sz w:val="28"/>
          <w:szCs w:val="28"/>
        </w:rPr>
        <w:t xml:space="preserve"> навигационных</w:t>
      </w:r>
      <w:r w:rsidRPr="00D41792">
        <w:rPr>
          <w:sz w:val="28"/>
          <w:szCs w:val="28"/>
        </w:rPr>
        <w:t xml:space="preserve"> систем «ГЛОНАСС/GPS» на 2740 единицах пассажирского транспорта общего пользования, работающих на муниципальных и межмуниципальных маршрутах области.</w:t>
      </w:r>
    </w:p>
    <w:p w:rsidR="008F67A3" w:rsidRPr="00D41792" w:rsidRDefault="008F67A3" w:rsidP="004469FC">
      <w:pPr>
        <w:pStyle w:val="a3"/>
        <w:spacing w:before="0" w:beforeAutospacing="0" w:after="0" w:afterAutospacing="0"/>
        <w:ind w:firstLine="708"/>
        <w:jc w:val="both"/>
        <w:rPr>
          <w:sz w:val="28"/>
          <w:szCs w:val="28"/>
        </w:rPr>
      </w:pPr>
      <w:r w:rsidRPr="00D41792">
        <w:rPr>
          <w:sz w:val="28"/>
          <w:szCs w:val="28"/>
        </w:rPr>
        <w:lastRenderedPageBreak/>
        <w:t>Дальнейшему развитию автомобильного транспорта области будет способствовать реализация одного из приоритетных проектов Российской Федерации в сфере транспортной инфраструктуры - формирование нового международного транспортного коридора «Европа - Западный Китай», маршрут которого проходит через территорию Оренбургской области.</w:t>
      </w:r>
    </w:p>
    <w:p w:rsidR="008F67A3" w:rsidRPr="00D41792" w:rsidRDefault="008F67A3" w:rsidP="000C7754">
      <w:pPr>
        <w:pStyle w:val="a3"/>
        <w:spacing w:before="0" w:beforeAutospacing="0" w:after="0" w:afterAutospacing="0"/>
        <w:jc w:val="both"/>
        <w:rPr>
          <w:sz w:val="28"/>
          <w:szCs w:val="28"/>
        </w:rPr>
      </w:pPr>
    </w:p>
    <w:p w:rsidR="008F67A3" w:rsidRPr="00D41792" w:rsidRDefault="008F67A3" w:rsidP="00F21E27">
      <w:pPr>
        <w:pStyle w:val="a3"/>
        <w:spacing w:before="0" w:beforeAutospacing="0" w:after="0" w:afterAutospacing="0"/>
        <w:jc w:val="center"/>
        <w:rPr>
          <w:b/>
          <w:bCs/>
          <w:i/>
          <w:iCs/>
          <w:sz w:val="28"/>
          <w:szCs w:val="28"/>
        </w:rPr>
      </w:pPr>
      <w:r w:rsidRPr="00D41792">
        <w:rPr>
          <w:rStyle w:val="aa"/>
          <w:b/>
          <w:bCs/>
          <w:sz w:val="28"/>
          <w:szCs w:val="28"/>
        </w:rPr>
        <w:t>Авиационный транспорт</w:t>
      </w:r>
    </w:p>
    <w:p w:rsidR="008F67A3" w:rsidRPr="00D41792" w:rsidRDefault="008F67A3" w:rsidP="00DD4027">
      <w:pPr>
        <w:pStyle w:val="a3"/>
        <w:spacing w:before="0" w:beforeAutospacing="0" w:after="0" w:afterAutospacing="0"/>
        <w:ind w:firstLine="708"/>
        <w:jc w:val="both"/>
        <w:rPr>
          <w:sz w:val="28"/>
          <w:szCs w:val="28"/>
        </w:rPr>
      </w:pPr>
      <w:r w:rsidRPr="00D41792">
        <w:rPr>
          <w:sz w:val="28"/>
          <w:szCs w:val="28"/>
        </w:rPr>
        <w:t>Воздушный транспорт Оренбургской области представлен государс</w:t>
      </w:r>
      <w:r>
        <w:rPr>
          <w:sz w:val="28"/>
          <w:szCs w:val="28"/>
        </w:rPr>
        <w:t xml:space="preserve">твенным унитарным предприятием </w:t>
      </w:r>
      <w:r w:rsidRPr="00D41792">
        <w:rPr>
          <w:sz w:val="28"/>
          <w:szCs w:val="28"/>
        </w:rPr>
        <w:t>Оренбургской области (</w:t>
      </w:r>
      <w:r>
        <w:rPr>
          <w:sz w:val="28"/>
          <w:szCs w:val="28"/>
        </w:rPr>
        <w:t xml:space="preserve">далее - ГУП) «Международный аэропорт Оренбург» и государственным </w:t>
      </w:r>
      <w:r w:rsidRPr="00D41792">
        <w:rPr>
          <w:sz w:val="28"/>
          <w:szCs w:val="28"/>
        </w:rPr>
        <w:t>унитарным пр</w:t>
      </w:r>
      <w:r>
        <w:rPr>
          <w:sz w:val="28"/>
          <w:szCs w:val="28"/>
        </w:rPr>
        <w:t xml:space="preserve">едприятием </w:t>
      </w:r>
      <w:r w:rsidRPr="00D41792">
        <w:rPr>
          <w:sz w:val="28"/>
          <w:szCs w:val="28"/>
        </w:rPr>
        <w:t>«Аэропорт Орск».</w:t>
      </w:r>
    </w:p>
    <w:p w:rsidR="008F67A3" w:rsidRPr="00D41792" w:rsidRDefault="008F67A3" w:rsidP="004469FC">
      <w:pPr>
        <w:pStyle w:val="a3"/>
        <w:spacing w:before="0" w:beforeAutospacing="0" w:after="0" w:afterAutospacing="0"/>
        <w:ind w:firstLine="708"/>
        <w:jc w:val="both"/>
        <w:rPr>
          <w:sz w:val="28"/>
          <w:szCs w:val="28"/>
        </w:rPr>
      </w:pPr>
      <w:r w:rsidRPr="00D41792">
        <w:rPr>
          <w:rStyle w:val="a9"/>
          <w:b w:val="0"/>
          <w:sz w:val="28"/>
          <w:szCs w:val="28"/>
        </w:rPr>
        <w:t>Государственное унитарное предприятие Оренбургской области «Международный аэропорт «Оренбург» </w:t>
      </w:r>
      <w:r w:rsidRPr="00D41792">
        <w:rPr>
          <w:sz w:val="28"/>
          <w:szCs w:val="28"/>
        </w:rPr>
        <w:t> </w:t>
      </w:r>
    </w:p>
    <w:p w:rsidR="008F67A3" w:rsidRPr="00D41792" w:rsidRDefault="008F67A3" w:rsidP="004469FC">
      <w:pPr>
        <w:pStyle w:val="a3"/>
        <w:spacing w:before="0" w:beforeAutospacing="0" w:after="0" w:afterAutospacing="0"/>
        <w:ind w:firstLine="708"/>
        <w:jc w:val="both"/>
        <w:rPr>
          <w:sz w:val="28"/>
          <w:szCs w:val="28"/>
        </w:rPr>
      </w:pPr>
      <w:r w:rsidRPr="00D41792">
        <w:rPr>
          <w:sz w:val="28"/>
          <w:szCs w:val="28"/>
        </w:rPr>
        <w:t>Международный аэропорт Оренбург -</w:t>
      </w:r>
      <w:r>
        <w:rPr>
          <w:sz w:val="28"/>
          <w:szCs w:val="28"/>
        </w:rPr>
        <w:t xml:space="preserve"> это не только крупнейший</w:t>
      </w:r>
      <w:r w:rsidRPr="00D41792">
        <w:rPr>
          <w:sz w:val="28"/>
          <w:szCs w:val="28"/>
        </w:rPr>
        <w:t xml:space="preserve"> аэровокзальный комплекс, предназначенный для приема и технического обслуживания воздушных судов, но и центр внутрирегиональных воздушных перевозок.</w:t>
      </w:r>
    </w:p>
    <w:p w:rsidR="008F67A3" w:rsidRPr="00D41792" w:rsidRDefault="008F67A3" w:rsidP="004469FC">
      <w:pPr>
        <w:pStyle w:val="a3"/>
        <w:spacing w:before="0" w:beforeAutospacing="0" w:after="0" w:afterAutospacing="0"/>
        <w:ind w:firstLine="708"/>
        <w:jc w:val="both"/>
        <w:rPr>
          <w:sz w:val="28"/>
          <w:szCs w:val="28"/>
        </w:rPr>
      </w:pPr>
      <w:r w:rsidRPr="00D41792">
        <w:rPr>
          <w:sz w:val="28"/>
          <w:szCs w:val="28"/>
        </w:rPr>
        <w:t>Кроме того, аэропорт обслуживает отрасли экономики области: выполняет авиационно-химические работы в сельском хозяйстве; проводит поисковые и аварийно-спаса</w:t>
      </w:r>
      <w:r>
        <w:rPr>
          <w:sz w:val="28"/>
          <w:szCs w:val="28"/>
        </w:rPr>
        <w:t xml:space="preserve">тельные работы, выполняет полеты санитарной авиации. </w:t>
      </w:r>
    </w:p>
    <w:p w:rsidR="008F67A3" w:rsidRPr="00D41792" w:rsidRDefault="008F67A3" w:rsidP="004469FC">
      <w:pPr>
        <w:pStyle w:val="a3"/>
        <w:spacing w:before="0" w:beforeAutospacing="0" w:after="0" w:afterAutospacing="0"/>
        <w:ind w:firstLine="708"/>
        <w:jc w:val="both"/>
        <w:rPr>
          <w:sz w:val="28"/>
          <w:szCs w:val="28"/>
        </w:rPr>
      </w:pPr>
      <w:r w:rsidRPr="00D41792">
        <w:rPr>
          <w:sz w:val="28"/>
          <w:szCs w:val="28"/>
        </w:rPr>
        <w:t>В действующем  парке Авиакомпании «Оренбуржье» эксплуатируется 49 единиц воздушных судов: 10 самолетов L-410, 28 самолетов Ан-2, 5 вертолетов Ми-2, 3 вертолета Ми-8 и 3 вертолета Robinson-44. </w:t>
      </w:r>
    </w:p>
    <w:p w:rsidR="008F67A3" w:rsidRPr="00D41792" w:rsidRDefault="008F67A3" w:rsidP="004469FC">
      <w:pPr>
        <w:pStyle w:val="a3"/>
        <w:spacing w:before="0" w:beforeAutospacing="0" w:after="0" w:afterAutospacing="0"/>
        <w:ind w:firstLine="708"/>
        <w:jc w:val="both"/>
        <w:rPr>
          <w:sz w:val="28"/>
          <w:szCs w:val="28"/>
        </w:rPr>
      </w:pPr>
      <w:r w:rsidRPr="00D41792">
        <w:rPr>
          <w:sz w:val="28"/>
          <w:szCs w:val="28"/>
        </w:rPr>
        <w:t>Ежегодно аэропорт г. Оренбурга обслуживает около 500 тыс. пассажиров (для сравнения в 2001 г. эта цифра была равна 156,8 тыс. пассажиров в год). ГУП Оренбургс</w:t>
      </w:r>
      <w:r>
        <w:rPr>
          <w:sz w:val="28"/>
          <w:szCs w:val="28"/>
        </w:rPr>
        <w:t xml:space="preserve">кой области «Аэропорт Оренбург» признан </w:t>
      </w:r>
      <w:r w:rsidRPr="00D41792">
        <w:rPr>
          <w:sz w:val="28"/>
          <w:szCs w:val="28"/>
        </w:rPr>
        <w:t>победителем в номинации «Ди</w:t>
      </w:r>
      <w:r>
        <w:rPr>
          <w:sz w:val="28"/>
          <w:szCs w:val="28"/>
        </w:rPr>
        <w:t xml:space="preserve">намично развивающийся аэропорт» </w:t>
      </w:r>
      <w:r w:rsidRPr="00D41792">
        <w:rPr>
          <w:sz w:val="28"/>
          <w:szCs w:val="28"/>
        </w:rPr>
        <w:t>конку</w:t>
      </w:r>
      <w:r>
        <w:rPr>
          <w:sz w:val="28"/>
          <w:szCs w:val="28"/>
        </w:rPr>
        <w:t xml:space="preserve">рса </w:t>
      </w:r>
      <w:r w:rsidRPr="00D41792">
        <w:rPr>
          <w:sz w:val="28"/>
          <w:szCs w:val="28"/>
        </w:rPr>
        <w:t xml:space="preserve">«Лучший аэропорт </w:t>
      </w:r>
      <w:r>
        <w:rPr>
          <w:sz w:val="28"/>
          <w:szCs w:val="28"/>
        </w:rPr>
        <w:t>года стран -</w:t>
      </w:r>
      <w:r w:rsidRPr="00D41792">
        <w:rPr>
          <w:sz w:val="28"/>
          <w:szCs w:val="28"/>
        </w:rPr>
        <w:t xml:space="preserve"> участниц СНГ за 2014 год», проводимого Ассоциацией «Аэропорт» Гражданской авиации.</w:t>
      </w:r>
    </w:p>
    <w:p w:rsidR="008F67A3" w:rsidRPr="00D41792" w:rsidRDefault="008F67A3" w:rsidP="004469FC">
      <w:pPr>
        <w:pStyle w:val="a3"/>
        <w:spacing w:before="0" w:beforeAutospacing="0" w:after="0" w:afterAutospacing="0"/>
        <w:ind w:firstLine="708"/>
        <w:jc w:val="both"/>
        <w:rPr>
          <w:sz w:val="28"/>
          <w:szCs w:val="28"/>
        </w:rPr>
      </w:pPr>
      <w:r w:rsidRPr="00D41792">
        <w:rPr>
          <w:sz w:val="28"/>
          <w:szCs w:val="28"/>
        </w:rPr>
        <w:t>В настоящее время в условиях дальнейшего развития экономики и повышения транспортной активности населения в области активно реализуется зад</w:t>
      </w:r>
      <w:r>
        <w:rPr>
          <w:sz w:val="28"/>
          <w:szCs w:val="28"/>
        </w:rPr>
        <w:t>ача по</w:t>
      </w:r>
      <w:r w:rsidRPr="00D41792">
        <w:rPr>
          <w:sz w:val="28"/>
          <w:szCs w:val="28"/>
        </w:rPr>
        <w:t xml:space="preserve"> возрождению и развитию региональных и местных авиаперевозок.</w:t>
      </w:r>
    </w:p>
    <w:p w:rsidR="008F67A3" w:rsidRPr="00D41792" w:rsidRDefault="008F67A3" w:rsidP="004469FC">
      <w:pPr>
        <w:pStyle w:val="a3"/>
        <w:spacing w:before="0" w:beforeAutospacing="0" w:after="0" w:afterAutospacing="0"/>
        <w:ind w:firstLine="708"/>
        <w:jc w:val="both"/>
        <w:rPr>
          <w:sz w:val="28"/>
          <w:szCs w:val="28"/>
        </w:rPr>
      </w:pPr>
      <w:r w:rsidRPr="00D41792">
        <w:rPr>
          <w:sz w:val="28"/>
          <w:szCs w:val="28"/>
        </w:rPr>
        <w:t>Орг</w:t>
      </w:r>
      <w:r>
        <w:rPr>
          <w:sz w:val="28"/>
          <w:szCs w:val="28"/>
        </w:rPr>
        <w:t>анизатором перевозок выступает</w:t>
      </w:r>
      <w:r w:rsidRPr="00D41792">
        <w:rPr>
          <w:sz w:val="28"/>
          <w:szCs w:val="28"/>
        </w:rPr>
        <w:t xml:space="preserve"> ГУП «Международный аэропорт «Оренбург» (под брендом «Авиакомпания Оренбуржье»), который имеет соответст</w:t>
      </w:r>
      <w:r>
        <w:rPr>
          <w:sz w:val="28"/>
          <w:szCs w:val="28"/>
        </w:rPr>
        <w:t>вующий сертификат эксплуатанта. Проведена</w:t>
      </w:r>
      <w:r w:rsidRPr="00D41792">
        <w:rPr>
          <w:sz w:val="28"/>
          <w:szCs w:val="28"/>
        </w:rPr>
        <w:t xml:space="preserve"> работа по сертификации самолетов и технической базы, обучению летного и технического состава.</w:t>
      </w:r>
    </w:p>
    <w:p w:rsidR="008F67A3" w:rsidRPr="00D41792" w:rsidRDefault="008F67A3" w:rsidP="004469FC">
      <w:pPr>
        <w:pStyle w:val="a3"/>
        <w:spacing w:before="0" w:beforeAutospacing="0" w:after="0" w:afterAutospacing="0"/>
        <w:ind w:firstLine="708"/>
        <w:jc w:val="both"/>
        <w:rPr>
          <w:sz w:val="28"/>
          <w:szCs w:val="28"/>
        </w:rPr>
      </w:pPr>
      <w:r w:rsidRPr="00D41792">
        <w:rPr>
          <w:sz w:val="28"/>
          <w:szCs w:val="28"/>
        </w:rPr>
        <w:t>Оренбургская область активно включилась в реализацию пилотного проекта Приволжского федерального округа, который с</w:t>
      </w:r>
      <w:r>
        <w:rPr>
          <w:sz w:val="28"/>
          <w:szCs w:val="28"/>
        </w:rPr>
        <w:t xml:space="preserve">вяжет  авиационным сообщением </w:t>
      </w:r>
      <w:r w:rsidRPr="00D41792">
        <w:rPr>
          <w:sz w:val="28"/>
          <w:szCs w:val="28"/>
        </w:rPr>
        <w:t>все административные центры округа.</w:t>
      </w:r>
    </w:p>
    <w:p w:rsidR="008F67A3" w:rsidRPr="00D41792" w:rsidRDefault="008F67A3" w:rsidP="004469FC">
      <w:pPr>
        <w:pStyle w:val="a3"/>
        <w:spacing w:before="0" w:beforeAutospacing="0" w:after="0" w:afterAutospacing="0"/>
        <w:ind w:firstLine="708"/>
        <w:jc w:val="both"/>
        <w:rPr>
          <w:sz w:val="28"/>
          <w:szCs w:val="28"/>
        </w:rPr>
      </w:pPr>
      <w:r>
        <w:rPr>
          <w:sz w:val="28"/>
          <w:szCs w:val="28"/>
        </w:rPr>
        <w:t>С 01.04.</w:t>
      </w:r>
      <w:r w:rsidRPr="00D41792">
        <w:rPr>
          <w:sz w:val="28"/>
          <w:szCs w:val="28"/>
        </w:rPr>
        <w:t>2013 открыто авиасообщение из Оренб</w:t>
      </w:r>
      <w:r>
        <w:rPr>
          <w:sz w:val="28"/>
          <w:szCs w:val="28"/>
        </w:rPr>
        <w:t>урга в Самару, Нижний Новгород,</w:t>
      </w:r>
      <w:r w:rsidRPr="00D41792">
        <w:rPr>
          <w:sz w:val="28"/>
          <w:szCs w:val="28"/>
        </w:rPr>
        <w:t xml:space="preserve"> Казань, Пермь, Уфу.</w:t>
      </w:r>
    </w:p>
    <w:p w:rsidR="008F67A3" w:rsidRPr="00D41792" w:rsidRDefault="008F67A3" w:rsidP="00E2188A">
      <w:pPr>
        <w:pStyle w:val="a3"/>
        <w:spacing w:before="0" w:beforeAutospacing="0" w:after="0" w:afterAutospacing="0"/>
        <w:ind w:firstLine="708"/>
        <w:jc w:val="both"/>
        <w:rPr>
          <w:sz w:val="28"/>
          <w:szCs w:val="28"/>
        </w:rPr>
      </w:pPr>
      <w:r w:rsidRPr="00D41792">
        <w:rPr>
          <w:sz w:val="28"/>
          <w:szCs w:val="28"/>
        </w:rPr>
        <w:lastRenderedPageBreak/>
        <w:t>Сегодня авиакомпания «Оренбуржье»</w:t>
      </w:r>
      <w:r>
        <w:rPr>
          <w:sz w:val="28"/>
          <w:szCs w:val="28"/>
        </w:rPr>
        <w:t xml:space="preserve"> является ведущей авиакомпанией </w:t>
      </w:r>
      <w:r w:rsidRPr="00D41792">
        <w:rPr>
          <w:sz w:val="28"/>
          <w:szCs w:val="28"/>
        </w:rPr>
        <w:t>по региональным авиаперевозкам в Приволжском федеральном округе и продолжает ра</w:t>
      </w:r>
      <w:r>
        <w:rPr>
          <w:sz w:val="28"/>
          <w:szCs w:val="28"/>
        </w:rPr>
        <w:t>сширять</w:t>
      </w:r>
      <w:r w:rsidRPr="00D41792">
        <w:rPr>
          <w:sz w:val="28"/>
          <w:szCs w:val="28"/>
        </w:rPr>
        <w:t xml:space="preserve"> свою маршрутную сеть. </w:t>
      </w:r>
    </w:p>
    <w:p w:rsidR="008F67A3" w:rsidRPr="00D41792" w:rsidRDefault="008F67A3" w:rsidP="004469FC">
      <w:pPr>
        <w:pStyle w:val="a3"/>
        <w:spacing w:before="0" w:beforeAutospacing="0" w:after="0" w:afterAutospacing="0"/>
        <w:ind w:firstLine="708"/>
        <w:jc w:val="both"/>
        <w:rPr>
          <w:sz w:val="28"/>
          <w:szCs w:val="28"/>
        </w:rPr>
      </w:pPr>
      <w:r w:rsidRPr="00D41792">
        <w:rPr>
          <w:sz w:val="28"/>
          <w:szCs w:val="28"/>
        </w:rPr>
        <w:t>С начала 2016 года география полетов вышла далеко за пределы Приволжского и Уральского федеральных округов. Выполняются рейсы в города Крыма и Красноярского края, Ханты-Мансийск, Нижневартовск, Мурманск, Сургут и т.д.</w:t>
      </w:r>
    </w:p>
    <w:p w:rsidR="008F67A3" w:rsidRPr="00D41792" w:rsidRDefault="008F67A3" w:rsidP="004469FC">
      <w:pPr>
        <w:pStyle w:val="a3"/>
        <w:spacing w:before="0" w:beforeAutospacing="0" w:after="0" w:afterAutospacing="0"/>
        <w:ind w:firstLine="708"/>
        <w:jc w:val="both"/>
        <w:rPr>
          <w:sz w:val="28"/>
          <w:szCs w:val="28"/>
        </w:rPr>
      </w:pPr>
      <w:r w:rsidRPr="00D41792">
        <w:rPr>
          <w:sz w:val="28"/>
          <w:szCs w:val="28"/>
        </w:rPr>
        <w:t>В рамках реализации программы развития местных авиаперевозок выполняются рейсы в</w:t>
      </w:r>
      <w:r>
        <w:rPr>
          <w:sz w:val="28"/>
          <w:szCs w:val="28"/>
        </w:rPr>
        <w:t xml:space="preserve"> город Орск,   районные центры -</w:t>
      </w:r>
      <w:r w:rsidRPr="00D41792">
        <w:rPr>
          <w:sz w:val="28"/>
          <w:szCs w:val="28"/>
        </w:rPr>
        <w:t xml:space="preserve"> Адамовка, Домбаровка, Кваркено, Светлый. </w:t>
      </w:r>
    </w:p>
    <w:p w:rsidR="008F67A3" w:rsidRPr="00D41792" w:rsidRDefault="008F67A3" w:rsidP="004469FC">
      <w:pPr>
        <w:pStyle w:val="a3"/>
        <w:spacing w:before="0" w:beforeAutospacing="0" w:after="0" w:afterAutospacing="0"/>
        <w:ind w:firstLine="708"/>
        <w:jc w:val="both"/>
        <w:rPr>
          <w:sz w:val="28"/>
          <w:szCs w:val="28"/>
        </w:rPr>
      </w:pPr>
      <w:r w:rsidRPr="00D41792">
        <w:rPr>
          <w:sz w:val="28"/>
          <w:szCs w:val="28"/>
        </w:rPr>
        <w:t>Авиакомпания «Оренбуржье» в 2014 году стала дипломантом Национальной авиационной премии «Крылья России» в номинации «Авиаперевозки на регионал</w:t>
      </w:r>
      <w:r>
        <w:rPr>
          <w:sz w:val="28"/>
          <w:szCs w:val="28"/>
        </w:rPr>
        <w:t>ьных маршрутах», а в 2016 году -</w:t>
      </w:r>
      <w:r w:rsidRPr="00D41792">
        <w:rPr>
          <w:sz w:val="28"/>
          <w:szCs w:val="28"/>
        </w:rPr>
        <w:t xml:space="preserve"> номинантом в категории «Авиаперевозки на местных маршрутах».</w:t>
      </w:r>
    </w:p>
    <w:p w:rsidR="008F67A3" w:rsidRPr="00D41792" w:rsidRDefault="008F67A3" w:rsidP="004469FC">
      <w:pPr>
        <w:pStyle w:val="a3"/>
        <w:spacing w:before="0" w:beforeAutospacing="0" w:after="0" w:afterAutospacing="0"/>
        <w:ind w:firstLine="708"/>
        <w:jc w:val="both"/>
        <w:rPr>
          <w:sz w:val="28"/>
          <w:szCs w:val="28"/>
        </w:rPr>
      </w:pPr>
    </w:p>
    <w:p w:rsidR="008F67A3" w:rsidRPr="00D41792" w:rsidRDefault="008F67A3" w:rsidP="004469FC">
      <w:pPr>
        <w:pStyle w:val="a3"/>
        <w:spacing w:before="0" w:beforeAutospacing="0" w:after="0" w:afterAutospacing="0"/>
        <w:jc w:val="center"/>
        <w:rPr>
          <w:b/>
          <w:i/>
          <w:sz w:val="28"/>
          <w:szCs w:val="28"/>
        </w:rPr>
      </w:pPr>
      <w:r w:rsidRPr="00D41792">
        <w:rPr>
          <w:rStyle w:val="a9"/>
          <w:b w:val="0"/>
          <w:i/>
          <w:sz w:val="28"/>
          <w:szCs w:val="28"/>
        </w:rPr>
        <w:t>Государственное унитарное предприятие Оренбургской области                  «Аэропорт Орск»</w:t>
      </w:r>
    </w:p>
    <w:p w:rsidR="008F67A3" w:rsidRPr="00D41792" w:rsidRDefault="008F67A3" w:rsidP="004469FC">
      <w:pPr>
        <w:pStyle w:val="a3"/>
        <w:spacing w:before="0" w:beforeAutospacing="0" w:after="0" w:afterAutospacing="0"/>
        <w:ind w:firstLine="708"/>
        <w:jc w:val="both"/>
        <w:rPr>
          <w:sz w:val="28"/>
          <w:szCs w:val="28"/>
        </w:rPr>
      </w:pPr>
      <w:r w:rsidRPr="00D41792">
        <w:rPr>
          <w:sz w:val="28"/>
          <w:szCs w:val="28"/>
        </w:rPr>
        <w:t>Основанный в 1958 году распоряжением Правительства Российской Федерации от 06.08.1998 № 1068-р аэропорт Орск открыт для международных полетов, что способствует дальнейшему развитию Восточного Оренбуржья, обладающего мощным экономическим потенциалом и способствующего привлечению значительного количества как российских, так и иностранных инвесторов.</w:t>
      </w:r>
    </w:p>
    <w:p w:rsidR="008F67A3" w:rsidRPr="00D41792" w:rsidRDefault="008F67A3" w:rsidP="004469FC">
      <w:pPr>
        <w:pStyle w:val="a3"/>
        <w:spacing w:before="0" w:beforeAutospacing="0" w:after="0" w:afterAutospacing="0"/>
        <w:ind w:firstLine="708"/>
        <w:jc w:val="both"/>
        <w:rPr>
          <w:sz w:val="28"/>
          <w:szCs w:val="28"/>
        </w:rPr>
      </w:pPr>
      <w:r w:rsidRPr="00D41792">
        <w:rPr>
          <w:sz w:val="28"/>
          <w:szCs w:val="28"/>
        </w:rPr>
        <w:t>В настоящее время аэропорт включает в себя: аэродром класса «В»; ИВПП размером 2900х42 м. с радиомаячной системой посадки типа СП-80М первой категории; пассажирский перрон, совмещенный с местами с</w:t>
      </w:r>
      <w:r>
        <w:rPr>
          <w:sz w:val="28"/>
          <w:szCs w:val="28"/>
        </w:rPr>
        <w:t xml:space="preserve">тоянок воздушных судов; </w:t>
      </w:r>
      <w:r w:rsidRPr="00D41792">
        <w:rPr>
          <w:sz w:val="28"/>
          <w:szCs w:val="28"/>
        </w:rPr>
        <w:t>аэровокзал; международный сектор; комфортабельную гостиницу; инженерные коммуникации, стабильно и в полном объеме обеспечивающие</w:t>
      </w:r>
      <w:r>
        <w:rPr>
          <w:sz w:val="28"/>
          <w:szCs w:val="28"/>
        </w:rPr>
        <w:t xml:space="preserve"> электроэнергией, теплом, водой</w:t>
      </w:r>
      <w:r w:rsidRPr="00D41792">
        <w:rPr>
          <w:sz w:val="28"/>
          <w:szCs w:val="28"/>
        </w:rPr>
        <w:t xml:space="preserve"> весь комплекс аэропорта.</w:t>
      </w:r>
    </w:p>
    <w:p w:rsidR="008F67A3" w:rsidRPr="00D41792" w:rsidRDefault="008F67A3" w:rsidP="004469FC">
      <w:pPr>
        <w:pStyle w:val="a3"/>
        <w:spacing w:before="0" w:beforeAutospacing="0" w:after="0" w:afterAutospacing="0"/>
        <w:ind w:firstLine="709"/>
        <w:jc w:val="both"/>
        <w:rPr>
          <w:sz w:val="28"/>
          <w:szCs w:val="28"/>
        </w:rPr>
      </w:pPr>
      <w:r w:rsidRPr="00D41792">
        <w:rPr>
          <w:sz w:val="28"/>
          <w:szCs w:val="28"/>
        </w:rPr>
        <w:t>В целях обеспечения развития аэропортовой сети, приема современных воздушных судов и соответствия современным требованиям обслуживания пассажиров</w:t>
      </w:r>
      <w:r>
        <w:rPr>
          <w:sz w:val="28"/>
          <w:szCs w:val="28"/>
        </w:rPr>
        <w:t xml:space="preserve">, повышения уровня безопасности авиаперевозок мероприятия по реконструкции </w:t>
      </w:r>
      <w:r w:rsidRPr="00D41792">
        <w:rPr>
          <w:sz w:val="28"/>
          <w:szCs w:val="28"/>
        </w:rPr>
        <w:t>аэропо</w:t>
      </w:r>
      <w:r>
        <w:rPr>
          <w:sz w:val="28"/>
          <w:szCs w:val="28"/>
        </w:rPr>
        <w:t>ртов Оренбурга и Орска включены</w:t>
      </w:r>
      <w:r w:rsidRPr="00D41792">
        <w:rPr>
          <w:sz w:val="28"/>
          <w:szCs w:val="28"/>
        </w:rPr>
        <w:t xml:space="preserve"> в федеральную целевую программу «Развитие  транспорт</w:t>
      </w:r>
      <w:r>
        <w:rPr>
          <w:sz w:val="28"/>
          <w:szCs w:val="28"/>
        </w:rPr>
        <w:t>ной  системы  России (2010 -</w:t>
      </w:r>
      <w:r w:rsidRPr="00D41792">
        <w:rPr>
          <w:sz w:val="28"/>
          <w:szCs w:val="28"/>
        </w:rPr>
        <w:t xml:space="preserve"> 2020 годы)».</w:t>
      </w:r>
    </w:p>
    <w:p w:rsidR="008F67A3" w:rsidRPr="00D41792" w:rsidRDefault="008F67A3" w:rsidP="00914F09">
      <w:pPr>
        <w:autoSpaceDE w:val="0"/>
        <w:autoSpaceDN w:val="0"/>
        <w:adjustRightInd w:val="0"/>
        <w:spacing w:after="0" w:line="240" w:lineRule="auto"/>
        <w:jc w:val="center"/>
        <w:rPr>
          <w:rFonts w:ascii="Times New Roman" w:hAnsi="Times New Roman"/>
          <w:sz w:val="28"/>
          <w:szCs w:val="28"/>
        </w:rPr>
      </w:pPr>
    </w:p>
    <w:p w:rsidR="008F67A3" w:rsidRPr="00D41792" w:rsidRDefault="008F67A3" w:rsidP="00914F09">
      <w:pPr>
        <w:pStyle w:val="a7"/>
        <w:autoSpaceDE w:val="0"/>
        <w:autoSpaceDN w:val="0"/>
        <w:adjustRightInd w:val="0"/>
        <w:spacing w:after="0" w:line="240" w:lineRule="auto"/>
        <w:ind w:left="142"/>
        <w:jc w:val="center"/>
        <w:rPr>
          <w:rFonts w:ascii="Times New Roman" w:hAnsi="Times New Roman"/>
          <w:sz w:val="28"/>
          <w:szCs w:val="28"/>
        </w:rPr>
      </w:pPr>
    </w:p>
    <w:p w:rsidR="008F67A3" w:rsidRPr="00B2632A" w:rsidRDefault="008F67A3" w:rsidP="00C83DFB">
      <w:pPr>
        <w:pStyle w:val="a7"/>
        <w:numPr>
          <w:ilvl w:val="2"/>
          <w:numId w:val="2"/>
        </w:numPr>
        <w:autoSpaceDE w:val="0"/>
        <w:autoSpaceDN w:val="0"/>
        <w:adjustRightInd w:val="0"/>
        <w:spacing w:after="0" w:line="240" w:lineRule="auto"/>
        <w:ind w:left="0" w:firstLine="0"/>
        <w:jc w:val="center"/>
        <w:rPr>
          <w:rFonts w:ascii="Times New Roman" w:hAnsi="Times New Roman"/>
          <w:sz w:val="28"/>
          <w:szCs w:val="28"/>
        </w:rPr>
      </w:pPr>
      <w:r w:rsidRPr="00B2632A">
        <w:rPr>
          <w:rFonts w:ascii="Times New Roman" w:hAnsi="Times New Roman"/>
          <w:sz w:val="28"/>
          <w:szCs w:val="28"/>
        </w:rPr>
        <w:t>Анализ положения Муниципально</w:t>
      </w:r>
      <w:r>
        <w:rPr>
          <w:rFonts w:ascii="Times New Roman" w:hAnsi="Times New Roman"/>
          <w:sz w:val="28"/>
          <w:szCs w:val="28"/>
        </w:rPr>
        <w:t>го</w:t>
      </w:r>
      <w:r w:rsidRPr="00B2632A">
        <w:rPr>
          <w:rFonts w:ascii="Times New Roman" w:hAnsi="Times New Roman"/>
          <w:sz w:val="28"/>
          <w:szCs w:val="28"/>
        </w:rPr>
        <w:t xml:space="preserve"> образовани</w:t>
      </w:r>
      <w:r>
        <w:rPr>
          <w:rFonts w:ascii="Times New Roman" w:hAnsi="Times New Roman"/>
          <w:sz w:val="28"/>
          <w:szCs w:val="28"/>
        </w:rPr>
        <w:t>я</w:t>
      </w:r>
      <w:r w:rsidRPr="00B2632A">
        <w:rPr>
          <w:rFonts w:ascii="Times New Roman" w:hAnsi="Times New Roman"/>
          <w:sz w:val="28"/>
          <w:szCs w:val="28"/>
        </w:rPr>
        <w:t xml:space="preserve"> Переволоцкий поссовет в структуре пространственной организации субъектов Российской Федерации.</w:t>
      </w:r>
    </w:p>
    <w:p w:rsidR="008F67A3" w:rsidRPr="00B2632A" w:rsidRDefault="008F67A3" w:rsidP="00E2188A">
      <w:pPr>
        <w:widowControl w:val="0"/>
        <w:autoSpaceDE w:val="0"/>
        <w:autoSpaceDN w:val="0"/>
        <w:adjustRightInd w:val="0"/>
        <w:spacing w:after="0" w:line="240" w:lineRule="auto"/>
        <w:ind w:firstLine="709"/>
        <w:jc w:val="both"/>
        <w:rPr>
          <w:rFonts w:ascii="Times New Roman" w:hAnsi="Times New Roman"/>
          <w:b/>
          <w:sz w:val="28"/>
          <w:szCs w:val="28"/>
        </w:rPr>
      </w:pPr>
    </w:p>
    <w:p w:rsidR="008F67A3" w:rsidRPr="00B2632A" w:rsidRDefault="008F67A3" w:rsidP="00DD4027">
      <w:pPr>
        <w:pStyle w:val="2"/>
        <w:ind w:firstLine="720"/>
        <w:jc w:val="both"/>
        <w:rPr>
          <w:sz w:val="28"/>
          <w:szCs w:val="28"/>
        </w:rPr>
      </w:pPr>
      <w:r w:rsidRPr="00B2632A">
        <w:rPr>
          <w:sz w:val="28"/>
          <w:szCs w:val="28"/>
        </w:rPr>
        <w:t>Муниципальное образование Переволоцкий поссовет</w:t>
      </w:r>
      <w:r w:rsidRPr="00B2632A">
        <w:rPr>
          <w:b/>
          <w:sz w:val="28"/>
          <w:szCs w:val="28"/>
        </w:rPr>
        <w:t xml:space="preserve"> </w:t>
      </w:r>
      <w:r w:rsidRPr="00B2632A">
        <w:rPr>
          <w:sz w:val="28"/>
          <w:szCs w:val="28"/>
        </w:rPr>
        <w:t xml:space="preserve">находится в  центральной части  Оренбургской области, Приволжского федерального округа Российской Федерации. </w:t>
      </w:r>
    </w:p>
    <w:p w:rsidR="008F67A3" w:rsidRDefault="008F67A3" w:rsidP="00B2632A">
      <w:pPr>
        <w:ind w:right="-470" w:firstLine="360"/>
        <w:rPr>
          <w:rFonts w:ascii="Times New Roman" w:hAnsi="Times New Roman"/>
          <w:sz w:val="28"/>
          <w:szCs w:val="28"/>
        </w:rPr>
      </w:pPr>
      <w:r w:rsidRPr="00B2632A">
        <w:rPr>
          <w:rFonts w:ascii="Times New Roman" w:hAnsi="Times New Roman"/>
          <w:sz w:val="28"/>
          <w:szCs w:val="28"/>
        </w:rPr>
        <w:t xml:space="preserve">Муниципальное образование Переволоцкий поссовет наделено статусом сельского поселения Законом Оренбургской области от 31 июля 2000 года N </w:t>
      </w:r>
      <w:r w:rsidRPr="00B2632A">
        <w:rPr>
          <w:rFonts w:ascii="Times New Roman" w:hAnsi="Times New Roman"/>
          <w:sz w:val="28"/>
          <w:szCs w:val="28"/>
        </w:rPr>
        <w:lastRenderedPageBreak/>
        <w:t>614/167-ОЗ  "Об образовании муниципального образования Переволоцкий район Оренбургской области и установлении его границ";</w:t>
      </w:r>
    </w:p>
    <w:p w:rsidR="008F67A3" w:rsidRPr="00B2632A" w:rsidRDefault="008F67A3" w:rsidP="00B2632A">
      <w:pPr>
        <w:ind w:right="-470" w:firstLine="360"/>
        <w:rPr>
          <w:rFonts w:ascii="Times New Roman" w:hAnsi="Times New Roman"/>
          <w:sz w:val="28"/>
          <w:szCs w:val="28"/>
        </w:rPr>
      </w:pPr>
      <w:r w:rsidRPr="00B2632A">
        <w:rPr>
          <w:rFonts w:ascii="Times New Roman" w:hAnsi="Times New Roman"/>
          <w:sz w:val="28"/>
          <w:szCs w:val="28"/>
        </w:rPr>
        <w:t xml:space="preserve">Административно-территориальное муниципальное образование Переволоцкий поссовет  входит в состав Переволоцкого района Оренбургской области. </w:t>
      </w:r>
    </w:p>
    <w:p w:rsidR="008F67A3" w:rsidRPr="00B2632A" w:rsidRDefault="008F67A3" w:rsidP="0097377C">
      <w:pPr>
        <w:ind w:firstLine="360"/>
        <w:jc w:val="both"/>
        <w:rPr>
          <w:rFonts w:ascii="Times New Roman" w:hAnsi="Times New Roman"/>
          <w:color w:val="000000"/>
          <w:sz w:val="28"/>
          <w:szCs w:val="28"/>
        </w:rPr>
      </w:pPr>
      <w:r w:rsidRPr="00B2632A">
        <w:rPr>
          <w:rFonts w:ascii="Times New Roman" w:hAnsi="Times New Roman"/>
          <w:sz w:val="28"/>
          <w:szCs w:val="28"/>
        </w:rPr>
        <w:t>Переволоцкий поссовет является административным центром Переволоцкого района, расположен в центральной части  Переволоцкого района. На севере граничит с муниципальным образованием Адамовский сельсовет, на востоке с муниципальным образованием Донецкий сельсовет,  на западе с муниципальным образованием Мамалаевский сельсовет, на юге с муниципальным  образованием  Садовый  сельсовет</w:t>
      </w:r>
      <w:r w:rsidRPr="00B2632A">
        <w:rPr>
          <w:rFonts w:ascii="Times New Roman" w:hAnsi="Times New Roman"/>
          <w:color w:val="000000"/>
          <w:sz w:val="28"/>
          <w:szCs w:val="28"/>
        </w:rPr>
        <w:t xml:space="preserve">. Общая площадь составляет 22 430га. Протяжённость границ муниципального образования Переволоцкий поссовет 84,106км. На  сегодняшний день численность населения МО Переволоцкий поссовет составляет 10 488 человек. </w:t>
      </w:r>
      <w:r w:rsidRPr="00B2632A">
        <w:rPr>
          <w:rFonts w:ascii="Times New Roman" w:hAnsi="Times New Roman"/>
          <w:sz w:val="28"/>
          <w:szCs w:val="28"/>
        </w:rPr>
        <w:t>В состав Переволоцкого поссовета входят 3 населённых пункта – поселок Переволоцкий, который является административным центром поселения, с. Филипповка, х. Самарский.</w:t>
      </w:r>
    </w:p>
    <w:p w:rsidR="008F67A3" w:rsidRPr="00B2632A" w:rsidRDefault="008F67A3" w:rsidP="00E94B36">
      <w:pPr>
        <w:spacing w:after="0" w:line="240" w:lineRule="auto"/>
        <w:jc w:val="center"/>
        <w:rPr>
          <w:rFonts w:ascii="Times New Roman" w:hAnsi="Times New Roman"/>
          <w:b/>
          <w:sz w:val="28"/>
          <w:szCs w:val="28"/>
        </w:rPr>
      </w:pPr>
      <w:r w:rsidRPr="00B2632A">
        <w:rPr>
          <w:rFonts w:ascii="Times New Roman" w:hAnsi="Times New Roman"/>
          <w:b/>
          <w:sz w:val="28"/>
          <w:szCs w:val="28"/>
        </w:rPr>
        <w:t>Перечень автомобильных дорог МО Переволоцкий поссовет</w:t>
      </w:r>
      <w:r w:rsidRPr="00B2632A">
        <w:rPr>
          <w:rFonts w:ascii="Times New Roman" w:hAnsi="Times New Roman"/>
          <w:b/>
          <w:color w:val="FF0000"/>
          <w:sz w:val="28"/>
          <w:szCs w:val="28"/>
        </w:rPr>
        <w:t xml:space="preserve"> </w:t>
      </w:r>
      <w:r w:rsidRPr="00B2632A">
        <w:rPr>
          <w:rFonts w:ascii="Times New Roman" w:hAnsi="Times New Roman"/>
          <w:b/>
          <w:sz w:val="28"/>
          <w:szCs w:val="28"/>
        </w:rPr>
        <w:t>общего пользования местного значения  границах муниципального образования Переволоцкий поссовет:</w:t>
      </w:r>
    </w:p>
    <w:p w:rsidR="008F67A3" w:rsidRPr="00A57612" w:rsidRDefault="008F67A3" w:rsidP="00195B88">
      <w:pPr>
        <w:spacing w:after="0" w:line="240" w:lineRule="auto"/>
        <w:ind w:firstLine="709"/>
        <w:jc w:val="right"/>
        <w:rPr>
          <w:rFonts w:ascii="Times New Roman" w:hAnsi="Times New Roman"/>
          <w:color w:val="000000"/>
          <w:sz w:val="28"/>
          <w:szCs w:val="28"/>
        </w:rPr>
      </w:pPr>
      <w:r w:rsidRPr="00A57612">
        <w:rPr>
          <w:rFonts w:ascii="Times New Roman" w:hAnsi="Times New Roman"/>
          <w:color w:val="000000"/>
          <w:sz w:val="28"/>
          <w:szCs w:val="28"/>
        </w:rPr>
        <w:t>Таблица №1</w:t>
      </w:r>
    </w:p>
    <w:tbl>
      <w:tblPr>
        <w:tblW w:w="988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5"/>
        <w:gridCol w:w="2877"/>
        <w:gridCol w:w="2105"/>
        <w:gridCol w:w="986"/>
        <w:gridCol w:w="1294"/>
        <w:gridCol w:w="406"/>
        <w:gridCol w:w="536"/>
        <w:gridCol w:w="1229"/>
      </w:tblGrid>
      <w:tr w:rsidR="008F67A3" w:rsidRPr="00792F84" w:rsidTr="00B2632A">
        <w:tc>
          <w:tcPr>
            <w:tcW w:w="544" w:type="dxa"/>
            <w:vAlign w:val="center"/>
          </w:tcPr>
          <w:p w:rsidR="008F67A3" w:rsidRPr="00792F84" w:rsidRDefault="008F67A3">
            <w:pPr>
              <w:spacing w:after="0" w:line="240" w:lineRule="auto"/>
              <w:ind w:left="-142" w:right="-121"/>
              <w:jc w:val="center"/>
              <w:rPr>
                <w:rFonts w:ascii="Times New Roman" w:hAnsi="Times New Roman"/>
                <w:sz w:val="28"/>
                <w:szCs w:val="28"/>
              </w:rPr>
            </w:pPr>
            <w:r w:rsidRPr="00792F84">
              <w:rPr>
                <w:rFonts w:ascii="Times New Roman" w:hAnsi="Times New Roman"/>
                <w:sz w:val="28"/>
                <w:szCs w:val="28"/>
              </w:rPr>
              <w:t>№ п/п</w:t>
            </w:r>
          </w:p>
        </w:tc>
        <w:tc>
          <w:tcPr>
            <w:tcW w:w="2967" w:type="dxa"/>
            <w:vAlign w:val="center"/>
          </w:tcPr>
          <w:p w:rsidR="008F67A3" w:rsidRPr="00792F84" w:rsidRDefault="008F67A3">
            <w:pPr>
              <w:spacing w:after="0" w:line="240" w:lineRule="auto"/>
              <w:jc w:val="center"/>
              <w:rPr>
                <w:rFonts w:ascii="Times New Roman" w:hAnsi="Times New Roman"/>
                <w:sz w:val="28"/>
                <w:szCs w:val="28"/>
              </w:rPr>
            </w:pPr>
            <w:r w:rsidRPr="00792F84">
              <w:rPr>
                <w:rFonts w:ascii="Times New Roman" w:hAnsi="Times New Roman"/>
                <w:sz w:val="28"/>
                <w:szCs w:val="28"/>
              </w:rPr>
              <w:t>Идентификационный номер</w:t>
            </w:r>
          </w:p>
        </w:tc>
        <w:tc>
          <w:tcPr>
            <w:tcW w:w="2151" w:type="dxa"/>
            <w:vAlign w:val="center"/>
          </w:tcPr>
          <w:p w:rsidR="008F67A3" w:rsidRPr="00792F84" w:rsidRDefault="008F67A3">
            <w:pPr>
              <w:spacing w:after="0" w:line="240" w:lineRule="auto"/>
              <w:jc w:val="center"/>
              <w:rPr>
                <w:rFonts w:ascii="Times New Roman" w:hAnsi="Times New Roman"/>
                <w:sz w:val="28"/>
                <w:szCs w:val="28"/>
              </w:rPr>
            </w:pPr>
            <w:r w:rsidRPr="00792F84">
              <w:rPr>
                <w:rFonts w:ascii="Times New Roman" w:hAnsi="Times New Roman"/>
                <w:sz w:val="28"/>
                <w:szCs w:val="28"/>
              </w:rPr>
              <w:t>Наименование автомобильной дороги (далее – а/д)</w:t>
            </w:r>
          </w:p>
        </w:tc>
        <w:tc>
          <w:tcPr>
            <w:tcW w:w="986" w:type="dxa"/>
            <w:vAlign w:val="center"/>
          </w:tcPr>
          <w:p w:rsidR="008F67A3" w:rsidRPr="00792F84" w:rsidRDefault="008F67A3">
            <w:pPr>
              <w:spacing w:after="0" w:line="240" w:lineRule="auto"/>
              <w:ind w:left="-152" w:right="-168"/>
              <w:jc w:val="center"/>
              <w:rPr>
                <w:rFonts w:ascii="Times New Roman" w:hAnsi="Times New Roman"/>
                <w:sz w:val="28"/>
                <w:szCs w:val="28"/>
              </w:rPr>
            </w:pPr>
            <w:r w:rsidRPr="00792F84">
              <w:rPr>
                <w:rFonts w:ascii="Times New Roman" w:hAnsi="Times New Roman"/>
                <w:sz w:val="28"/>
                <w:szCs w:val="28"/>
              </w:rPr>
              <w:t>Всего,</w:t>
            </w:r>
          </w:p>
          <w:p w:rsidR="008F67A3" w:rsidRPr="00792F84" w:rsidRDefault="008F67A3">
            <w:pPr>
              <w:spacing w:after="0" w:line="240" w:lineRule="auto"/>
              <w:ind w:left="-152" w:right="-168"/>
              <w:jc w:val="center"/>
              <w:rPr>
                <w:rFonts w:ascii="Times New Roman" w:hAnsi="Times New Roman"/>
                <w:sz w:val="28"/>
                <w:szCs w:val="28"/>
              </w:rPr>
            </w:pPr>
            <w:r w:rsidRPr="00792F84">
              <w:rPr>
                <w:rFonts w:ascii="Times New Roman" w:hAnsi="Times New Roman"/>
                <w:sz w:val="28"/>
                <w:szCs w:val="28"/>
              </w:rPr>
              <w:t>км</w:t>
            </w:r>
          </w:p>
        </w:tc>
        <w:tc>
          <w:tcPr>
            <w:tcW w:w="1294" w:type="dxa"/>
            <w:vAlign w:val="center"/>
          </w:tcPr>
          <w:p w:rsidR="008F67A3" w:rsidRPr="00792F84" w:rsidRDefault="008F67A3">
            <w:pPr>
              <w:spacing w:after="0" w:line="240" w:lineRule="auto"/>
              <w:ind w:left="-152" w:right="-168"/>
              <w:jc w:val="center"/>
              <w:rPr>
                <w:rFonts w:ascii="Times New Roman" w:hAnsi="Times New Roman"/>
                <w:sz w:val="28"/>
                <w:szCs w:val="28"/>
              </w:rPr>
            </w:pPr>
            <w:r w:rsidRPr="00792F84">
              <w:rPr>
                <w:rFonts w:ascii="Times New Roman" w:hAnsi="Times New Roman"/>
                <w:sz w:val="28"/>
                <w:szCs w:val="28"/>
              </w:rPr>
              <w:t>В том числе с твердым покрытием,</w:t>
            </w:r>
          </w:p>
          <w:p w:rsidR="008F67A3" w:rsidRPr="00792F84" w:rsidRDefault="008F67A3">
            <w:pPr>
              <w:spacing w:after="0" w:line="240" w:lineRule="auto"/>
              <w:ind w:left="-152" w:right="-168"/>
              <w:jc w:val="center"/>
              <w:rPr>
                <w:rFonts w:ascii="Times New Roman" w:hAnsi="Times New Roman"/>
                <w:sz w:val="28"/>
                <w:szCs w:val="28"/>
              </w:rPr>
            </w:pPr>
            <w:r w:rsidRPr="00792F84">
              <w:rPr>
                <w:rFonts w:ascii="Times New Roman" w:hAnsi="Times New Roman"/>
                <w:sz w:val="28"/>
                <w:szCs w:val="28"/>
              </w:rPr>
              <w:t>км</w:t>
            </w:r>
          </w:p>
        </w:tc>
        <w:tc>
          <w:tcPr>
            <w:tcW w:w="1064" w:type="dxa"/>
            <w:gridSpan w:val="2"/>
            <w:vAlign w:val="center"/>
          </w:tcPr>
          <w:p w:rsidR="008F67A3" w:rsidRPr="00792F84" w:rsidRDefault="008F67A3">
            <w:pPr>
              <w:spacing w:after="0" w:line="240" w:lineRule="auto"/>
              <w:ind w:left="-152" w:right="-168"/>
              <w:jc w:val="center"/>
              <w:rPr>
                <w:rFonts w:ascii="Times New Roman" w:hAnsi="Times New Roman"/>
                <w:sz w:val="28"/>
                <w:szCs w:val="28"/>
              </w:rPr>
            </w:pPr>
            <w:r w:rsidRPr="00792F84">
              <w:rPr>
                <w:rFonts w:ascii="Times New Roman" w:hAnsi="Times New Roman"/>
                <w:sz w:val="28"/>
                <w:szCs w:val="28"/>
              </w:rPr>
              <w:t>Всего мостов,</w:t>
            </w:r>
          </w:p>
          <w:p w:rsidR="008F67A3" w:rsidRPr="00792F84" w:rsidRDefault="008F67A3">
            <w:pPr>
              <w:spacing w:after="0" w:line="240" w:lineRule="auto"/>
              <w:ind w:left="-152" w:right="-168"/>
              <w:jc w:val="center"/>
              <w:rPr>
                <w:rFonts w:ascii="Times New Roman" w:hAnsi="Times New Roman"/>
                <w:sz w:val="28"/>
                <w:szCs w:val="28"/>
              </w:rPr>
            </w:pPr>
            <w:r w:rsidRPr="00792F84">
              <w:rPr>
                <w:rFonts w:ascii="Times New Roman" w:hAnsi="Times New Roman"/>
                <w:sz w:val="28"/>
                <w:szCs w:val="28"/>
              </w:rPr>
              <w:t>шт./п.м</w:t>
            </w:r>
          </w:p>
        </w:tc>
        <w:tc>
          <w:tcPr>
            <w:tcW w:w="882" w:type="dxa"/>
            <w:vAlign w:val="center"/>
          </w:tcPr>
          <w:p w:rsidR="008F67A3" w:rsidRPr="00792F84" w:rsidRDefault="008F67A3">
            <w:pPr>
              <w:spacing w:after="0" w:line="240" w:lineRule="auto"/>
              <w:ind w:left="-120" w:right="-120"/>
              <w:jc w:val="center"/>
              <w:rPr>
                <w:rFonts w:ascii="Times New Roman" w:hAnsi="Times New Roman"/>
                <w:sz w:val="28"/>
                <w:szCs w:val="28"/>
              </w:rPr>
            </w:pPr>
            <w:r w:rsidRPr="00792F84">
              <w:rPr>
                <w:rFonts w:ascii="Times New Roman" w:hAnsi="Times New Roman"/>
                <w:sz w:val="28"/>
                <w:szCs w:val="28"/>
              </w:rPr>
              <w:t>Катего-рия дороги</w:t>
            </w:r>
          </w:p>
        </w:tc>
      </w:tr>
      <w:tr w:rsidR="008F67A3" w:rsidRPr="00792F84" w:rsidTr="00B2632A">
        <w:tc>
          <w:tcPr>
            <w:tcW w:w="544" w:type="dxa"/>
          </w:tcPr>
          <w:p w:rsidR="008F67A3" w:rsidRPr="00792F84" w:rsidRDefault="008F67A3">
            <w:pPr>
              <w:spacing w:after="0" w:line="240" w:lineRule="auto"/>
              <w:jc w:val="center"/>
              <w:rPr>
                <w:rFonts w:ascii="Times New Roman" w:hAnsi="Times New Roman"/>
                <w:sz w:val="28"/>
                <w:szCs w:val="28"/>
              </w:rPr>
            </w:pPr>
            <w:r w:rsidRPr="00792F84">
              <w:rPr>
                <w:rFonts w:ascii="Times New Roman" w:hAnsi="Times New Roman"/>
                <w:sz w:val="28"/>
                <w:szCs w:val="28"/>
              </w:rPr>
              <w:t>1</w:t>
            </w:r>
          </w:p>
        </w:tc>
        <w:tc>
          <w:tcPr>
            <w:tcW w:w="2967" w:type="dxa"/>
          </w:tcPr>
          <w:p w:rsidR="008F67A3" w:rsidRPr="00792F84" w:rsidRDefault="008F67A3">
            <w:pPr>
              <w:spacing w:after="0" w:line="240" w:lineRule="auto"/>
              <w:jc w:val="center"/>
              <w:rPr>
                <w:rFonts w:ascii="Times New Roman" w:hAnsi="Times New Roman"/>
                <w:sz w:val="28"/>
                <w:szCs w:val="28"/>
              </w:rPr>
            </w:pPr>
            <w:r w:rsidRPr="00792F84">
              <w:rPr>
                <w:rFonts w:ascii="Times New Roman" w:hAnsi="Times New Roman"/>
                <w:sz w:val="28"/>
                <w:szCs w:val="28"/>
              </w:rPr>
              <w:t>2</w:t>
            </w:r>
          </w:p>
        </w:tc>
        <w:tc>
          <w:tcPr>
            <w:tcW w:w="2151" w:type="dxa"/>
          </w:tcPr>
          <w:p w:rsidR="008F67A3" w:rsidRPr="00792F84" w:rsidRDefault="008F67A3">
            <w:pPr>
              <w:spacing w:after="0" w:line="240" w:lineRule="auto"/>
              <w:jc w:val="center"/>
              <w:rPr>
                <w:rFonts w:ascii="Times New Roman" w:hAnsi="Times New Roman"/>
                <w:sz w:val="28"/>
                <w:szCs w:val="28"/>
              </w:rPr>
            </w:pPr>
            <w:r w:rsidRPr="00792F84">
              <w:rPr>
                <w:rFonts w:ascii="Times New Roman" w:hAnsi="Times New Roman"/>
                <w:sz w:val="28"/>
                <w:szCs w:val="28"/>
              </w:rPr>
              <w:t>3</w:t>
            </w:r>
          </w:p>
        </w:tc>
        <w:tc>
          <w:tcPr>
            <w:tcW w:w="986" w:type="dxa"/>
          </w:tcPr>
          <w:p w:rsidR="008F67A3" w:rsidRPr="00792F84" w:rsidRDefault="008F67A3">
            <w:pPr>
              <w:spacing w:after="0" w:line="240" w:lineRule="auto"/>
              <w:jc w:val="center"/>
              <w:rPr>
                <w:rFonts w:ascii="Times New Roman" w:hAnsi="Times New Roman"/>
                <w:sz w:val="28"/>
                <w:szCs w:val="28"/>
              </w:rPr>
            </w:pPr>
            <w:r w:rsidRPr="00792F84">
              <w:rPr>
                <w:rFonts w:ascii="Times New Roman" w:hAnsi="Times New Roman"/>
                <w:sz w:val="28"/>
                <w:szCs w:val="28"/>
              </w:rPr>
              <w:t>4</w:t>
            </w:r>
          </w:p>
        </w:tc>
        <w:tc>
          <w:tcPr>
            <w:tcW w:w="1294" w:type="dxa"/>
          </w:tcPr>
          <w:p w:rsidR="008F67A3" w:rsidRPr="00792F84" w:rsidRDefault="008F67A3">
            <w:pPr>
              <w:spacing w:after="0" w:line="240" w:lineRule="auto"/>
              <w:jc w:val="center"/>
              <w:rPr>
                <w:rFonts w:ascii="Times New Roman" w:hAnsi="Times New Roman"/>
                <w:sz w:val="28"/>
                <w:szCs w:val="28"/>
              </w:rPr>
            </w:pPr>
            <w:r w:rsidRPr="00792F84">
              <w:rPr>
                <w:rFonts w:ascii="Times New Roman" w:hAnsi="Times New Roman"/>
                <w:sz w:val="28"/>
                <w:szCs w:val="28"/>
              </w:rPr>
              <w:t>5</w:t>
            </w:r>
          </w:p>
        </w:tc>
        <w:tc>
          <w:tcPr>
            <w:tcW w:w="432" w:type="dxa"/>
          </w:tcPr>
          <w:p w:rsidR="008F67A3" w:rsidRPr="00792F84" w:rsidRDefault="008F67A3">
            <w:pPr>
              <w:spacing w:after="0" w:line="240" w:lineRule="auto"/>
              <w:jc w:val="center"/>
              <w:rPr>
                <w:rFonts w:ascii="Times New Roman" w:hAnsi="Times New Roman"/>
                <w:sz w:val="28"/>
                <w:szCs w:val="28"/>
              </w:rPr>
            </w:pPr>
            <w:r w:rsidRPr="00792F84">
              <w:rPr>
                <w:rFonts w:ascii="Times New Roman" w:hAnsi="Times New Roman"/>
                <w:sz w:val="28"/>
                <w:szCs w:val="28"/>
              </w:rPr>
              <w:t>6</w:t>
            </w:r>
          </w:p>
        </w:tc>
        <w:tc>
          <w:tcPr>
            <w:tcW w:w="632" w:type="dxa"/>
          </w:tcPr>
          <w:p w:rsidR="008F67A3" w:rsidRPr="00792F84" w:rsidRDefault="008F67A3">
            <w:pPr>
              <w:spacing w:after="0" w:line="240" w:lineRule="auto"/>
              <w:jc w:val="center"/>
              <w:rPr>
                <w:rFonts w:ascii="Times New Roman" w:hAnsi="Times New Roman"/>
                <w:sz w:val="28"/>
                <w:szCs w:val="28"/>
              </w:rPr>
            </w:pPr>
            <w:r w:rsidRPr="00792F84">
              <w:rPr>
                <w:rFonts w:ascii="Times New Roman" w:hAnsi="Times New Roman"/>
                <w:sz w:val="28"/>
                <w:szCs w:val="28"/>
              </w:rPr>
              <w:t>7</w:t>
            </w:r>
          </w:p>
        </w:tc>
        <w:tc>
          <w:tcPr>
            <w:tcW w:w="882" w:type="dxa"/>
          </w:tcPr>
          <w:p w:rsidR="008F67A3" w:rsidRPr="00792F84" w:rsidRDefault="008F67A3">
            <w:pPr>
              <w:spacing w:after="0" w:line="240" w:lineRule="auto"/>
              <w:jc w:val="center"/>
              <w:rPr>
                <w:rFonts w:ascii="Times New Roman" w:hAnsi="Times New Roman"/>
                <w:sz w:val="28"/>
                <w:szCs w:val="28"/>
              </w:rPr>
            </w:pPr>
            <w:r w:rsidRPr="00792F84">
              <w:rPr>
                <w:rFonts w:ascii="Times New Roman" w:hAnsi="Times New Roman"/>
                <w:sz w:val="28"/>
                <w:szCs w:val="28"/>
              </w:rPr>
              <w:t>8</w:t>
            </w:r>
          </w:p>
        </w:tc>
      </w:tr>
      <w:tr w:rsidR="008F67A3" w:rsidRPr="00792F84" w:rsidTr="00B2632A">
        <w:tc>
          <w:tcPr>
            <w:tcW w:w="544" w:type="dxa"/>
          </w:tcPr>
          <w:p w:rsidR="008F67A3" w:rsidRPr="00792F84" w:rsidRDefault="008F67A3">
            <w:pPr>
              <w:spacing w:after="0" w:line="240" w:lineRule="auto"/>
              <w:ind w:left="-142" w:right="-121"/>
              <w:jc w:val="center"/>
              <w:rPr>
                <w:rFonts w:ascii="Times New Roman" w:hAnsi="Times New Roman"/>
                <w:sz w:val="28"/>
                <w:szCs w:val="28"/>
              </w:rPr>
            </w:pPr>
            <w:r>
              <w:rPr>
                <w:rFonts w:ascii="Times New Roman" w:hAnsi="Times New Roman"/>
                <w:sz w:val="28"/>
                <w:szCs w:val="28"/>
              </w:rPr>
              <w:t>2</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53-01</w:t>
            </w:r>
          </w:p>
        </w:tc>
        <w:tc>
          <w:tcPr>
            <w:tcW w:w="2151" w:type="dxa"/>
          </w:tcPr>
          <w:p w:rsidR="008F67A3" w:rsidRPr="000F0814" w:rsidRDefault="008F67A3" w:rsidP="006C7459">
            <w:pPr>
              <w:rPr>
                <w:rFonts w:ascii="Times New Roman" w:hAnsi="Times New Roman"/>
              </w:rPr>
            </w:pPr>
            <w:r w:rsidRPr="000F0814">
              <w:rPr>
                <w:rFonts w:ascii="Times New Roman" w:hAnsi="Times New Roman"/>
              </w:rPr>
              <w:t>Шереметьева</w:t>
            </w:r>
          </w:p>
        </w:tc>
        <w:tc>
          <w:tcPr>
            <w:tcW w:w="986" w:type="dxa"/>
          </w:tcPr>
          <w:p w:rsidR="008F67A3" w:rsidRPr="000F0814" w:rsidRDefault="008F67A3" w:rsidP="006C7459">
            <w:pPr>
              <w:rPr>
                <w:rFonts w:ascii="Times New Roman" w:hAnsi="Times New Roman"/>
              </w:rPr>
            </w:pPr>
            <w:r w:rsidRPr="000F0814">
              <w:rPr>
                <w:rFonts w:ascii="Times New Roman" w:hAnsi="Times New Roman"/>
              </w:rPr>
              <w:t>1</w:t>
            </w:r>
          </w:p>
        </w:tc>
        <w:tc>
          <w:tcPr>
            <w:tcW w:w="1294" w:type="dxa"/>
          </w:tcPr>
          <w:p w:rsidR="008F67A3" w:rsidRDefault="008F67A3">
            <w:pPr>
              <w:spacing w:after="0" w:line="240" w:lineRule="auto"/>
              <w:jc w:val="center"/>
            </w:pPr>
          </w:p>
          <w:p w:rsidR="008F67A3" w:rsidRPr="00792F84" w:rsidRDefault="008F67A3">
            <w:pPr>
              <w:spacing w:after="0" w:line="240" w:lineRule="auto"/>
              <w:jc w:val="center"/>
              <w:rPr>
                <w:rFonts w:ascii="Times New Roman" w:hAnsi="Times New Roman"/>
                <w:sz w:val="28"/>
                <w:szCs w:val="28"/>
              </w:rPr>
            </w:pPr>
          </w:p>
        </w:tc>
        <w:tc>
          <w:tcPr>
            <w:tcW w:w="432" w:type="dxa"/>
          </w:tcPr>
          <w:p w:rsidR="008F67A3" w:rsidRPr="00792F84" w:rsidRDefault="008F67A3">
            <w:pPr>
              <w:spacing w:after="0" w:line="240" w:lineRule="auto"/>
              <w:jc w:val="center"/>
              <w:rPr>
                <w:rFonts w:ascii="Times New Roman" w:hAnsi="Times New Roman"/>
                <w:sz w:val="28"/>
                <w:szCs w:val="28"/>
              </w:rPr>
            </w:pPr>
          </w:p>
        </w:tc>
        <w:tc>
          <w:tcPr>
            <w:tcW w:w="632" w:type="dxa"/>
          </w:tcPr>
          <w:p w:rsidR="008F67A3" w:rsidRPr="00792F84" w:rsidRDefault="008F67A3">
            <w:pPr>
              <w:spacing w:after="0" w:line="240" w:lineRule="auto"/>
              <w:ind w:left="-120" w:right="-120"/>
              <w:jc w:val="center"/>
              <w:rPr>
                <w:rFonts w:ascii="Times New Roman" w:hAnsi="Times New Roman"/>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асфальт</w:t>
            </w:r>
          </w:p>
        </w:tc>
      </w:tr>
      <w:tr w:rsidR="008F67A3" w:rsidRPr="00792F84" w:rsidTr="00B2632A">
        <w:tc>
          <w:tcPr>
            <w:tcW w:w="544" w:type="dxa"/>
          </w:tcPr>
          <w:p w:rsidR="008F67A3" w:rsidRPr="00792F84" w:rsidRDefault="008F67A3">
            <w:pPr>
              <w:spacing w:after="0" w:line="240" w:lineRule="auto"/>
              <w:ind w:left="-142" w:right="-121"/>
              <w:jc w:val="center"/>
              <w:rPr>
                <w:rFonts w:ascii="Times New Roman" w:hAnsi="Times New Roman"/>
                <w:sz w:val="28"/>
                <w:szCs w:val="28"/>
              </w:rPr>
            </w:pPr>
            <w:r>
              <w:rPr>
                <w:rFonts w:ascii="Times New Roman" w:hAnsi="Times New Roman"/>
                <w:sz w:val="28"/>
                <w:szCs w:val="28"/>
              </w:rPr>
              <w:t>3</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53-02</w:t>
            </w:r>
          </w:p>
        </w:tc>
        <w:tc>
          <w:tcPr>
            <w:tcW w:w="2151" w:type="dxa"/>
          </w:tcPr>
          <w:p w:rsidR="008F67A3" w:rsidRPr="000F0814" w:rsidRDefault="008F67A3" w:rsidP="006C7459">
            <w:pPr>
              <w:rPr>
                <w:rFonts w:ascii="Times New Roman" w:hAnsi="Times New Roman"/>
              </w:rPr>
            </w:pPr>
            <w:r w:rsidRPr="000F0814">
              <w:rPr>
                <w:rFonts w:ascii="Times New Roman" w:hAnsi="Times New Roman"/>
              </w:rPr>
              <w:t>Заречная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1,250</w:t>
            </w:r>
          </w:p>
        </w:tc>
        <w:tc>
          <w:tcPr>
            <w:tcW w:w="1294" w:type="dxa"/>
          </w:tcPr>
          <w:p w:rsidR="008F67A3" w:rsidRPr="00792F84" w:rsidRDefault="008F67A3">
            <w:pPr>
              <w:spacing w:after="0" w:line="240" w:lineRule="auto"/>
              <w:jc w:val="center"/>
              <w:rPr>
                <w:rFonts w:ascii="Times New Roman" w:hAnsi="Times New Roman"/>
                <w:sz w:val="28"/>
                <w:szCs w:val="28"/>
              </w:rPr>
            </w:pPr>
          </w:p>
        </w:tc>
        <w:tc>
          <w:tcPr>
            <w:tcW w:w="432" w:type="dxa"/>
          </w:tcPr>
          <w:p w:rsidR="008F67A3" w:rsidRPr="00792F84" w:rsidRDefault="008F67A3">
            <w:pPr>
              <w:spacing w:after="0" w:line="240" w:lineRule="auto"/>
              <w:jc w:val="center"/>
              <w:rPr>
                <w:rFonts w:ascii="Times New Roman" w:hAnsi="Times New Roman"/>
                <w:sz w:val="28"/>
                <w:szCs w:val="28"/>
              </w:rPr>
            </w:pPr>
          </w:p>
        </w:tc>
        <w:tc>
          <w:tcPr>
            <w:tcW w:w="632" w:type="dxa"/>
          </w:tcPr>
          <w:p w:rsidR="008F67A3" w:rsidRPr="00792F84" w:rsidRDefault="008F67A3">
            <w:pPr>
              <w:spacing w:after="0" w:line="240" w:lineRule="auto"/>
              <w:ind w:left="-120" w:right="-120"/>
              <w:jc w:val="center"/>
              <w:rPr>
                <w:rFonts w:ascii="Times New Roman" w:hAnsi="Times New Roman"/>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асфальт</w:t>
            </w:r>
          </w:p>
        </w:tc>
      </w:tr>
      <w:tr w:rsidR="008F67A3" w:rsidRPr="00792F84" w:rsidTr="00B2632A">
        <w:tc>
          <w:tcPr>
            <w:tcW w:w="544" w:type="dxa"/>
          </w:tcPr>
          <w:p w:rsidR="008F67A3" w:rsidRPr="00792F84" w:rsidRDefault="008F67A3">
            <w:pPr>
              <w:spacing w:after="0" w:line="240" w:lineRule="auto"/>
              <w:ind w:left="-142" w:right="-121"/>
              <w:jc w:val="center"/>
              <w:rPr>
                <w:rFonts w:ascii="Times New Roman" w:hAnsi="Times New Roman"/>
                <w:sz w:val="28"/>
                <w:szCs w:val="28"/>
              </w:rPr>
            </w:pPr>
            <w:r>
              <w:rPr>
                <w:rFonts w:ascii="Times New Roman" w:hAnsi="Times New Roman"/>
                <w:sz w:val="28"/>
                <w:szCs w:val="28"/>
              </w:rPr>
              <w:t>4</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53-03</w:t>
            </w:r>
          </w:p>
        </w:tc>
        <w:tc>
          <w:tcPr>
            <w:tcW w:w="2151" w:type="dxa"/>
          </w:tcPr>
          <w:p w:rsidR="008F67A3" w:rsidRPr="000F0814" w:rsidRDefault="008F67A3" w:rsidP="006C7459">
            <w:pPr>
              <w:rPr>
                <w:rFonts w:ascii="Times New Roman" w:hAnsi="Times New Roman"/>
              </w:rPr>
            </w:pPr>
            <w:r w:rsidRPr="000F0814">
              <w:rPr>
                <w:rFonts w:ascii="Times New Roman" w:hAnsi="Times New Roman"/>
              </w:rPr>
              <w:t>Мира</w:t>
            </w:r>
          </w:p>
        </w:tc>
        <w:tc>
          <w:tcPr>
            <w:tcW w:w="986" w:type="dxa"/>
          </w:tcPr>
          <w:p w:rsidR="008F67A3" w:rsidRPr="000F0814" w:rsidRDefault="008F67A3" w:rsidP="006C7459">
            <w:pPr>
              <w:rPr>
                <w:rFonts w:ascii="Times New Roman" w:hAnsi="Times New Roman"/>
              </w:rPr>
            </w:pPr>
            <w:r w:rsidRPr="000F0814">
              <w:rPr>
                <w:rFonts w:ascii="Times New Roman" w:hAnsi="Times New Roman"/>
              </w:rPr>
              <w:t>1,350</w:t>
            </w:r>
          </w:p>
        </w:tc>
        <w:tc>
          <w:tcPr>
            <w:tcW w:w="1294" w:type="dxa"/>
          </w:tcPr>
          <w:p w:rsidR="008F67A3" w:rsidRPr="00792F84" w:rsidRDefault="008F67A3">
            <w:pPr>
              <w:spacing w:after="0" w:line="240" w:lineRule="auto"/>
              <w:jc w:val="center"/>
              <w:rPr>
                <w:rFonts w:ascii="Times New Roman" w:hAnsi="Times New Roman"/>
                <w:sz w:val="28"/>
                <w:szCs w:val="28"/>
              </w:rPr>
            </w:pPr>
          </w:p>
        </w:tc>
        <w:tc>
          <w:tcPr>
            <w:tcW w:w="432" w:type="dxa"/>
          </w:tcPr>
          <w:p w:rsidR="008F67A3" w:rsidRPr="00792F84" w:rsidRDefault="008F67A3">
            <w:pPr>
              <w:spacing w:after="0" w:line="240" w:lineRule="auto"/>
              <w:jc w:val="center"/>
              <w:rPr>
                <w:rFonts w:ascii="Times New Roman" w:hAnsi="Times New Roman"/>
                <w:sz w:val="28"/>
                <w:szCs w:val="28"/>
              </w:rPr>
            </w:pPr>
          </w:p>
        </w:tc>
        <w:tc>
          <w:tcPr>
            <w:tcW w:w="632" w:type="dxa"/>
          </w:tcPr>
          <w:p w:rsidR="008F67A3" w:rsidRPr="00792F84" w:rsidRDefault="008F67A3">
            <w:pPr>
              <w:spacing w:after="0" w:line="240" w:lineRule="auto"/>
              <w:ind w:left="-120" w:right="-120"/>
              <w:jc w:val="center"/>
              <w:rPr>
                <w:rFonts w:ascii="Times New Roman" w:hAnsi="Times New Roman"/>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пгс</w:t>
            </w:r>
          </w:p>
        </w:tc>
      </w:tr>
      <w:tr w:rsidR="008F67A3" w:rsidRPr="00792F84" w:rsidTr="00B2632A">
        <w:tc>
          <w:tcPr>
            <w:tcW w:w="544" w:type="dxa"/>
          </w:tcPr>
          <w:p w:rsidR="008F67A3" w:rsidRPr="00792F84" w:rsidRDefault="008F67A3">
            <w:pPr>
              <w:spacing w:after="0" w:line="240" w:lineRule="auto"/>
              <w:ind w:left="-142" w:right="-121"/>
              <w:jc w:val="center"/>
              <w:rPr>
                <w:rFonts w:ascii="Times New Roman" w:hAnsi="Times New Roman"/>
                <w:sz w:val="28"/>
                <w:szCs w:val="28"/>
              </w:rPr>
            </w:pPr>
            <w:r>
              <w:rPr>
                <w:rFonts w:ascii="Times New Roman" w:hAnsi="Times New Roman"/>
                <w:sz w:val="28"/>
                <w:szCs w:val="28"/>
              </w:rPr>
              <w:t>5</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53-04</w:t>
            </w:r>
          </w:p>
        </w:tc>
        <w:tc>
          <w:tcPr>
            <w:tcW w:w="2151" w:type="dxa"/>
          </w:tcPr>
          <w:p w:rsidR="008F67A3" w:rsidRPr="000F0814" w:rsidRDefault="008F67A3" w:rsidP="006C7459">
            <w:pPr>
              <w:rPr>
                <w:rFonts w:ascii="Times New Roman" w:hAnsi="Times New Roman"/>
              </w:rPr>
            </w:pPr>
            <w:r w:rsidRPr="000F0814">
              <w:rPr>
                <w:rFonts w:ascii="Times New Roman" w:hAnsi="Times New Roman"/>
              </w:rPr>
              <w:t xml:space="preserve">Первый Переулок </w:t>
            </w:r>
          </w:p>
        </w:tc>
        <w:tc>
          <w:tcPr>
            <w:tcW w:w="986" w:type="dxa"/>
          </w:tcPr>
          <w:p w:rsidR="008F67A3" w:rsidRPr="000F0814" w:rsidRDefault="008F67A3" w:rsidP="006C7459">
            <w:pPr>
              <w:rPr>
                <w:rFonts w:ascii="Times New Roman" w:hAnsi="Times New Roman"/>
              </w:rPr>
            </w:pPr>
            <w:r w:rsidRPr="000F0814">
              <w:rPr>
                <w:rFonts w:ascii="Times New Roman" w:hAnsi="Times New Roman"/>
              </w:rPr>
              <w:t>0,480</w:t>
            </w:r>
          </w:p>
        </w:tc>
        <w:tc>
          <w:tcPr>
            <w:tcW w:w="1294" w:type="dxa"/>
          </w:tcPr>
          <w:p w:rsidR="008F67A3" w:rsidRPr="00792F84" w:rsidRDefault="008F67A3">
            <w:pPr>
              <w:spacing w:after="0" w:line="240" w:lineRule="auto"/>
              <w:jc w:val="center"/>
              <w:rPr>
                <w:rFonts w:ascii="Times New Roman" w:hAnsi="Times New Roman"/>
                <w:sz w:val="28"/>
                <w:szCs w:val="28"/>
              </w:rPr>
            </w:pPr>
          </w:p>
        </w:tc>
        <w:tc>
          <w:tcPr>
            <w:tcW w:w="432" w:type="dxa"/>
          </w:tcPr>
          <w:p w:rsidR="008F67A3" w:rsidRPr="00792F84" w:rsidRDefault="008F67A3">
            <w:pPr>
              <w:spacing w:after="0" w:line="240" w:lineRule="auto"/>
              <w:jc w:val="center"/>
              <w:rPr>
                <w:rFonts w:ascii="Times New Roman" w:hAnsi="Times New Roman"/>
                <w:sz w:val="28"/>
                <w:szCs w:val="28"/>
              </w:rPr>
            </w:pPr>
          </w:p>
        </w:tc>
        <w:tc>
          <w:tcPr>
            <w:tcW w:w="632" w:type="dxa"/>
          </w:tcPr>
          <w:p w:rsidR="008F67A3" w:rsidRPr="00792F84" w:rsidRDefault="008F67A3">
            <w:pPr>
              <w:spacing w:after="0" w:line="240" w:lineRule="auto"/>
              <w:ind w:left="-120" w:right="-120"/>
              <w:jc w:val="center"/>
              <w:rPr>
                <w:rFonts w:ascii="Times New Roman" w:hAnsi="Times New Roman"/>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грунтовая</w:t>
            </w:r>
          </w:p>
        </w:tc>
      </w:tr>
      <w:tr w:rsidR="008F67A3" w:rsidRPr="00792F84" w:rsidTr="00B2632A">
        <w:tc>
          <w:tcPr>
            <w:tcW w:w="544" w:type="dxa"/>
          </w:tcPr>
          <w:p w:rsidR="008F67A3" w:rsidRPr="00792F84" w:rsidRDefault="008F67A3">
            <w:pPr>
              <w:spacing w:after="0" w:line="240" w:lineRule="auto"/>
              <w:ind w:left="-142" w:right="-121"/>
              <w:jc w:val="center"/>
              <w:rPr>
                <w:rFonts w:ascii="Times New Roman" w:hAnsi="Times New Roman"/>
                <w:sz w:val="28"/>
                <w:szCs w:val="28"/>
              </w:rPr>
            </w:pPr>
            <w:r>
              <w:rPr>
                <w:rFonts w:ascii="Times New Roman" w:hAnsi="Times New Roman"/>
                <w:sz w:val="28"/>
                <w:szCs w:val="28"/>
              </w:rPr>
              <w:t>6</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53-05</w:t>
            </w:r>
          </w:p>
        </w:tc>
        <w:tc>
          <w:tcPr>
            <w:tcW w:w="2151" w:type="dxa"/>
          </w:tcPr>
          <w:p w:rsidR="008F67A3" w:rsidRPr="000F0814" w:rsidRDefault="008F67A3" w:rsidP="006C7459">
            <w:pPr>
              <w:rPr>
                <w:rFonts w:ascii="Times New Roman" w:hAnsi="Times New Roman"/>
              </w:rPr>
            </w:pPr>
            <w:r w:rsidRPr="000F0814">
              <w:rPr>
                <w:rFonts w:ascii="Times New Roman" w:hAnsi="Times New Roman"/>
              </w:rPr>
              <w:t>Хлеборобов</w:t>
            </w:r>
          </w:p>
        </w:tc>
        <w:tc>
          <w:tcPr>
            <w:tcW w:w="986" w:type="dxa"/>
          </w:tcPr>
          <w:p w:rsidR="008F67A3" w:rsidRPr="000F0814" w:rsidRDefault="008F67A3" w:rsidP="006C7459">
            <w:pPr>
              <w:rPr>
                <w:rFonts w:ascii="Times New Roman" w:hAnsi="Times New Roman"/>
              </w:rPr>
            </w:pPr>
            <w:r w:rsidRPr="000F0814">
              <w:rPr>
                <w:rFonts w:ascii="Times New Roman" w:hAnsi="Times New Roman"/>
              </w:rPr>
              <w:t>0,200</w:t>
            </w:r>
          </w:p>
        </w:tc>
        <w:tc>
          <w:tcPr>
            <w:tcW w:w="1294" w:type="dxa"/>
          </w:tcPr>
          <w:p w:rsidR="008F67A3" w:rsidRPr="00792F84" w:rsidRDefault="008F67A3">
            <w:pPr>
              <w:spacing w:after="0" w:line="240" w:lineRule="auto"/>
              <w:jc w:val="center"/>
              <w:rPr>
                <w:rFonts w:ascii="Times New Roman" w:hAnsi="Times New Roman"/>
                <w:sz w:val="28"/>
                <w:szCs w:val="28"/>
              </w:rPr>
            </w:pPr>
          </w:p>
        </w:tc>
        <w:tc>
          <w:tcPr>
            <w:tcW w:w="432" w:type="dxa"/>
          </w:tcPr>
          <w:p w:rsidR="008F67A3" w:rsidRPr="00792F84" w:rsidRDefault="008F67A3">
            <w:pPr>
              <w:spacing w:after="0" w:line="240" w:lineRule="auto"/>
              <w:jc w:val="center"/>
              <w:rPr>
                <w:rFonts w:ascii="Times New Roman" w:hAnsi="Times New Roman"/>
                <w:sz w:val="28"/>
                <w:szCs w:val="28"/>
              </w:rPr>
            </w:pPr>
          </w:p>
        </w:tc>
        <w:tc>
          <w:tcPr>
            <w:tcW w:w="632" w:type="dxa"/>
          </w:tcPr>
          <w:p w:rsidR="008F67A3" w:rsidRPr="00792F84" w:rsidRDefault="008F67A3">
            <w:pPr>
              <w:spacing w:after="0" w:line="240" w:lineRule="auto"/>
              <w:ind w:left="-120" w:right="-120"/>
              <w:jc w:val="center"/>
              <w:rPr>
                <w:rFonts w:ascii="Times New Roman" w:hAnsi="Times New Roman"/>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грунтовая</w:t>
            </w:r>
          </w:p>
        </w:tc>
      </w:tr>
      <w:tr w:rsidR="008F67A3" w:rsidRPr="00792F84" w:rsidTr="00B2632A">
        <w:tc>
          <w:tcPr>
            <w:tcW w:w="544" w:type="dxa"/>
          </w:tcPr>
          <w:p w:rsidR="008F67A3" w:rsidRPr="00792F84" w:rsidRDefault="008F67A3">
            <w:pPr>
              <w:spacing w:after="0" w:line="240" w:lineRule="auto"/>
              <w:ind w:left="-142" w:right="-121"/>
              <w:jc w:val="center"/>
              <w:rPr>
                <w:rFonts w:ascii="Times New Roman" w:hAnsi="Times New Roman"/>
                <w:sz w:val="28"/>
                <w:szCs w:val="28"/>
              </w:rPr>
            </w:pPr>
            <w:r>
              <w:rPr>
                <w:rFonts w:ascii="Times New Roman" w:hAnsi="Times New Roman"/>
                <w:sz w:val="28"/>
                <w:szCs w:val="28"/>
              </w:rPr>
              <w:t>7</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53-06</w:t>
            </w:r>
          </w:p>
        </w:tc>
        <w:tc>
          <w:tcPr>
            <w:tcW w:w="2151" w:type="dxa"/>
          </w:tcPr>
          <w:p w:rsidR="008F67A3" w:rsidRPr="000F0814" w:rsidRDefault="008F67A3" w:rsidP="006C7459">
            <w:pPr>
              <w:rPr>
                <w:rFonts w:ascii="Times New Roman" w:hAnsi="Times New Roman"/>
              </w:rPr>
            </w:pPr>
            <w:r w:rsidRPr="000F0814">
              <w:rPr>
                <w:rFonts w:ascii="Times New Roman" w:hAnsi="Times New Roman"/>
              </w:rPr>
              <w:t>Степная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0,850</w:t>
            </w:r>
          </w:p>
        </w:tc>
        <w:tc>
          <w:tcPr>
            <w:tcW w:w="1294" w:type="dxa"/>
          </w:tcPr>
          <w:p w:rsidR="008F67A3" w:rsidRPr="00792F84" w:rsidRDefault="008F67A3">
            <w:pPr>
              <w:spacing w:after="0" w:line="240" w:lineRule="auto"/>
              <w:jc w:val="center"/>
              <w:rPr>
                <w:rFonts w:ascii="Times New Roman" w:hAnsi="Times New Roman"/>
                <w:sz w:val="28"/>
                <w:szCs w:val="28"/>
              </w:rPr>
            </w:pPr>
          </w:p>
        </w:tc>
        <w:tc>
          <w:tcPr>
            <w:tcW w:w="432" w:type="dxa"/>
          </w:tcPr>
          <w:p w:rsidR="008F67A3" w:rsidRPr="00792F84" w:rsidRDefault="008F67A3">
            <w:pPr>
              <w:spacing w:after="0" w:line="240" w:lineRule="auto"/>
              <w:jc w:val="center"/>
              <w:rPr>
                <w:rFonts w:ascii="Times New Roman" w:hAnsi="Times New Roman"/>
                <w:sz w:val="28"/>
                <w:szCs w:val="28"/>
              </w:rPr>
            </w:pPr>
          </w:p>
        </w:tc>
        <w:tc>
          <w:tcPr>
            <w:tcW w:w="632" w:type="dxa"/>
          </w:tcPr>
          <w:p w:rsidR="008F67A3" w:rsidRPr="00792F84" w:rsidRDefault="008F67A3">
            <w:pPr>
              <w:spacing w:after="0" w:line="240" w:lineRule="auto"/>
              <w:ind w:left="-120" w:right="-120"/>
              <w:jc w:val="center"/>
              <w:rPr>
                <w:rFonts w:ascii="Times New Roman" w:hAnsi="Times New Roman"/>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пгс</w:t>
            </w:r>
          </w:p>
        </w:tc>
      </w:tr>
      <w:tr w:rsidR="008F67A3" w:rsidRPr="00792F84" w:rsidTr="00B2632A">
        <w:tc>
          <w:tcPr>
            <w:tcW w:w="544" w:type="dxa"/>
          </w:tcPr>
          <w:p w:rsidR="008F67A3" w:rsidRPr="00792F84" w:rsidRDefault="008F67A3">
            <w:pPr>
              <w:spacing w:after="0" w:line="240" w:lineRule="auto"/>
              <w:ind w:left="-142" w:right="-121"/>
              <w:jc w:val="center"/>
              <w:rPr>
                <w:rFonts w:ascii="Times New Roman" w:hAnsi="Times New Roman"/>
                <w:sz w:val="28"/>
                <w:szCs w:val="28"/>
              </w:rPr>
            </w:pPr>
            <w:r>
              <w:rPr>
                <w:rFonts w:ascii="Times New Roman" w:hAnsi="Times New Roman"/>
                <w:sz w:val="28"/>
                <w:szCs w:val="28"/>
              </w:rPr>
              <w:t>8</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53-07</w:t>
            </w:r>
          </w:p>
        </w:tc>
        <w:tc>
          <w:tcPr>
            <w:tcW w:w="2151" w:type="dxa"/>
          </w:tcPr>
          <w:p w:rsidR="008F67A3" w:rsidRPr="000F0814" w:rsidRDefault="008F67A3" w:rsidP="006C7459">
            <w:pPr>
              <w:rPr>
                <w:rFonts w:ascii="Times New Roman" w:hAnsi="Times New Roman"/>
              </w:rPr>
            </w:pPr>
            <w:r w:rsidRPr="000F0814">
              <w:rPr>
                <w:rFonts w:ascii="Times New Roman" w:hAnsi="Times New Roman"/>
              </w:rPr>
              <w:t>Октябрьская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1400</w:t>
            </w:r>
          </w:p>
        </w:tc>
        <w:tc>
          <w:tcPr>
            <w:tcW w:w="1294" w:type="dxa"/>
          </w:tcPr>
          <w:p w:rsidR="008F67A3" w:rsidRPr="00792F84" w:rsidRDefault="008F67A3">
            <w:pPr>
              <w:spacing w:after="0" w:line="240" w:lineRule="auto"/>
              <w:jc w:val="center"/>
              <w:rPr>
                <w:rFonts w:ascii="Times New Roman" w:hAnsi="Times New Roman"/>
                <w:sz w:val="28"/>
                <w:szCs w:val="28"/>
              </w:rPr>
            </w:pPr>
          </w:p>
        </w:tc>
        <w:tc>
          <w:tcPr>
            <w:tcW w:w="432" w:type="dxa"/>
          </w:tcPr>
          <w:p w:rsidR="008F67A3" w:rsidRPr="00792F84" w:rsidRDefault="008F67A3">
            <w:pPr>
              <w:spacing w:after="0" w:line="240" w:lineRule="auto"/>
              <w:jc w:val="center"/>
              <w:rPr>
                <w:rFonts w:ascii="Times New Roman" w:hAnsi="Times New Roman"/>
                <w:sz w:val="28"/>
                <w:szCs w:val="28"/>
              </w:rPr>
            </w:pPr>
          </w:p>
        </w:tc>
        <w:tc>
          <w:tcPr>
            <w:tcW w:w="632" w:type="dxa"/>
          </w:tcPr>
          <w:p w:rsidR="008F67A3" w:rsidRPr="00792F84" w:rsidRDefault="008F67A3">
            <w:pPr>
              <w:spacing w:after="0" w:line="240" w:lineRule="auto"/>
              <w:ind w:left="-120" w:right="-120"/>
              <w:jc w:val="center"/>
              <w:rPr>
                <w:rFonts w:ascii="Times New Roman" w:hAnsi="Times New Roman"/>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пгс</w:t>
            </w:r>
          </w:p>
        </w:tc>
      </w:tr>
      <w:tr w:rsidR="008F67A3" w:rsidRPr="00792F84" w:rsidTr="00B2632A">
        <w:tc>
          <w:tcPr>
            <w:tcW w:w="544" w:type="dxa"/>
          </w:tcPr>
          <w:p w:rsidR="008F67A3" w:rsidRPr="00792F84" w:rsidRDefault="008F67A3">
            <w:pPr>
              <w:spacing w:after="0" w:line="240" w:lineRule="auto"/>
              <w:ind w:left="-142" w:right="-121"/>
              <w:jc w:val="center"/>
              <w:rPr>
                <w:rFonts w:ascii="Times New Roman" w:hAnsi="Times New Roman"/>
                <w:sz w:val="28"/>
                <w:szCs w:val="28"/>
              </w:rPr>
            </w:pPr>
            <w:r>
              <w:rPr>
                <w:rFonts w:ascii="Times New Roman" w:hAnsi="Times New Roman"/>
                <w:sz w:val="28"/>
                <w:szCs w:val="28"/>
              </w:rPr>
              <w:t>9</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53-08</w:t>
            </w:r>
          </w:p>
        </w:tc>
        <w:tc>
          <w:tcPr>
            <w:tcW w:w="2151" w:type="dxa"/>
          </w:tcPr>
          <w:p w:rsidR="008F67A3" w:rsidRPr="000F0814" w:rsidRDefault="008F67A3" w:rsidP="006C7459">
            <w:pPr>
              <w:rPr>
                <w:rFonts w:ascii="Times New Roman" w:hAnsi="Times New Roman"/>
              </w:rPr>
            </w:pPr>
            <w:r w:rsidRPr="000F0814">
              <w:rPr>
                <w:rFonts w:ascii="Times New Roman" w:hAnsi="Times New Roman"/>
              </w:rPr>
              <w:t>Есенина</w:t>
            </w:r>
          </w:p>
        </w:tc>
        <w:tc>
          <w:tcPr>
            <w:tcW w:w="986" w:type="dxa"/>
          </w:tcPr>
          <w:p w:rsidR="008F67A3" w:rsidRPr="000F0814" w:rsidRDefault="008F67A3" w:rsidP="006C7459">
            <w:pPr>
              <w:rPr>
                <w:rFonts w:ascii="Times New Roman" w:hAnsi="Times New Roman"/>
              </w:rPr>
            </w:pPr>
            <w:r w:rsidRPr="000F0814">
              <w:rPr>
                <w:rFonts w:ascii="Times New Roman" w:hAnsi="Times New Roman"/>
              </w:rPr>
              <w:t>0,630</w:t>
            </w:r>
          </w:p>
        </w:tc>
        <w:tc>
          <w:tcPr>
            <w:tcW w:w="1294" w:type="dxa"/>
          </w:tcPr>
          <w:p w:rsidR="008F67A3" w:rsidRPr="00792F84" w:rsidRDefault="008F67A3">
            <w:pPr>
              <w:spacing w:after="0" w:line="240" w:lineRule="auto"/>
              <w:jc w:val="center"/>
              <w:rPr>
                <w:rFonts w:ascii="Times New Roman" w:hAnsi="Times New Roman"/>
                <w:sz w:val="28"/>
                <w:szCs w:val="28"/>
              </w:rPr>
            </w:pPr>
          </w:p>
        </w:tc>
        <w:tc>
          <w:tcPr>
            <w:tcW w:w="432" w:type="dxa"/>
          </w:tcPr>
          <w:p w:rsidR="008F67A3" w:rsidRPr="00792F84" w:rsidRDefault="008F67A3">
            <w:pPr>
              <w:spacing w:after="0" w:line="240" w:lineRule="auto"/>
              <w:jc w:val="center"/>
              <w:rPr>
                <w:rFonts w:ascii="Times New Roman" w:hAnsi="Times New Roman"/>
                <w:sz w:val="28"/>
                <w:szCs w:val="28"/>
              </w:rPr>
            </w:pPr>
          </w:p>
        </w:tc>
        <w:tc>
          <w:tcPr>
            <w:tcW w:w="632" w:type="dxa"/>
          </w:tcPr>
          <w:p w:rsidR="008F67A3" w:rsidRPr="00792F84" w:rsidRDefault="008F67A3">
            <w:pPr>
              <w:spacing w:after="0" w:line="240" w:lineRule="auto"/>
              <w:ind w:left="-120" w:right="-120"/>
              <w:jc w:val="center"/>
              <w:rPr>
                <w:rFonts w:ascii="Times New Roman" w:hAnsi="Times New Roman"/>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пгс</w:t>
            </w:r>
          </w:p>
        </w:tc>
      </w:tr>
      <w:tr w:rsidR="008F67A3" w:rsidRPr="00792F84" w:rsidTr="00B2632A">
        <w:tc>
          <w:tcPr>
            <w:tcW w:w="544" w:type="dxa"/>
          </w:tcPr>
          <w:p w:rsidR="008F67A3" w:rsidRPr="00792F84" w:rsidRDefault="008F67A3">
            <w:pPr>
              <w:spacing w:after="0" w:line="240" w:lineRule="auto"/>
              <w:ind w:left="-142" w:right="-121"/>
              <w:jc w:val="center"/>
              <w:rPr>
                <w:rFonts w:ascii="Times New Roman" w:hAnsi="Times New Roman"/>
                <w:sz w:val="28"/>
                <w:szCs w:val="28"/>
              </w:rPr>
            </w:pPr>
            <w:r>
              <w:rPr>
                <w:rFonts w:ascii="Times New Roman" w:hAnsi="Times New Roman"/>
                <w:sz w:val="28"/>
                <w:szCs w:val="28"/>
              </w:rPr>
              <w:t>10</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53-09</w:t>
            </w:r>
          </w:p>
        </w:tc>
        <w:tc>
          <w:tcPr>
            <w:tcW w:w="2151" w:type="dxa"/>
          </w:tcPr>
          <w:p w:rsidR="008F67A3" w:rsidRPr="000F0814" w:rsidRDefault="008F67A3" w:rsidP="006C7459">
            <w:pPr>
              <w:rPr>
                <w:rFonts w:ascii="Times New Roman" w:hAnsi="Times New Roman"/>
              </w:rPr>
            </w:pPr>
            <w:r w:rsidRPr="000F0814">
              <w:rPr>
                <w:rFonts w:ascii="Times New Roman" w:hAnsi="Times New Roman"/>
              </w:rPr>
              <w:t>Пушкина</w:t>
            </w:r>
          </w:p>
        </w:tc>
        <w:tc>
          <w:tcPr>
            <w:tcW w:w="986" w:type="dxa"/>
          </w:tcPr>
          <w:p w:rsidR="008F67A3" w:rsidRPr="000F0814" w:rsidRDefault="008F67A3" w:rsidP="006C7459">
            <w:pPr>
              <w:rPr>
                <w:rFonts w:ascii="Times New Roman" w:hAnsi="Times New Roman"/>
              </w:rPr>
            </w:pPr>
            <w:r w:rsidRPr="000F0814">
              <w:rPr>
                <w:rFonts w:ascii="Times New Roman" w:hAnsi="Times New Roman"/>
              </w:rPr>
              <w:t>0,450</w:t>
            </w:r>
          </w:p>
        </w:tc>
        <w:tc>
          <w:tcPr>
            <w:tcW w:w="1294" w:type="dxa"/>
          </w:tcPr>
          <w:p w:rsidR="008F67A3" w:rsidRPr="00792F84" w:rsidRDefault="008F67A3">
            <w:pPr>
              <w:spacing w:after="0" w:line="240" w:lineRule="auto"/>
              <w:jc w:val="center"/>
              <w:rPr>
                <w:rFonts w:ascii="Times New Roman" w:hAnsi="Times New Roman"/>
                <w:sz w:val="28"/>
                <w:szCs w:val="28"/>
              </w:rPr>
            </w:pPr>
          </w:p>
        </w:tc>
        <w:tc>
          <w:tcPr>
            <w:tcW w:w="432" w:type="dxa"/>
          </w:tcPr>
          <w:p w:rsidR="008F67A3" w:rsidRPr="00792F84" w:rsidRDefault="008F67A3">
            <w:pPr>
              <w:spacing w:after="0" w:line="240" w:lineRule="auto"/>
              <w:jc w:val="center"/>
              <w:rPr>
                <w:rFonts w:ascii="Times New Roman" w:hAnsi="Times New Roman"/>
                <w:sz w:val="28"/>
                <w:szCs w:val="28"/>
              </w:rPr>
            </w:pPr>
          </w:p>
        </w:tc>
        <w:tc>
          <w:tcPr>
            <w:tcW w:w="632" w:type="dxa"/>
          </w:tcPr>
          <w:p w:rsidR="008F67A3" w:rsidRPr="00792F84" w:rsidRDefault="008F67A3">
            <w:pPr>
              <w:spacing w:after="0" w:line="240" w:lineRule="auto"/>
              <w:ind w:left="-120" w:right="-120"/>
              <w:jc w:val="center"/>
              <w:rPr>
                <w:rFonts w:ascii="Times New Roman" w:hAnsi="Times New Roman"/>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пгс</w:t>
            </w:r>
          </w:p>
        </w:tc>
      </w:tr>
      <w:tr w:rsidR="008F67A3" w:rsidRPr="00792F84" w:rsidTr="00B2632A">
        <w:tc>
          <w:tcPr>
            <w:tcW w:w="544" w:type="dxa"/>
          </w:tcPr>
          <w:p w:rsidR="008F67A3" w:rsidRPr="0097377C" w:rsidRDefault="008F67A3">
            <w:pPr>
              <w:spacing w:after="0" w:line="240" w:lineRule="auto"/>
              <w:ind w:left="-142" w:right="-121"/>
              <w:jc w:val="center"/>
              <w:rPr>
                <w:rFonts w:ascii="Times New Roman" w:hAnsi="Times New Roman"/>
                <w:sz w:val="28"/>
                <w:szCs w:val="28"/>
              </w:rPr>
            </w:pPr>
            <w:r w:rsidRPr="0097377C">
              <w:rPr>
                <w:rFonts w:ascii="Times New Roman" w:hAnsi="Times New Roman"/>
                <w:sz w:val="28"/>
                <w:szCs w:val="28"/>
              </w:rPr>
              <w:lastRenderedPageBreak/>
              <w:t>11</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53-010</w:t>
            </w:r>
          </w:p>
        </w:tc>
        <w:tc>
          <w:tcPr>
            <w:tcW w:w="2151" w:type="dxa"/>
          </w:tcPr>
          <w:p w:rsidR="008F67A3" w:rsidRPr="000F0814" w:rsidRDefault="008F67A3" w:rsidP="006C7459">
            <w:pPr>
              <w:rPr>
                <w:rFonts w:ascii="Times New Roman" w:hAnsi="Times New Roman"/>
              </w:rPr>
            </w:pPr>
            <w:r w:rsidRPr="000F0814">
              <w:rPr>
                <w:rFonts w:ascii="Times New Roman" w:hAnsi="Times New Roman"/>
              </w:rPr>
              <w:t>Рабочая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0,400</w:t>
            </w:r>
          </w:p>
        </w:tc>
        <w:tc>
          <w:tcPr>
            <w:tcW w:w="1294" w:type="dxa"/>
          </w:tcPr>
          <w:p w:rsidR="008F67A3" w:rsidRPr="00792F84" w:rsidRDefault="008F67A3">
            <w:pPr>
              <w:spacing w:after="0" w:line="240" w:lineRule="auto"/>
              <w:jc w:val="center"/>
              <w:rPr>
                <w:rFonts w:ascii="Times New Roman" w:hAnsi="Times New Roman"/>
                <w:sz w:val="28"/>
                <w:szCs w:val="28"/>
              </w:rPr>
            </w:pPr>
          </w:p>
        </w:tc>
        <w:tc>
          <w:tcPr>
            <w:tcW w:w="432" w:type="dxa"/>
          </w:tcPr>
          <w:p w:rsidR="008F67A3" w:rsidRPr="00792F84" w:rsidRDefault="008F67A3">
            <w:pPr>
              <w:spacing w:after="0" w:line="240" w:lineRule="auto"/>
              <w:jc w:val="center"/>
              <w:rPr>
                <w:rFonts w:ascii="Times New Roman" w:hAnsi="Times New Roman"/>
                <w:sz w:val="28"/>
                <w:szCs w:val="28"/>
              </w:rPr>
            </w:pPr>
          </w:p>
        </w:tc>
        <w:tc>
          <w:tcPr>
            <w:tcW w:w="632" w:type="dxa"/>
          </w:tcPr>
          <w:p w:rsidR="008F67A3" w:rsidRPr="00792F84" w:rsidRDefault="008F67A3">
            <w:pPr>
              <w:spacing w:after="0" w:line="240" w:lineRule="auto"/>
              <w:ind w:left="-120" w:right="-120"/>
              <w:jc w:val="center"/>
              <w:rPr>
                <w:rFonts w:ascii="Times New Roman" w:hAnsi="Times New Roman"/>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пгс</w:t>
            </w:r>
          </w:p>
        </w:tc>
      </w:tr>
      <w:tr w:rsidR="008F67A3" w:rsidRPr="00792F84" w:rsidTr="00B2632A">
        <w:tc>
          <w:tcPr>
            <w:tcW w:w="544" w:type="dxa"/>
          </w:tcPr>
          <w:p w:rsidR="008F67A3" w:rsidRPr="0097377C" w:rsidRDefault="008F67A3">
            <w:pPr>
              <w:spacing w:after="0" w:line="240" w:lineRule="auto"/>
              <w:ind w:left="-142" w:right="-121"/>
              <w:jc w:val="center"/>
              <w:rPr>
                <w:rFonts w:ascii="Times New Roman" w:hAnsi="Times New Roman"/>
                <w:sz w:val="28"/>
                <w:szCs w:val="28"/>
              </w:rPr>
            </w:pPr>
            <w:r w:rsidRPr="0097377C">
              <w:rPr>
                <w:rFonts w:ascii="Times New Roman" w:hAnsi="Times New Roman"/>
                <w:sz w:val="28"/>
                <w:szCs w:val="28"/>
              </w:rPr>
              <w:t>12</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53-011</w:t>
            </w:r>
          </w:p>
        </w:tc>
        <w:tc>
          <w:tcPr>
            <w:tcW w:w="2151" w:type="dxa"/>
          </w:tcPr>
          <w:p w:rsidR="008F67A3" w:rsidRPr="000F0814" w:rsidRDefault="008F67A3" w:rsidP="006C7459">
            <w:pPr>
              <w:rPr>
                <w:rFonts w:ascii="Times New Roman" w:hAnsi="Times New Roman"/>
              </w:rPr>
            </w:pPr>
            <w:r w:rsidRPr="000F0814">
              <w:rPr>
                <w:rFonts w:ascii="Times New Roman" w:hAnsi="Times New Roman"/>
              </w:rPr>
              <w:t xml:space="preserve">Второй Переулок </w:t>
            </w:r>
          </w:p>
        </w:tc>
        <w:tc>
          <w:tcPr>
            <w:tcW w:w="986" w:type="dxa"/>
          </w:tcPr>
          <w:p w:rsidR="008F67A3" w:rsidRPr="000F0814" w:rsidRDefault="008F67A3" w:rsidP="006C7459">
            <w:pPr>
              <w:rPr>
                <w:rFonts w:ascii="Times New Roman" w:hAnsi="Times New Roman"/>
              </w:rPr>
            </w:pPr>
            <w:r w:rsidRPr="000F0814">
              <w:rPr>
                <w:rFonts w:ascii="Times New Roman" w:hAnsi="Times New Roman"/>
              </w:rPr>
              <w:t>0,300</w:t>
            </w:r>
          </w:p>
        </w:tc>
        <w:tc>
          <w:tcPr>
            <w:tcW w:w="1294" w:type="dxa"/>
          </w:tcPr>
          <w:p w:rsidR="008F67A3" w:rsidRPr="00792F84" w:rsidRDefault="008F67A3">
            <w:pPr>
              <w:spacing w:after="0" w:line="240" w:lineRule="auto"/>
              <w:jc w:val="center"/>
              <w:rPr>
                <w:rFonts w:ascii="Times New Roman" w:hAnsi="Times New Roman"/>
                <w:sz w:val="28"/>
                <w:szCs w:val="28"/>
              </w:rPr>
            </w:pPr>
          </w:p>
        </w:tc>
        <w:tc>
          <w:tcPr>
            <w:tcW w:w="432" w:type="dxa"/>
          </w:tcPr>
          <w:p w:rsidR="008F67A3" w:rsidRPr="00792F84" w:rsidRDefault="008F67A3">
            <w:pPr>
              <w:spacing w:after="0" w:line="240" w:lineRule="auto"/>
              <w:jc w:val="center"/>
              <w:rPr>
                <w:rFonts w:ascii="Times New Roman" w:hAnsi="Times New Roman"/>
                <w:sz w:val="28"/>
                <w:szCs w:val="28"/>
              </w:rPr>
            </w:pPr>
          </w:p>
        </w:tc>
        <w:tc>
          <w:tcPr>
            <w:tcW w:w="632" w:type="dxa"/>
          </w:tcPr>
          <w:p w:rsidR="008F67A3" w:rsidRPr="00792F84" w:rsidRDefault="008F67A3">
            <w:pPr>
              <w:spacing w:after="0" w:line="240" w:lineRule="auto"/>
              <w:ind w:left="-120" w:right="-120"/>
              <w:jc w:val="center"/>
              <w:rPr>
                <w:rFonts w:ascii="Times New Roman" w:hAnsi="Times New Roman"/>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грунтовая</w:t>
            </w:r>
          </w:p>
        </w:tc>
      </w:tr>
      <w:tr w:rsidR="008F67A3" w:rsidRPr="00792F84" w:rsidTr="00B2632A">
        <w:tc>
          <w:tcPr>
            <w:tcW w:w="544" w:type="dxa"/>
          </w:tcPr>
          <w:p w:rsidR="008F67A3" w:rsidRPr="0097377C" w:rsidRDefault="008F67A3">
            <w:pPr>
              <w:spacing w:after="0" w:line="240" w:lineRule="auto"/>
              <w:ind w:left="-142" w:right="-121"/>
              <w:jc w:val="center"/>
              <w:rPr>
                <w:rFonts w:ascii="Times New Roman" w:hAnsi="Times New Roman"/>
                <w:sz w:val="28"/>
                <w:szCs w:val="28"/>
              </w:rPr>
            </w:pPr>
            <w:r w:rsidRPr="0097377C">
              <w:rPr>
                <w:rFonts w:ascii="Times New Roman" w:hAnsi="Times New Roman"/>
                <w:sz w:val="28"/>
                <w:szCs w:val="28"/>
              </w:rPr>
              <w:t>13</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53-012</w:t>
            </w:r>
          </w:p>
        </w:tc>
        <w:tc>
          <w:tcPr>
            <w:tcW w:w="2151" w:type="dxa"/>
          </w:tcPr>
          <w:p w:rsidR="008F67A3" w:rsidRPr="000F0814" w:rsidRDefault="008F67A3" w:rsidP="006C7459">
            <w:pPr>
              <w:rPr>
                <w:rFonts w:ascii="Times New Roman" w:hAnsi="Times New Roman"/>
              </w:rPr>
            </w:pPr>
            <w:r w:rsidRPr="000F0814">
              <w:rPr>
                <w:rFonts w:ascii="Times New Roman" w:hAnsi="Times New Roman"/>
              </w:rPr>
              <w:t>Новостройки</w:t>
            </w:r>
          </w:p>
        </w:tc>
        <w:tc>
          <w:tcPr>
            <w:tcW w:w="986" w:type="dxa"/>
          </w:tcPr>
          <w:p w:rsidR="008F67A3" w:rsidRPr="000F0814" w:rsidRDefault="008F67A3" w:rsidP="006C7459">
            <w:pPr>
              <w:rPr>
                <w:rFonts w:ascii="Times New Roman" w:hAnsi="Times New Roman"/>
              </w:rPr>
            </w:pPr>
            <w:r w:rsidRPr="000F0814">
              <w:rPr>
                <w:rFonts w:ascii="Times New Roman" w:hAnsi="Times New Roman"/>
              </w:rPr>
              <w:t>0,900</w:t>
            </w:r>
          </w:p>
        </w:tc>
        <w:tc>
          <w:tcPr>
            <w:tcW w:w="1294" w:type="dxa"/>
          </w:tcPr>
          <w:p w:rsidR="008F67A3" w:rsidRPr="00792F84" w:rsidRDefault="008F67A3">
            <w:pPr>
              <w:spacing w:after="0" w:line="240" w:lineRule="auto"/>
              <w:jc w:val="center"/>
              <w:rPr>
                <w:rFonts w:ascii="Times New Roman" w:hAnsi="Times New Roman"/>
                <w:sz w:val="28"/>
                <w:szCs w:val="28"/>
              </w:rPr>
            </w:pPr>
          </w:p>
        </w:tc>
        <w:tc>
          <w:tcPr>
            <w:tcW w:w="432" w:type="dxa"/>
          </w:tcPr>
          <w:p w:rsidR="008F67A3" w:rsidRPr="00792F84" w:rsidRDefault="008F67A3">
            <w:pPr>
              <w:spacing w:after="0" w:line="240" w:lineRule="auto"/>
              <w:jc w:val="center"/>
              <w:rPr>
                <w:rFonts w:ascii="Times New Roman" w:hAnsi="Times New Roman"/>
                <w:sz w:val="28"/>
                <w:szCs w:val="28"/>
              </w:rPr>
            </w:pPr>
          </w:p>
        </w:tc>
        <w:tc>
          <w:tcPr>
            <w:tcW w:w="632" w:type="dxa"/>
          </w:tcPr>
          <w:p w:rsidR="008F67A3" w:rsidRPr="00792F84" w:rsidRDefault="008F67A3">
            <w:pPr>
              <w:spacing w:after="0" w:line="240" w:lineRule="auto"/>
              <w:ind w:left="-120" w:right="-120"/>
              <w:jc w:val="center"/>
              <w:rPr>
                <w:rFonts w:ascii="Times New Roman" w:hAnsi="Times New Roman"/>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асфальт</w:t>
            </w:r>
          </w:p>
        </w:tc>
      </w:tr>
      <w:tr w:rsidR="008F67A3" w:rsidRPr="00792F84" w:rsidTr="00B2632A">
        <w:tc>
          <w:tcPr>
            <w:tcW w:w="544" w:type="dxa"/>
          </w:tcPr>
          <w:p w:rsidR="008F67A3" w:rsidRPr="0097377C" w:rsidRDefault="008F67A3">
            <w:pPr>
              <w:spacing w:after="0" w:line="240" w:lineRule="auto"/>
              <w:ind w:left="-142" w:right="-121"/>
              <w:jc w:val="center"/>
              <w:rPr>
                <w:rFonts w:ascii="Times New Roman" w:hAnsi="Times New Roman"/>
                <w:sz w:val="28"/>
                <w:szCs w:val="28"/>
              </w:rPr>
            </w:pPr>
            <w:r w:rsidRPr="0097377C">
              <w:rPr>
                <w:rFonts w:ascii="Times New Roman" w:hAnsi="Times New Roman"/>
                <w:sz w:val="28"/>
                <w:szCs w:val="28"/>
              </w:rPr>
              <w:t>14</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53-013</w:t>
            </w:r>
          </w:p>
        </w:tc>
        <w:tc>
          <w:tcPr>
            <w:tcW w:w="2151" w:type="dxa"/>
          </w:tcPr>
          <w:p w:rsidR="008F67A3" w:rsidRPr="000F0814" w:rsidRDefault="008F67A3" w:rsidP="006C7459">
            <w:pPr>
              <w:rPr>
                <w:rFonts w:ascii="Times New Roman" w:hAnsi="Times New Roman"/>
              </w:rPr>
            </w:pPr>
            <w:r w:rsidRPr="000F0814">
              <w:rPr>
                <w:rFonts w:ascii="Times New Roman" w:hAnsi="Times New Roman"/>
              </w:rPr>
              <w:t>Дорожная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0,750</w:t>
            </w:r>
          </w:p>
        </w:tc>
        <w:tc>
          <w:tcPr>
            <w:tcW w:w="1294" w:type="dxa"/>
          </w:tcPr>
          <w:p w:rsidR="008F67A3" w:rsidRPr="00792F84" w:rsidRDefault="008F67A3">
            <w:pPr>
              <w:spacing w:after="0" w:line="240" w:lineRule="auto"/>
              <w:jc w:val="center"/>
              <w:rPr>
                <w:rFonts w:ascii="Times New Roman" w:hAnsi="Times New Roman"/>
                <w:sz w:val="28"/>
                <w:szCs w:val="28"/>
              </w:rPr>
            </w:pPr>
          </w:p>
        </w:tc>
        <w:tc>
          <w:tcPr>
            <w:tcW w:w="432" w:type="dxa"/>
          </w:tcPr>
          <w:p w:rsidR="008F67A3" w:rsidRPr="00792F84" w:rsidRDefault="008F67A3">
            <w:pPr>
              <w:spacing w:after="0" w:line="240" w:lineRule="auto"/>
              <w:jc w:val="center"/>
              <w:rPr>
                <w:rFonts w:ascii="Times New Roman" w:hAnsi="Times New Roman"/>
                <w:sz w:val="28"/>
                <w:szCs w:val="28"/>
              </w:rPr>
            </w:pPr>
          </w:p>
        </w:tc>
        <w:tc>
          <w:tcPr>
            <w:tcW w:w="632" w:type="dxa"/>
          </w:tcPr>
          <w:p w:rsidR="008F67A3" w:rsidRPr="00792F84" w:rsidRDefault="008F67A3">
            <w:pPr>
              <w:spacing w:after="0" w:line="240" w:lineRule="auto"/>
              <w:ind w:left="-120" w:right="-120"/>
              <w:jc w:val="center"/>
              <w:rPr>
                <w:rFonts w:ascii="Times New Roman" w:hAnsi="Times New Roman"/>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асфальт</w:t>
            </w:r>
          </w:p>
        </w:tc>
      </w:tr>
      <w:tr w:rsidR="008F67A3" w:rsidRPr="00792F84" w:rsidTr="00B2632A">
        <w:tc>
          <w:tcPr>
            <w:tcW w:w="544" w:type="dxa"/>
          </w:tcPr>
          <w:p w:rsidR="008F67A3" w:rsidRPr="0097377C" w:rsidRDefault="008F67A3">
            <w:pPr>
              <w:spacing w:after="0" w:line="240" w:lineRule="auto"/>
              <w:ind w:left="-142" w:right="-121"/>
              <w:jc w:val="center"/>
              <w:rPr>
                <w:rFonts w:ascii="Times New Roman" w:hAnsi="Times New Roman"/>
                <w:sz w:val="28"/>
                <w:szCs w:val="28"/>
              </w:rPr>
            </w:pPr>
            <w:r w:rsidRPr="0097377C">
              <w:rPr>
                <w:rFonts w:ascii="Times New Roman" w:hAnsi="Times New Roman"/>
                <w:sz w:val="28"/>
                <w:szCs w:val="28"/>
              </w:rPr>
              <w:t>15</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53-014</w:t>
            </w:r>
          </w:p>
        </w:tc>
        <w:tc>
          <w:tcPr>
            <w:tcW w:w="2151" w:type="dxa"/>
          </w:tcPr>
          <w:p w:rsidR="008F67A3" w:rsidRPr="000F0814" w:rsidRDefault="008F67A3" w:rsidP="006C7459">
            <w:pPr>
              <w:rPr>
                <w:rFonts w:ascii="Times New Roman" w:hAnsi="Times New Roman"/>
              </w:rPr>
            </w:pPr>
            <w:r w:rsidRPr="000F0814">
              <w:rPr>
                <w:rFonts w:ascii="Times New Roman" w:hAnsi="Times New Roman"/>
              </w:rPr>
              <w:t>Комсомольская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0,550</w:t>
            </w:r>
          </w:p>
        </w:tc>
        <w:tc>
          <w:tcPr>
            <w:tcW w:w="1294" w:type="dxa"/>
          </w:tcPr>
          <w:p w:rsidR="008F67A3" w:rsidRPr="00792F84" w:rsidRDefault="008F67A3">
            <w:pPr>
              <w:spacing w:after="0" w:line="240" w:lineRule="auto"/>
              <w:jc w:val="center"/>
              <w:rPr>
                <w:rFonts w:ascii="Times New Roman" w:hAnsi="Times New Roman"/>
                <w:sz w:val="28"/>
                <w:szCs w:val="28"/>
              </w:rPr>
            </w:pPr>
          </w:p>
        </w:tc>
        <w:tc>
          <w:tcPr>
            <w:tcW w:w="432" w:type="dxa"/>
          </w:tcPr>
          <w:p w:rsidR="008F67A3" w:rsidRPr="00792F84" w:rsidRDefault="008F67A3">
            <w:pPr>
              <w:spacing w:after="0" w:line="240" w:lineRule="auto"/>
              <w:jc w:val="center"/>
              <w:rPr>
                <w:rFonts w:ascii="Times New Roman" w:hAnsi="Times New Roman"/>
                <w:sz w:val="28"/>
                <w:szCs w:val="28"/>
              </w:rPr>
            </w:pPr>
          </w:p>
        </w:tc>
        <w:tc>
          <w:tcPr>
            <w:tcW w:w="632" w:type="dxa"/>
          </w:tcPr>
          <w:p w:rsidR="008F67A3" w:rsidRPr="00792F84" w:rsidRDefault="008F67A3">
            <w:pPr>
              <w:spacing w:after="0" w:line="240" w:lineRule="auto"/>
              <w:ind w:left="-120" w:right="-120"/>
              <w:jc w:val="center"/>
              <w:rPr>
                <w:rFonts w:ascii="Times New Roman" w:hAnsi="Times New Roman"/>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асфальт</w:t>
            </w:r>
          </w:p>
        </w:tc>
      </w:tr>
      <w:tr w:rsidR="008F67A3" w:rsidRPr="00792F84" w:rsidTr="00B2632A">
        <w:trPr>
          <w:trHeight w:val="659"/>
        </w:trPr>
        <w:tc>
          <w:tcPr>
            <w:tcW w:w="544" w:type="dxa"/>
          </w:tcPr>
          <w:p w:rsidR="008F67A3" w:rsidRPr="0097377C" w:rsidRDefault="008F67A3" w:rsidP="00A76531">
            <w:pPr>
              <w:spacing w:after="0" w:line="240" w:lineRule="auto"/>
              <w:ind w:left="-142" w:right="-121"/>
              <w:jc w:val="center"/>
              <w:rPr>
                <w:rFonts w:ascii="Times New Roman" w:hAnsi="Times New Roman"/>
                <w:sz w:val="28"/>
                <w:szCs w:val="28"/>
              </w:rPr>
            </w:pPr>
            <w:r w:rsidRPr="0097377C">
              <w:rPr>
                <w:rFonts w:ascii="Times New Roman" w:hAnsi="Times New Roman"/>
                <w:sz w:val="28"/>
                <w:szCs w:val="28"/>
              </w:rPr>
              <w:t>1</w:t>
            </w:r>
            <w:r>
              <w:rPr>
                <w:rFonts w:ascii="Times New Roman" w:hAnsi="Times New Roman"/>
                <w:sz w:val="28"/>
                <w:szCs w:val="28"/>
              </w:rPr>
              <w:t>6</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53-015</w:t>
            </w:r>
          </w:p>
        </w:tc>
        <w:tc>
          <w:tcPr>
            <w:tcW w:w="2151" w:type="dxa"/>
          </w:tcPr>
          <w:p w:rsidR="008F67A3" w:rsidRPr="000F0814" w:rsidRDefault="008F67A3" w:rsidP="006C7459">
            <w:pPr>
              <w:rPr>
                <w:rFonts w:ascii="Times New Roman" w:hAnsi="Times New Roman"/>
              </w:rPr>
            </w:pPr>
            <w:r w:rsidRPr="000F0814">
              <w:rPr>
                <w:rFonts w:ascii="Times New Roman" w:hAnsi="Times New Roman"/>
              </w:rPr>
              <w:t>Чкалова</w:t>
            </w:r>
          </w:p>
        </w:tc>
        <w:tc>
          <w:tcPr>
            <w:tcW w:w="986" w:type="dxa"/>
          </w:tcPr>
          <w:p w:rsidR="008F67A3" w:rsidRPr="000F0814" w:rsidRDefault="008F67A3" w:rsidP="006C7459">
            <w:pPr>
              <w:rPr>
                <w:rFonts w:ascii="Times New Roman" w:hAnsi="Times New Roman"/>
              </w:rPr>
            </w:pPr>
            <w:r w:rsidRPr="000F0814">
              <w:rPr>
                <w:rFonts w:ascii="Times New Roman" w:hAnsi="Times New Roman"/>
              </w:rPr>
              <w:t>0,480</w:t>
            </w:r>
          </w:p>
        </w:tc>
        <w:tc>
          <w:tcPr>
            <w:tcW w:w="1294" w:type="dxa"/>
          </w:tcPr>
          <w:p w:rsidR="008F67A3" w:rsidRPr="00792F84" w:rsidRDefault="008F67A3" w:rsidP="006C7459">
            <w:pPr>
              <w:spacing w:after="0" w:line="240" w:lineRule="auto"/>
              <w:jc w:val="center"/>
              <w:rPr>
                <w:rFonts w:ascii="Times New Roman" w:hAnsi="Times New Roman"/>
                <w:sz w:val="28"/>
                <w:szCs w:val="28"/>
              </w:rPr>
            </w:pPr>
          </w:p>
        </w:tc>
        <w:tc>
          <w:tcPr>
            <w:tcW w:w="432" w:type="dxa"/>
          </w:tcPr>
          <w:p w:rsidR="008F67A3" w:rsidRPr="00792F84" w:rsidRDefault="008F67A3" w:rsidP="006C7459">
            <w:pPr>
              <w:spacing w:after="0" w:line="240" w:lineRule="auto"/>
              <w:jc w:val="center"/>
              <w:rPr>
                <w:rFonts w:ascii="Times New Roman" w:hAnsi="Times New Roman"/>
                <w:sz w:val="28"/>
                <w:szCs w:val="28"/>
              </w:rPr>
            </w:pPr>
          </w:p>
        </w:tc>
        <w:tc>
          <w:tcPr>
            <w:tcW w:w="632" w:type="dxa"/>
          </w:tcPr>
          <w:p w:rsidR="008F67A3" w:rsidRPr="00792F84" w:rsidRDefault="008F67A3" w:rsidP="006C7459">
            <w:pPr>
              <w:spacing w:after="0" w:line="240" w:lineRule="auto"/>
              <w:ind w:left="-120" w:right="-120"/>
              <w:jc w:val="center"/>
              <w:rPr>
                <w:rFonts w:ascii="Times New Roman" w:hAnsi="Times New Roman"/>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асфальт</w:t>
            </w:r>
          </w:p>
        </w:tc>
      </w:tr>
      <w:tr w:rsidR="008F67A3" w:rsidRPr="00792F84" w:rsidTr="00B2632A">
        <w:tc>
          <w:tcPr>
            <w:tcW w:w="544" w:type="dxa"/>
          </w:tcPr>
          <w:p w:rsidR="008F67A3" w:rsidRPr="0097377C" w:rsidRDefault="008F67A3">
            <w:pPr>
              <w:spacing w:after="0" w:line="240" w:lineRule="auto"/>
              <w:ind w:left="-142" w:right="-121"/>
              <w:jc w:val="center"/>
              <w:rPr>
                <w:rFonts w:ascii="Times New Roman" w:hAnsi="Times New Roman"/>
                <w:sz w:val="28"/>
                <w:szCs w:val="28"/>
              </w:rPr>
            </w:pPr>
            <w:r w:rsidRPr="0097377C">
              <w:rPr>
                <w:rFonts w:ascii="Times New Roman" w:hAnsi="Times New Roman"/>
                <w:sz w:val="28"/>
                <w:szCs w:val="28"/>
              </w:rPr>
              <w:t>17</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53-016</w:t>
            </w:r>
          </w:p>
        </w:tc>
        <w:tc>
          <w:tcPr>
            <w:tcW w:w="2151" w:type="dxa"/>
          </w:tcPr>
          <w:p w:rsidR="008F67A3" w:rsidRPr="000F0814" w:rsidRDefault="008F67A3" w:rsidP="006C7459">
            <w:pPr>
              <w:rPr>
                <w:rFonts w:ascii="Times New Roman" w:hAnsi="Times New Roman"/>
              </w:rPr>
            </w:pPr>
            <w:r w:rsidRPr="000F0814">
              <w:rPr>
                <w:rFonts w:ascii="Times New Roman" w:hAnsi="Times New Roman"/>
              </w:rPr>
              <w:t>9 Января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0,860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асфальт</w:t>
            </w:r>
          </w:p>
        </w:tc>
      </w:tr>
      <w:tr w:rsidR="008F67A3" w:rsidRPr="00792F84" w:rsidTr="00B2632A">
        <w:tc>
          <w:tcPr>
            <w:tcW w:w="544" w:type="dxa"/>
          </w:tcPr>
          <w:p w:rsidR="008F67A3" w:rsidRPr="0097377C" w:rsidRDefault="008F67A3">
            <w:pPr>
              <w:spacing w:after="0" w:line="240" w:lineRule="auto"/>
              <w:ind w:left="-142" w:right="-121"/>
              <w:jc w:val="center"/>
              <w:rPr>
                <w:rFonts w:ascii="Times New Roman" w:hAnsi="Times New Roman"/>
                <w:sz w:val="28"/>
                <w:szCs w:val="28"/>
              </w:rPr>
            </w:pPr>
            <w:r w:rsidRPr="0097377C">
              <w:rPr>
                <w:rFonts w:ascii="Times New Roman" w:hAnsi="Times New Roman"/>
                <w:sz w:val="28"/>
                <w:szCs w:val="28"/>
              </w:rPr>
              <w:t>18</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53-017</w:t>
            </w:r>
          </w:p>
        </w:tc>
        <w:tc>
          <w:tcPr>
            <w:tcW w:w="2151" w:type="dxa"/>
          </w:tcPr>
          <w:p w:rsidR="008F67A3" w:rsidRPr="000F0814" w:rsidRDefault="008F67A3" w:rsidP="006C7459">
            <w:pPr>
              <w:rPr>
                <w:rFonts w:ascii="Times New Roman" w:hAnsi="Times New Roman"/>
              </w:rPr>
            </w:pPr>
            <w:r w:rsidRPr="000F0814">
              <w:rPr>
                <w:rFonts w:ascii="Times New Roman" w:hAnsi="Times New Roman"/>
              </w:rPr>
              <w:t>Литейная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0,400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асфальт</w:t>
            </w:r>
          </w:p>
        </w:tc>
      </w:tr>
      <w:tr w:rsidR="008F67A3" w:rsidRPr="00792F84" w:rsidTr="00B2632A">
        <w:tc>
          <w:tcPr>
            <w:tcW w:w="544" w:type="dxa"/>
          </w:tcPr>
          <w:p w:rsidR="008F67A3" w:rsidRPr="0097377C" w:rsidRDefault="008F67A3">
            <w:pPr>
              <w:spacing w:after="0" w:line="240" w:lineRule="auto"/>
              <w:ind w:left="-142" w:right="-121"/>
              <w:jc w:val="center"/>
              <w:rPr>
                <w:rFonts w:ascii="Times New Roman" w:hAnsi="Times New Roman"/>
                <w:sz w:val="28"/>
                <w:szCs w:val="28"/>
              </w:rPr>
            </w:pPr>
            <w:r>
              <w:rPr>
                <w:rFonts w:ascii="Times New Roman" w:hAnsi="Times New Roman"/>
                <w:sz w:val="28"/>
                <w:szCs w:val="28"/>
              </w:rPr>
              <w:t>19</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53-018</w:t>
            </w:r>
          </w:p>
        </w:tc>
        <w:tc>
          <w:tcPr>
            <w:tcW w:w="2151" w:type="dxa"/>
          </w:tcPr>
          <w:p w:rsidR="008F67A3" w:rsidRPr="000F0814" w:rsidRDefault="008F67A3" w:rsidP="006C7459">
            <w:pPr>
              <w:rPr>
                <w:rFonts w:ascii="Times New Roman" w:hAnsi="Times New Roman"/>
              </w:rPr>
            </w:pPr>
            <w:r w:rsidRPr="000F0814">
              <w:rPr>
                <w:rFonts w:ascii="Times New Roman" w:hAnsi="Times New Roman"/>
              </w:rPr>
              <w:t>Западная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0,860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асфальт</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20</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53-019</w:t>
            </w:r>
          </w:p>
        </w:tc>
        <w:tc>
          <w:tcPr>
            <w:tcW w:w="2151" w:type="dxa"/>
          </w:tcPr>
          <w:p w:rsidR="008F67A3" w:rsidRPr="000F0814" w:rsidRDefault="008F67A3" w:rsidP="006C7459">
            <w:pPr>
              <w:rPr>
                <w:rFonts w:ascii="Times New Roman" w:hAnsi="Times New Roman"/>
              </w:rPr>
            </w:pPr>
            <w:r w:rsidRPr="000F0814">
              <w:rPr>
                <w:rFonts w:ascii="Times New Roman" w:hAnsi="Times New Roman"/>
              </w:rPr>
              <w:t>Самарская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0,550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асфальт</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21</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53-020</w:t>
            </w:r>
          </w:p>
        </w:tc>
        <w:tc>
          <w:tcPr>
            <w:tcW w:w="2151" w:type="dxa"/>
          </w:tcPr>
          <w:p w:rsidR="008F67A3" w:rsidRPr="000F0814" w:rsidRDefault="008F67A3" w:rsidP="006C7459">
            <w:pPr>
              <w:rPr>
                <w:rFonts w:ascii="Times New Roman" w:hAnsi="Times New Roman"/>
              </w:rPr>
            </w:pPr>
            <w:r w:rsidRPr="000F0814">
              <w:rPr>
                <w:rFonts w:ascii="Times New Roman" w:hAnsi="Times New Roman"/>
              </w:rPr>
              <w:t>Хвостова</w:t>
            </w:r>
          </w:p>
        </w:tc>
        <w:tc>
          <w:tcPr>
            <w:tcW w:w="986" w:type="dxa"/>
          </w:tcPr>
          <w:p w:rsidR="008F67A3" w:rsidRPr="000F0814" w:rsidRDefault="008F67A3" w:rsidP="006C7459">
            <w:pPr>
              <w:rPr>
                <w:rFonts w:ascii="Times New Roman" w:hAnsi="Times New Roman"/>
              </w:rPr>
            </w:pPr>
            <w:r w:rsidRPr="000F0814">
              <w:rPr>
                <w:rFonts w:ascii="Times New Roman" w:hAnsi="Times New Roman"/>
              </w:rPr>
              <w:t>1,300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асфальт</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22</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53-021</w:t>
            </w:r>
          </w:p>
        </w:tc>
        <w:tc>
          <w:tcPr>
            <w:tcW w:w="2151" w:type="dxa"/>
          </w:tcPr>
          <w:p w:rsidR="008F67A3" w:rsidRPr="000F0814" w:rsidRDefault="008F67A3" w:rsidP="006C7459">
            <w:pPr>
              <w:rPr>
                <w:rFonts w:ascii="Times New Roman" w:hAnsi="Times New Roman"/>
              </w:rPr>
            </w:pPr>
            <w:r w:rsidRPr="000F0814">
              <w:rPr>
                <w:rFonts w:ascii="Times New Roman" w:hAnsi="Times New Roman"/>
              </w:rPr>
              <w:t>Станочная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0,330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пгс</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23</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53-022</w:t>
            </w:r>
          </w:p>
        </w:tc>
        <w:tc>
          <w:tcPr>
            <w:tcW w:w="2151" w:type="dxa"/>
          </w:tcPr>
          <w:p w:rsidR="008F67A3" w:rsidRPr="000F0814" w:rsidRDefault="008F67A3" w:rsidP="006C7459">
            <w:pPr>
              <w:rPr>
                <w:rFonts w:ascii="Times New Roman" w:hAnsi="Times New Roman"/>
              </w:rPr>
            </w:pPr>
            <w:r w:rsidRPr="000F0814">
              <w:rPr>
                <w:rFonts w:ascii="Times New Roman" w:hAnsi="Times New Roman"/>
              </w:rPr>
              <w:t>Конституции</w:t>
            </w:r>
          </w:p>
        </w:tc>
        <w:tc>
          <w:tcPr>
            <w:tcW w:w="986" w:type="dxa"/>
          </w:tcPr>
          <w:p w:rsidR="008F67A3" w:rsidRPr="000F0814" w:rsidRDefault="008F67A3" w:rsidP="006C7459">
            <w:pPr>
              <w:rPr>
                <w:rFonts w:ascii="Times New Roman" w:hAnsi="Times New Roman"/>
              </w:rPr>
            </w:pPr>
            <w:r w:rsidRPr="000F0814">
              <w:rPr>
                <w:rFonts w:ascii="Times New Roman" w:hAnsi="Times New Roman"/>
              </w:rPr>
              <w:t>1,350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пгс</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24</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53-023</w:t>
            </w:r>
          </w:p>
        </w:tc>
        <w:tc>
          <w:tcPr>
            <w:tcW w:w="2151" w:type="dxa"/>
          </w:tcPr>
          <w:p w:rsidR="008F67A3" w:rsidRPr="000F0814" w:rsidRDefault="008F67A3" w:rsidP="006C7459">
            <w:pPr>
              <w:rPr>
                <w:rFonts w:ascii="Times New Roman" w:hAnsi="Times New Roman"/>
              </w:rPr>
            </w:pPr>
            <w:r w:rsidRPr="000F0814">
              <w:rPr>
                <w:rFonts w:ascii="Times New Roman" w:hAnsi="Times New Roman"/>
              </w:rPr>
              <w:t>Вишневая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1,350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пгс</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25</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53-024</w:t>
            </w:r>
          </w:p>
        </w:tc>
        <w:tc>
          <w:tcPr>
            <w:tcW w:w="2151" w:type="dxa"/>
          </w:tcPr>
          <w:p w:rsidR="008F67A3" w:rsidRPr="000F0814" w:rsidRDefault="008F67A3" w:rsidP="006C7459">
            <w:pPr>
              <w:rPr>
                <w:rFonts w:ascii="Times New Roman" w:hAnsi="Times New Roman"/>
              </w:rPr>
            </w:pPr>
            <w:r w:rsidRPr="000F0814">
              <w:rPr>
                <w:rFonts w:ascii="Times New Roman" w:hAnsi="Times New Roman"/>
              </w:rPr>
              <w:t>Культурная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1,300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пгс</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26</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53-025</w:t>
            </w:r>
          </w:p>
        </w:tc>
        <w:tc>
          <w:tcPr>
            <w:tcW w:w="2151" w:type="dxa"/>
          </w:tcPr>
          <w:p w:rsidR="008F67A3" w:rsidRPr="000F0814" w:rsidRDefault="008F67A3" w:rsidP="006C7459">
            <w:pPr>
              <w:rPr>
                <w:rFonts w:ascii="Times New Roman" w:hAnsi="Times New Roman"/>
              </w:rPr>
            </w:pPr>
            <w:r w:rsidRPr="000F0814">
              <w:rPr>
                <w:rFonts w:ascii="Times New Roman" w:hAnsi="Times New Roman"/>
              </w:rPr>
              <w:t>Шефская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0,500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пгс</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27</w:t>
            </w:r>
          </w:p>
        </w:tc>
        <w:tc>
          <w:tcPr>
            <w:tcW w:w="2967" w:type="dxa"/>
            <w:vAlign w:val="bottom"/>
          </w:tcPr>
          <w:p w:rsidR="008F67A3" w:rsidRPr="000F0814" w:rsidRDefault="008F67A3" w:rsidP="006C7459">
            <w:pPr>
              <w:pStyle w:val="ae"/>
              <w:jc w:val="center"/>
              <w:rPr>
                <w:rFonts w:cs="Times New Roman"/>
              </w:rPr>
            </w:pPr>
            <w:r w:rsidRPr="000F0814">
              <w:rPr>
                <w:rFonts w:cs="Times New Roman"/>
              </w:rPr>
              <w:t>53-237-824 ОП МП 53-026</w:t>
            </w:r>
          </w:p>
        </w:tc>
        <w:tc>
          <w:tcPr>
            <w:tcW w:w="2151" w:type="dxa"/>
          </w:tcPr>
          <w:p w:rsidR="008F67A3" w:rsidRPr="000F0814" w:rsidRDefault="008F67A3" w:rsidP="006C7459">
            <w:pPr>
              <w:rPr>
                <w:rFonts w:ascii="Times New Roman" w:hAnsi="Times New Roman"/>
              </w:rPr>
            </w:pPr>
            <w:r w:rsidRPr="000F0814">
              <w:rPr>
                <w:rFonts w:ascii="Times New Roman" w:hAnsi="Times New Roman"/>
              </w:rPr>
              <w:t>Космическая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0,900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пгс</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28</w:t>
            </w:r>
          </w:p>
        </w:tc>
        <w:tc>
          <w:tcPr>
            <w:tcW w:w="2967" w:type="dxa"/>
            <w:vAlign w:val="bottom"/>
          </w:tcPr>
          <w:p w:rsidR="008F67A3" w:rsidRPr="000F0814" w:rsidRDefault="008F67A3" w:rsidP="006C7459">
            <w:pPr>
              <w:pStyle w:val="ae"/>
              <w:jc w:val="center"/>
              <w:rPr>
                <w:rFonts w:cs="Times New Roman"/>
              </w:rPr>
            </w:pPr>
            <w:r w:rsidRPr="000F0814">
              <w:rPr>
                <w:rFonts w:cs="Times New Roman"/>
              </w:rPr>
              <w:t>53-237-824 ОП МП 53-027</w:t>
            </w:r>
          </w:p>
        </w:tc>
        <w:tc>
          <w:tcPr>
            <w:tcW w:w="2151" w:type="dxa"/>
          </w:tcPr>
          <w:p w:rsidR="008F67A3" w:rsidRPr="000F0814" w:rsidRDefault="008F67A3" w:rsidP="006C7459">
            <w:pPr>
              <w:rPr>
                <w:rFonts w:ascii="Times New Roman" w:hAnsi="Times New Roman"/>
              </w:rPr>
            </w:pPr>
            <w:r w:rsidRPr="000F0814">
              <w:rPr>
                <w:rFonts w:ascii="Times New Roman" w:hAnsi="Times New Roman"/>
              </w:rPr>
              <w:t>Кооперативная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0,900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асфальт</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29</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53-028</w:t>
            </w:r>
          </w:p>
        </w:tc>
        <w:tc>
          <w:tcPr>
            <w:tcW w:w="2151" w:type="dxa"/>
          </w:tcPr>
          <w:p w:rsidR="008F67A3" w:rsidRPr="000F0814" w:rsidRDefault="008F67A3" w:rsidP="006C7459">
            <w:pPr>
              <w:rPr>
                <w:rFonts w:ascii="Times New Roman" w:hAnsi="Times New Roman"/>
              </w:rPr>
            </w:pPr>
            <w:r w:rsidRPr="000F0814">
              <w:rPr>
                <w:rFonts w:ascii="Times New Roman" w:hAnsi="Times New Roman"/>
              </w:rPr>
              <w:t>Южная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0,900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пгс</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30</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53-029</w:t>
            </w:r>
          </w:p>
        </w:tc>
        <w:tc>
          <w:tcPr>
            <w:tcW w:w="2151" w:type="dxa"/>
          </w:tcPr>
          <w:p w:rsidR="008F67A3" w:rsidRPr="000F0814" w:rsidRDefault="008F67A3" w:rsidP="006C7459">
            <w:pPr>
              <w:rPr>
                <w:rFonts w:ascii="Times New Roman" w:hAnsi="Times New Roman"/>
              </w:rPr>
            </w:pPr>
            <w:r w:rsidRPr="000F0814">
              <w:rPr>
                <w:rFonts w:ascii="Times New Roman" w:hAnsi="Times New Roman"/>
              </w:rPr>
              <w:t>Целинная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0,500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грунтовая</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31</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53-030</w:t>
            </w:r>
          </w:p>
        </w:tc>
        <w:tc>
          <w:tcPr>
            <w:tcW w:w="2151" w:type="dxa"/>
          </w:tcPr>
          <w:p w:rsidR="008F67A3" w:rsidRPr="000F0814" w:rsidRDefault="008F67A3" w:rsidP="006C7459">
            <w:pPr>
              <w:rPr>
                <w:rFonts w:ascii="Times New Roman" w:hAnsi="Times New Roman"/>
              </w:rPr>
            </w:pPr>
            <w:r w:rsidRPr="000F0814">
              <w:rPr>
                <w:rFonts w:ascii="Times New Roman" w:hAnsi="Times New Roman"/>
              </w:rPr>
              <w:t>Рябиновая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0,750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пгс</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32</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53-031</w:t>
            </w:r>
          </w:p>
        </w:tc>
        <w:tc>
          <w:tcPr>
            <w:tcW w:w="2151" w:type="dxa"/>
          </w:tcPr>
          <w:p w:rsidR="008F67A3" w:rsidRPr="000F0814" w:rsidRDefault="008F67A3" w:rsidP="006C7459">
            <w:pPr>
              <w:rPr>
                <w:rFonts w:ascii="Times New Roman" w:hAnsi="Times New Roman"/>
              </w:rPr>
            </w:pPr>
            <w:r w:rsidRPr="000F0814">
              <w:rPr>
                <w:rFonts w:ascii="Times New Roman" w:hAnsi="Times New Roman"/>
              </w:rPr>
              <w:t>Шоссейная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1,350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rPr>
                <w:color w:val="FF0000"/>
              </w:rPr>
            </w:pPr>
            <w:r w:rsidRPr="00266F67">
              <w:rPr>
                <w:lang w:val="en-US"/>
              </w:rPr>
              <w:t xml:space="preserve">V </w:t>
            </w:r>
            <w:r w:rsidRPr="00266F67">
              <w:t>пгс</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33</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53-032</w:t>
            </w:r>
          </w:p>
        </w:tc>
        <w:tc>
          <w:tcPr>
            <w:tcW w:w="2151" w:type="dxa"/>
          </w:tcPr>
          <w:p w:rsidR="008F67A3" w:rsidRPr="000F0814" w:rsidRDefault="008F67A3" w:rsidP="006C7459">
            <w:pPr>
              <w:rPr>
                <w:rFonts w:ascii="Times New Roman" w:hAnsi="Times New Roman"/>
              </w:rPr>
            </w:pPr>
            <w:r w:rsidRPr="000F0814">
              <w:rPr>
                <w:rFonts w:ascii="Times New Roman" w:hAnsi="Times New Roman"/>
              </w:rPr>
              <w:t>Мостовая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0,900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пгс</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34</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53-033</w:t>
            </w:r>
          </w:p>
        </w:tc>
        <w:tc>
          <w:tcPr>
            <w:tcW w:w="2151" w:type="dxa"/>
          </w:tcPr>
          <w:p w:rsidR="008F67A3" w:rsidRPr="000F0814" w:rsidRDefault="008F67A3" w:rsidP="006C7459">
            <w:pPr>
              <w:rPr>
                <w:rFonts w:ascii="Times New Roman" w:hAnsi="Times New Roman"/>
              </w:rPr>
            </w:pPr>
            <w:r w:rsidRPr="000F0814">
              <w:rPr>
                <w:rFonts w:ascii="Times New Roman" w:hAnsi="Times New Roman"/>
              </w:rPr>
              <w:t>Индустриальная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0,450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пгс</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35</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53-034</w:t>
            </w:r>
          </w:p>
        </w:tc>
        <w:tc>
          <w:tcPr>
            <w:tcW w:w="2151" w:type="dxa"/>
          </w:tcPr>
          <w:p w:rsidR="008F67A3" w:rsidRPr="000F0814" w:rsidRDefault="008F67A3" w:rsidP="006C7459">
            <w:pPr>
              <w:rPr>
                <w:rFonts w:ascii="Times New Roman" w:hAnsi="Times New Roman"/>
              </w:rPr>
            </w:pPr>
            <w:r w:rsidRPr="000F0814">
              <w:rPr>
                <w:rFonts w:ascii="Times New Roman" w:hAnsi="Times New Roman"/>
              </w:rPr>
              <w:t>Уральская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0,450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пгс</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36</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53-035</w:t>
            </w:r>
          </w:p>
        </w:tc>
        <w:tc>
          <w:tcPr>
            <w:tcW w:w="2151" w:type="dxa"/>
          </w:tcPr>
          <w:p w:rsidR="008F67A3" w:rsidRPr="000F0814" w:rsidRDefault="008F67A3" w:rsidP="006C7459">
            <w:pPr>
              <w:rPr>
                <w:rFonts w:ascii="Times New Roman" w:hAnsi="Times New Roman"/>
              </w:rPr>
            </w:pPr>
            <w:r w:rsidRPr="000F0814">
              <w:rPr>
                <w:rFonts w:ascii="Times New Roman" w:hAnsi="Times New Roman"/>
              </w:rPr>
              <w:t>Линейная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0,450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грунтовая</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lastRenderedPageBreak/>
              <w:t>37</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53-036</w:t>
            </w:r>
          </w:p>
        </w:tc>
        <w:tc>
          <w:tcPr>
            <w:tcW w:w="2151" w:type="dxa"/>
          </w:tcPr>
          <w:p w:rsidR="008F67A3" w:rsidRPr="000F0814" w:rsidRDefault="008F67A3" w:rsidP="006C7459">
            <w:pPr>
              <w:rPr>
                <w:rFonts w:ascii="Times New Roman" w:hAnsi="Times New Roman"/>
              </w:rPr>
            </w:pPr>
            <w:r w:rsidRPr="000F0814">
              <w:rPr>
                <w:rFonts w:ascii="Times New Roman" w:hAnsi="Times New Roman"/>
              </w:rPr>
              <w:t>Ольховая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0,400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пгс</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38</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53-037</w:t>
            </w:r>
          </w:p>
        </w:tc>
        <w:tc>
          <w:tcPr>
            <w:tcW w:w="2151" w:type="dxa"/>
          </w:tcPr>
          <w:p w:rsidR="008F67A3" w:rsidRPr="000F0814" w:rsidRDefault="008F67A3" w:rsidP="006C7459">
            <w:pPr>
              <w:rPr>
                <w:rFonts w:ascii="Times New Roman" w:hAnsi="Times New Roman"/>
              </w:rPr>
            </w:pPr>
            <w:r w:rsidRPr="000F0814">
              <w:rPr>
                <w:rFonts w:ascii="Times New Roman" w:hAnsi="Times New Roman"/>
              </w:rPr>
              <w:t>Березовая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0,500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пгс</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39</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53-038</w:t>
            </w:r>
          </w:p>
        </w:tc>
        <w:tc>
          <w:tcPr>
            <w:tcW w:w="2151" w:type="dxa"/>
          </w:tcPr>
          <w:p w:rsidR="008F67A3" w:rsidRPr="000F0814" w:rsidRDefault="008F67A3" w:rsidP="006C7459">
            <w:pPr>
              <w:rPr>
                <w:rFonts w:ascii="Times New Roman" w:hAnsi="Times New Roman"/>
              </w:rPr>
            </w:pPr>
            <w:r w:rsidRPr="000F0814">
              <w:rPr>
                <w:rFonts w:ascii="Times New Roman" w:hAnsi="Times New Roman"/>
              </w:rPr>
              <w:t>Цветочная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0,400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грунтовая</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40</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53-039</w:t>
            </w:r>
          </w:p>
        </w:tc>
        <w:tc>
          <w:tcPr>
            <w:tcW w:w="2151" w:type="dxa"/>
          </w:tcPr>
          <w:p w:rsidR="008F67A3" w:rsidRPr="000F0814" w:rsidRDefault="008F67A3" w:rsidP="006C7459">
            <w:pPr>
              <w:rPr>
                <w:rFonts w:ascii="Times New Roman" w:hAnsi="Times New Roman"/>
              </w:rPr>
            </w:pPr>
            <w:r w:rsidRPr="000F0814">
              <w:rPr>
                <w:rFonts w:ascii="Times New Roman" w:hAnsi="Times New Roman"/>
              </w:rPr>
              <w:t>Хлебная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0,350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грунтовая</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41</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53-040</w:t>
            </w:r>
          </w:p>
        </w:tc>
        <w:tc>
          <w:tcPr>
            <w:tcW w:w="2151" w:type="dxa"/>
          </w:tcPr>
          <w:p w:rsidR="008F67A3" w:rsidRPr="000F0814" w:rsidRDefault="008F67A3" w:rsidP="006C7459">
            <w:pPr>
              <w:rPr>
                <w:rFonts w:ascii="Times New Roman" w:hAnsi="Times New Roman"/>
              </w:rPr>
            </w:pPr>
            <w:r w:rsidRPr="000F0814">
              <w:rPr>
                <w:rFonts w:ascii="Times New Roman" w:hAnsi="Times New Roman"/>
              </w:rPr>
              <w:t>Восточная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0,400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пгс</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42</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53-041</w:t>
            </w:r>
          </w:p>
        </w:tc>
        <w:tc>
          <w:tcPr>
            <w:tcW w:w="2151" w:type="dxa"/>
          </w:tcPr>
          <w:p w:rsidR="008F67A3" w:rsidRPr="000F0814" w:rsidRDefault="008F67A3" w:rsidP="006C7459">
            <w:pPr>
              <w:rPr>
                <w:rFonts w:ascii="Times New Roman" w:hAnsi="Times New Roman"/>
              </w:rPr>
            </w:pPr>
            <w:r w:rsidRPr="000F0814">
              <w:rPr>
                <w:rFonts w:ascii="Times New Roman" w:hAnsi="Times New Roman"/>
              </w:rPr>
              <w:t>Калинина</w:t>
            </w:r>
          </w:p>
        </w:tc>
        <w:tc>
          <w:tcPr>
            <w:tcW w:w="986" w:type="dxa"/>
          </w:tcPr>
          <w:p w:rsidR="008F67A3" w:rsidRPr="000F0814" w:rsidRDefault="008F67A3" w:rsidP="006C7459">
            <w:pPr>
              <w:rPr>
                <w:rFonts w:ascii="Times New Roman" w:hAnsi="Times New Roman"/>
              </w:rPr>
            </w:pPr>
            <w:r w:rsidRPr="000F0814">
              <w:rPr>
                <w:rFonts w:ascii="Times New Roman" w:hAnsi="Times New Roman"/>
              </w:rPr>
              <w:t>2,600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пгс</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43</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53-042</w:t>
            </w:r>
          </w:p>
        </w:tc>
        <w:tc>
          <w:tcPr>
            <w:tcW w:w="2151" w:type="dxa"/>
          </w:tcPr>
          <w:p w:rsidR="008F67A3" w:rsidRPr="000F0814" w:rsidRDefault="008F67A3" w:rsidP="006C7459">
            <w:pPr>
              <w:rPr>
                <w:rFonts w:ascii="Times New Roman" w:hAnsi="Times New Roman"/>
              </w:rPr>
            </w:pPr>
            <w:r w:rsidRPr="000F0814">
              <w:rPr>
                <w:rFonts w:ascii="Times New Roman" w:hAnsi="Times New Roman"/>
              </w:rPr>
              <w:t>8 Марта</w:t>
            </w:r>
          </w:p>
        </w:tc>
        <w:tc>
          <w:tcPr>
            <w:tcW w:w="986" w:type="dxa"/>
          </w:tcPr>
          <w:p w:rsidR="008F67A3" w:rsidRPr="000F0814" w:rsidRDefault="008F67A3" w:rsidP="006C7459">
            <w:pPr>
              <w:rPr>
                <w:rFonts w:ascii="Times New Roman" w:hAnsi="Times New Roman"/>
              </w:rPr>
            </w:pPr>
            <w:r w:rsidRPr="000F0814">
              <w:rPr>
                <w:rFonts w:ascii="Times New Roman" w:hAnsi="Times New Roman"/>
              </w:rPr>
              <w:t>0,400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пгс</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44</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53-043</w:t>
            </w:r>
          </w:p>
        </w:tc>
        <w:tc>
          <w:tcPr>
            <w:tcW w:w="2151" w:type="dxa"/>
          </w:tcPr>
          <w:p w:rsidR="008F67A3" w:rsidRPr="000F0814" w:rsidRDefault="008F67A3" w:rsidP="006C7459">
            <w:pPr>
              <w:rPr>
                <w:rFonts w:ascii="Times New Roman" w:hAnsi="Times New Roman"/>
              </w:rPr>
            </w:pPr>
            <w:r w:rsidRPr="000F0814">
              <w:rPr>
                <w:rFonts w:ascii="Times New Roman" w:hAnsi="Times New Roman"/>
              </w:rPr>
              <w:t>Северная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0,850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асфальт</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45</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53-044</w:t>
            </w:r>
          </w:p>
        </w:tc>
        <w:tc>
          <w:tcPr>
            <w:tcW w:w="2151" w:type="dxa"/>
          </w:tcPr>
          <w:p w:rsidR="008F67A3" w:rsidRPr="000F0814" w:rsidRDefault="008F67A3" w:rsidP="006C7459">
            <w:pPr>
              <w:rPr>
                <w:rFonts w:ascii="Times New Roman" w:hAnsi="Times New Roman"/>
              </w:rPr>
            </w:pPr>
            <w:r w:rsidRPr="000F0814">
              <w:rPr>
                <w:rFonts w:ascii="Times New Roman" w:hAnsi="Times New Roman"/>
              </w:rPr>
              <w:t>Пионерская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0,940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асфальт</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46</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53-045</w:t>
            </w:r>
          </w:p>
        </w:tc>
        <w:tc>
          <w:tcPr>
            <w:tcW w:w="2151" w:type="dxa"/>
          </w:tcPr>
          <w:p w:rsidR="008F67A3" w:rsidRPr="000F0814" w:rsidRDefault="008F67A3" w:rsidP="006C7459">
            <w:pPr>
              <w:rPr>
                <w:rFonts w:ascii="Times New Roman" w:hAnsi="Times New Roman"/>
              </w:rPr>
            </w:pPr>
            <w:r w:rsidRPr="000F0814">
              <w:rPr>
                <w:rFonts w:ascii="Times New Roman" w:hAnsi="Times New Roman"/>
              </w:rPr>
              <w:t>Пролетарская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2,040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асфальт</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47</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53-046</w:t>
            </w:r>
          </w:p>
        </w:tc>
        <w:tc>
          <w:tcPr>
            <w:tcW w:w="2151" w:type="dxa"/>
          </w:tcPr>
          <w:p w:rsidR="008F67A3" w:rsidRPr="000F0814" w:rsidRDefault="008F67A3" w:rsidP="006C7459">
            <w:pPr>
              <w:rPr>
                <w:rFonts w:ascii="Times New Roman" w:hAnsi="Times New Roman"/>
              </w:rPr>
            </w:pPr>
            <w:r w:rsidRPr="000F0814">
              <w:rPr>
                <w:rFonts w:ascii="Times New Roman" w:hAnsi="Times New Roman"/>
              </w:rPr>
              <w:t>Ленинская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5,940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асфальт</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48</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53-047</w:t>
            </w:r>
          </w:p>
        </w:tc>
        <w:tc>
          <w:tcPr>
            <w:tcW w:w="2151" w:type="dxa"/>
          </w:tcPr>
          <w:p w:rsidR="008F67A3" w:rsidRPr="000F0814" w:rsidRDefault="008F67A3" w:rsidP="006C7459">
            <w:pPr>
              <w:rPr>
                <w:rFonts w:ascii="Times New Roman" w:hAnsi="Times New Roman"/>
              </w:rPr>
            </w:pPr>
            <w:r w:rsidRPr="000F0814">
              <w:rPr>
                <w:rFonts w:ascii="Times New Roman" w:hAnsi="Times New Roman"/>
              </w:rPr>
              <w:t>Зеленая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0,490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грунтовая</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49</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53-048</w:t>
            </w:r>
          </w:p>
        </w:tc>
        <w:tc>
          <w:tcPr>
            <w:tcW w:w="2151" w:type="dxa"/>
          </w:tcPr>
          <w:p w:rsidR="008F67A3" w:rsidRPr="000F0814" w:rsidRDefault="008F67A3" w:rsidP="006C7459">
            <w:pPr>
              <w:rPr>
                <w:rFonts w:ascii="Times New Roman" w:hAnsi="Times New Roman"/>
              </w:rPr>
            </w:pPr>
            <w:r w:rsidRPr="000F0814">
              <w:rPr>
                <w:rFonts w:ascii="Times New Roman" w:hAnsi="Times New Roman"/>
              </w:rPr>
              <w:t>Цвилинга</w:t>
            </w:r>
          </w:p>
        </w:tc>
        <w:tc>
          <w:tcPr>
            <w:tcW w:w="986" w:type="dxa"/>
          </w:tcPr>
          <w:p w:rsidR="008F67A3" w:rsidRPr="000F0814" w:rsidRDefault="008F67A3" w:rsidP="006C7459">
            <w:pPr>
              <w:rPr>
                <w:rFonts w:ascii="Times New Roman" w:hAnsi="Times New Roman"/>
              </w:rPr>
            </w:pPr>
            <w:r w:rsidRPr="000F0814">
              <w:rPr>
                <w:rFonts w:ascii="Times New Roman" w:hAnsi="Times New Roman"/>
              </w:rPr>
              <w:t>0,900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асфальт</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50</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53-049</w:t>
            </w:r>
          </w:p>
        </w:tc>
        <w:tc>
          <w:tcPr>
            <w:tcW w:w="2151" w:type="dxa"/>
          </w:tcPr>
          <w:p w:rsidR="008F67A3" w:rsidRPr="000F0814" w:rsidRDefault="008F67A3" w:rsidP="006C7459">
            <w:pPr>
              <w:rPr>
                <w:rFonts w:ascii="Times New Roman" w:hAnsi="Times New Roman"/>
              </w:rPr>
            </w:pPr>
            <w:r w:rsidRPr="000F0814">
              <w:rPr>
                <w:rFonts w:ascii="Times New Roman" w:hAnsi="Times New Roman"/>
              </w:rPr>
              <w:t>Инкубаторная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0,550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грунтовая</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51</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53-050</w:t>
            </w:r>
          </w:p>
        </w:tc>
        <w:tc>
          <w:tcPr>
            <w:tcW w:w="2151" w:type="dxa"/>
          </w:tcPr>
          <w:p w:rsidR="008F67A3" w:rsidRPr="000F0814" w:rsidRDefault="008F67A3" w:rsidP="006C7459">
            <w:pPr>
              <w:rPr>
                <w:rFonts w:ascii="Times New Roman" w:hAnsi="Times New Roman"/>
              </w:rPr>
            </w:pPr>
            <w:r w:rsidRPr="000F0814">
              <w:rPr>
                <w:rFonts w:ascii="Times New Roman" w:hAnsi="Times New Roman"/>
              </w:rPr>
              <w:t>Водокачная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0,440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пгс</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52</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53-051</w:t>
            </w:r>
          </w:p>
        </w:tc>
        <w:tc>
          <w:tcPr>
            <w:tcW w:w="2151" w:type="dxa"/>
          </w:tcPr>
          <w:p w:rsidR="008F67A3" w:rsidRPr="000F0814" w:rsidRDefault="008F67A3" w:rsidP="006C7459">
            <w:pPr>
              <w:rPr>
                <w:rFonts w:ascii="Times New Roman" w:hAnsi="Times New Roman"/>
              </w:rPr>
            </w:pPr>
            <w:r w:rsidRPr="000F0814">
              <w:rPr>
                <w:rFonts w:ascii="Times New Roman" w:hAnsi="Times New Roman"/>
              </w:rPr>
              <w:t>Кузьмина</w:t>
            </w:r>
          </w:p>
        </w:tc>
        <w:tc>
          <w:tcPr>
            <w:tcW w:w="986" w:type="dxa"/>
          </w:tcPr>
          <w:p w:rsidR="008F67A3" w:rsidRPr="000F0814" w:rsidRDefault="008F67A3" w:rsidP="006C7459">
            <w:pPr>
              <w:rPr>
                <w:rFonts w:ascii="Times New Roman" w:hAnsi="Times New Roman"/>
              </w:rPr>
            </w:pPr>
            <w:r w:rsidRPr="000F0814">
              <w:rPr>
                <w:rFonts w:ascii="Times New Roman" w:hAnsi="Times New Roman"/>
              </w:rPr>
              <w:t>0,440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пгс</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53</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53-052</w:t>
            </w:r>
          </w:p>
        </w:tc>
        <w:tc>
          <w:tcPr>
            <w:tcW w:w="2151" w:type="dxa"/>
          </w:tcPr>
          <w:p w:rsidR="008F67A3" w:rsidRPr="000F0814" w:rsidRDefault="008F67A3" w:rsidP="006C7459">
            <w:pPr>
              <w:rPr>
                <w:rFonts w:ascii="Times New Roman" w:hAnsi="Times New Roman"/>
              </w:rPr>
            </w:pPr>
            <w:r w:rsidRPr="000F0814">
              <w:rPr>
                <w:rFonts w:ascii="Times New Roman" w:hAnsi="Times New Roman"/>
              </w:rPr>
              <w:t>Больничная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0,440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пгс</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54</w:t>
            </w:r>
          </w:p>
        </w:tc>
        <w:tc>
          <w:tcPr>
            <w:tcW w:w="2967" w:type="dxa"/>
            <w:vAlign w:val="bottom"/>
          </w:tcPr>
          <w:p w:rsidR="008F67A3" w:rsidRPr="000F0814" w:rsidRDefault="008F67A3" w:rsidP="006C7459">
            <w:pPr>
              <w:pStyle w:val="ae"/>
              <w:jc w:val="center"/>
              <w:rPr>
                <w:rFonts w:cs="Times New Roman"/>
              </w:rPr>
            </w:pPr>
            <w:r w:rsidRPr="000F0814">
              <w:rPr>
                <w:rFonts w:cs="Times New Roman"/>
              </w:rPr>
              <w:t>53-237-824 ОП МП 53-053</w:t>
            </w:r>
          </w:p>
        </w:tc>
        <w:tc>
          <w:tcPr>
            <w:tcW w:w="2151" w:type="dxa"/>
          </w:tcPr>
          <w:p w:rsidR="008F67A3" w:rsidRPr="000F0814" w:rsidRDefault="008F67A3" w:rsidP="006C7459">
            <w:pPr>
              <w:rPr>
                <w:rFonts w:ascii="Times New Roman" w:hAnsi="Times New Roman"/>
              </w:rPr>
            </w:pPr>
            <w:r w:rsidRPr="000F0814">
              <w:rPr>
                <w:rFonts w:ascii="Times New Roman" w:hAnsi="Times New Roman"/>
              </w:rPr>
              <w:t>Гончарная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0,410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пгс</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55</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53-054</w:t>
            </w:r>
          </w:p>
        </w:tc>
        <w:tc>
          <w:tcPr>
            <w:tcW w:w="2151" w:type="dxa"/>
          </w:tcPr>
          <w:p w:rsidR="008F67A3" w:rsidRPr="000F0814" w:rsidRDefault="008F67A3" w:rsidP="006C7459">
            <w:pPr>
              <w:rPr>
                <w:rFonts w:ascii="Times New Roman" w:hAnsi="Times New Roman"/>
              </w:rPr>
            </w:pPr>
            <w:r w:rsidRPr="000F0814">
              <w:rPr>
                <w:rFonts w:ascii="Times New Roman" w:hAnsi="Times New Roman"/>
              </w:rPr>
              <w:t>Почтовая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0,380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пгс</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56</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53-055</w:t>
            </w:r>
          </w:p>
        </w:tc>
        <w:tc>
          <w:tcPr>
            <w:tcW w:w="2151" w:type="dxa"/>
          </w:tcPr>
          <w:p w:rsidR="008F67A3" w:rsidRPr="000F0814" w:rsidRDefault="008F67A3" w:rsidP="006C7459">
            <w:pPr>
              <w:rPr>
                <w:rFonts w:ascii="Times New Roman" w:hAnsi="Times New Roman"/>
              </w:rPr>
            </w:pPr>
            <w:r w:rsidRPr="000F0814">
              <w:rPr>
                <w:rFonts w:ascii="Times New Roman" w:hAnsi="Times New Roman"/>
              </w:rPr>
              <w:t>Молодежная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0,990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асфальт</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57</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53-056</w:t>
            </w:r>
          </w:p>
        </w:tc>
        <w:tc>
          <w:tcPr>
            <w:tcW w:w="2151" w:type="dxa"/>
          </w:tcPr>
          <w:p w:rsidR="008F67A3" w:rsidRPr="000F0814" w:rsidRDefault="008F67A3" w:rsidP="006C7459">
            <w:pPr>
              <w:rPr>
                <w:rFonts w:ascii="Times New Roman" w:hAnsi="Times New Roman"/>
              </w:rPr>
            </w:pPr>
            <w:r w:rsidRPr="000F0814">
              <w:rPr>
                <w:rFonts w:ascii="Times New Roman" w:hAnsi="Times New Roman"/>
              </w:rPr>
              <w:t>Новая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0,700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грунтовая</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58</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53-057</w:t>
            </w:r>
          </w:p>
        </w:tc>
        <w:tc>
          <w:tcPr>
            <w:tcW w:w="2151" w:type="dxa"/>
          </w:tcPr>
          <w:p w:rsidR="008F67A3" w:rsidRPr="000F0814" w:rsidRDefault="008F67A3" w:rsidP="006C7459">
            <w:pPr>
              <w:rPr>
                <w:rFonts w:ascii="Times New Roman" w:hAnsi="Times New Roman"/>
              </w:rPr>
            </w:pPr>
            <w:r w:rsidRPr="000F0814">
              <w:rPr>
                <w:rFonts w:ascii="Times New Roman" w:hAnsi="Times New Roman"/>
              </w:rPr>
              <w:t>Тракторная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0,330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асфальт</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59</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53-058</w:t>
            </w:r>
          </w:p>
        </w:tc>
        <w:tc>
          <w:tcPr>
            <w:tcW w:w="2151" w:type="dxa"/>
          </w:tcPr>
          <w:p w:rsidR="008F67A3" w:rsidRPr="000F0814" w:rsidRDefault="008F67A3" w:rsidP="006C7459">
            <w:pPr>
              <w:rPr>
                <w:rFonts w:ascii="Times New Roman" w:hAnsi="Times New Roman"/>
              </w:rPr>
            </w:pPr>
            <w:r w:rsidRPr="000F0814">
              <w:rPr>
                <w:rFonts w:ascii="Times New Roman" w:hAnsi="Times New Roman"/>
              </w:rPr>
              <w:t>Горького</w:t>
            </w:r>
          </w:p>
        </w:tc>
        <w:tc>
          <w:tcPr>
            <w:tcW w:w="986" w:type="dxa"/>
          </w:tcPr>
          <w:p w:rsidR="008F67A3" w:rsidRPr="000F0814" w:rsidRDefault="008F67A3" w:rsidP="006C7459">
            <w:pPr>
              <w:rPr>
                <w:rFonts w:ascii="Times New Roman" w:hAnsi="Times New Roman"/>
              </w:rPr>
            </w:pPr>
            <w:r w:rsidRPr="000F0814">
              <w:rPr>
                <w:rFonts w:ascii="Times New Roman" w:hAnsi="Times New Roman"/>
              </w:rPr>
              <w:t>0,560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асфальт</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60</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53-059</w:t>
            </w:r>
          </w:p>
        </w:tc>
        <w:tc>
          <w:tcPr>
            <w:tcW w:w="2151" w:type="dxa"/>
          </w:tcPr>
          <w:p w:rsidR="008F67A3" w:rsidRPr="000F0814" w:rsidRDefault="008F67A3" w:rsidP="006C7459">
            <w:pPr>
              <w:rPr>
                <w:rFonts w:ascii="Times New Roman" w:hAnsi="Times New Roman"/>
              </w:rPr>
            </w:pPr>
            <w:r w:rsidRPr="000F0814">
              <w:rPr>
                <w:rFonts w:ascii="Times New Roman" w:hAnsi="Times New Roman"/>
              </w:rPr>
              <w:t>Муравьева</w:t>
            </w:r>
          </w:p>
        </w:tc>
        <w:tc>
          <w:tcPr>
            <w:tcW w:w="986" w:type="dxa"/>
          </w:tcPr>
          <w:p w:rsidR="008F67A3" w:rsidRPr="000F0814" w:rsidRDefault="008F67A3" w:rsidP="006C7459">
            <w:pPr>
              <w:rPr>
                <w:rFonts w:ascii="Times New Roman" w:hAnsi="Times New Roman"/>
              </w:rPr>
            </w:pPr>
            <w:r w:rsidRPr="000F0814">
              <w:rPr>
                <w:rFonts w:ascii="Times New Roman" w:hAnsi="Times New Roman"/>
              </w:rPr>
              <w:t>0,630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rPr>
                <w:color w:val="FF0000"/>
              </w:rPr>
            </w:pPr>
            <w:r w:rsidRPr="00266F67">
              <w:rPr>
                <w:color w:val="FF0000"/>
                <w:lang w:val="en-US"/>
              </w:rPr>
              <w:t xml:space="preserve">V </w:t>
            </w:r>
            <w:r w:rsidRPr="00266F67">
              <w:t>асфальт</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61</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53-060</w:t>
            </w:r>
          </w:p>
        </w:tc>
        <w:tc>
          <w:tcPr>
            <w:tcW w:w="2151" w:type="dxa"/>
          </w:tcPr>
          <w:p w:rsidR="008F67A3" w:rsidRPr="000F0814" w:rsidRDefault="008F67A3" w:rsidP="006C7459">
            <w:pPr>
              <w:rPr>
                <w:rFonts w:ascii="Times New Roman" w:hAnsi="Times New Roman"/>
              </w:rPr>
            </w:pPr>
            <w:r w:rsidRPr="000F0814">
              <w:rPr>
                <w:rFonts w:ascii="Times New Roman" w:hAnsi="Times New Roman"/>
              </w:rPr>
              <w:t>9 Мая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0,560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асфальт</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62</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53-061</w:t>
            </w:r>
          </w:p>
        </w:tc>
        <w:tc>
          <w:tcPr>
            <w:tcW w:w="2151" w:type="dxa"/>
          </w:tcPr>
          <w:p w:rsidR="008F67A3" w:rsidRPr="000F0814" w:rsidRDefault="008F67A3" w:rsidP="006C7459">
            <w:pPr>
              <w:rPr>
                <w:rFonts w:ascii="Times New Roman" w:hAnsi="Times New Roman"/>
              </w:rPr>
            </w:pPr>
            <w:r w:rsidRPr="000F0814">
              <w:rPr>
                <w:rFonts w:ascii="Times New Roman" w:hAnsi="Times New Roman"/>
              </w:rPr>
              <w:t>Пугачева</w:t>
            </w:r>
          </w:p>
        </w:tc>
        <w:tc>
          <w:tcPr>
            <w:tcW w:w="986" w:type="dxa"/>
          </w:tcPr>
          <w:p w:rsidR="008F67A3" w:rsidRPr="000F0814" w:rsidRDefault="008F67A3" w:rsidP="006C7459">
            <w:pPr>
              <w:rPr>
                <w:rFonts w:ascii="Times New Roman" w:hAnsi="Times New Roman"/>
              </w:rPr>
            </w:pPr>
            <w:r w:rsidRPr="000F0814">
              <w:rPr>
                <w:rFonts w:ascii="Times New Roman" w:hAnsi="Times New Roman"/>
              </w:rPr>
              <w:t>0,400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пгс</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lastRenderedPageBreak/>
              <w:t>63</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53-062</w:t>
            </w:r>
          </w:p>
        </w:tc>
        <w:tc>
          <w:tcPr>
            <w:tcW w:w="2151" w:type="dxa"/>
          </w:tcPr>
          <w:p w:rsidR="008F67A3" w:rsidRPr="000F0814" w:rsidRDefault="008F67A3" w:rsidP="006C7459">
            <w:pPr>
              <w:rPr>
                <w:rFonts w:ascii="Times New Roman" w:hAnsi="Times New Roman"/>
              </w:rPr>
            </w:pPr>
            <w:r w:rsidRPr="000F0814">
              <w:rPr>
                <w:rFonts w:ascii="Times New Roman" w:hAnsi="Times New Roman"/>
              </w:rPr>
              <w:t>Садовая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0,550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асфальт</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64</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53-063</w:t>
            </w:r>
          </w:p>
        </w:tc>
        <w:tc>
          <w:tcPr>
            <w:tcW w:w="2151" w:type="dxa"/>
          </w:tcPr>
          <w:p w:rsidR="008F67A3" w:rsidRPr="000F0814" w:rsidRDefault="008F67A3" w:rsidP="006C7459">
            <w:pPr>
              <w:rPr>
                <w:rFonts w:ascii="Times New Roman" w:hAnsi="Times New Roman"/>
              </w:rPr>
            </w:pPr>
            <w:r w:rsidRPr="000F0814">
              <w:rPr>
                <w:rFonts w:ascii="Times New Roman" w:hAnsi="Times New Roman"/>
              </w:rPr>
              <w:t>Строительная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0,400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асфальт</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65</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53-064</w:t>
            </w:r>
          </w:p>
        </w:tc>
        <w:tc>
          <w:tcPr>
            <w:tcW w:w="2151" w:type="dxa"/>
          </w:tcPr>
          <w:p w:rsidR="008F67A3" w:rsidRPr="000F0814" w:rsidRDefault="008F67A3" w:rsidP="006C7459">
            <w:pPr>
              <w:rPr>
                <w:rFonts w:ascii="Times New Roman" w:hAnsi="Times New Roman"/>
              </w:rPr>
            </w:pPr>
            <w:r w:rsidRPr="000F0814">
              <w:rPr>
                <w:rFonts w:ascii="Times New Roman" w:hAnsi="Times New Roman"/>
              </w:rPr>
              <w:t>Гагарина</w:t>
            </w:r>
          </w:p>
        </w:tc>
        <w:tc>
          <w:tcPr>
            <w:tcW w:w="986" w:type="dxa"/>
          </w:tcPr>
          <w:p w:rsidR="008F67A3" w:rsidRPr="000F0814" w:rsidRDefault="008F67A3" w:rsidP="006C7459">
            <w:pPr>
              <w:rPr>
                <w:rFonts w:ascii="Times New Roman" w:hAnsi="Times New Roman"/>
              </w:rPr>
            </w:pPr>
            <w:r w:rsidRPr="000F0814">
              <w:rPr>
                <w:rFonts w:ascii="Times New Roman" w:hAnsi="Times New Roman"/>
              </w:rPr>
              <w:t>0,400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асфальт</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66</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53-065</w:t>
            </w:r>
          </w:p>
        </w:tc>
        <w:tc>
          <w:tcPr>
            <w:tcW w:w="2151" w:type="dxa"/>
          </w:tcPr>
          <w:p w:rsidR="008F67A3" w:rsidRPr="000F0814" w:rsidRDefault="008F67A3" w:rsidP="006C7459">
            <w:pPr>
              <w:rPr>
                <w:rFonts w:ascii="Times New Roman" w:hAnsi="Times New Roman"/>
              </w:rPr>
            </w:pPr>
            <w:r w:rsidRPr="000F0814">
              <w:rPr>
                <w:rFonts w:ascii="Times New Roman" w:hAnsi="Times New Roman"/>
              </w:rPr>
              <w:t>Геологов</w:t>
            </w:r>
          </w:p>
        </w:tc>
        <w:tc>
          <w:tcPr>
            <w:tcW w:w="986" w:type="dxa"/>
          </w:tcPr>
          <w:p w:rsidR="008F67A3" w:rsidRPr="000F0814" w:rsidRDefault="008F67A3" w:rsidP="006C7459">
            <w:pPr>
              <w:rPr>
                <w:rFonts w:ascii="Times New Roman" w:hAnsi="Times New Roman"/>
              </w:rPr>
            </w:pPr>
            <w:r w:rsidRPr="000F0814">
              <w:rPr>
                <w:rFonts w:ascii="Times New Roman" w:hAnsi="Times New Roman"/>
              </w:rPr>
              <w:t>0,930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пгс</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67</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53-066</w:t>
            </w:r>
          </w:p>
        </w:tc>
        <w:tc>
          <w:tcPr>
            <w:tcW w:w="2151" w:type="dxa"/>
          </w:tcPr>
          <w:p w:rsidR="008F67A3" w:rsidRPr="000F0814" w:rsidRDefault="008F67A3" w:rsidP="006C7459">
            <w:pPr>
              <w:rPr>
                <w:rFonts w:ascii="Times New Roman" w:hAnsi="Times New Roman"/>
              </w:rPr>
            </w:pPr>
            <w:r w:rsidRPr="000F0814">
              <w:rPr>
                <w:rFonts w:ascii="Times New Roman" w:hAnsi="Times New Roman"/>
              </w:rPr>
              <w:t>Путейцев</w:t>
            </w:r>
          </w:p>
        </w:tc>
        <w:tc>
          <w:tcPr>
            <w:tcW w:w="986" w:type="dxa"/>
          </w:tcPr>
          <w:p w:rsidR="008F67A3" w:rsidRPr="000F0814" w:rsidRDefault="008F67A3" w:rsidP="006C7459">
            <w:pPr>
              <w:rPr>
                <w:rFonts w:ascii="Times New Roman" w:hAnsi="Times New Roman"/>
              </w:rPr>
            </w:pPr>
            <w:r w:rsidRPr="000F0814">
              <w:rPr>
                <w:rFonts w:ascii="Times New Roman" w:hAnsi="Times New Roman"/>
              </w:rPr>
              <w:t>0,630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грунтовая</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68</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53-067</w:t>
            </w:r>
          </w:p>
        </w:tc>
        <w:tc>
          <w:tcPr>
            <w:tcW w:w="2151" w:type="dxa"/>
          </w:tcPr>
          <w:p w:rsidR="008F67A3" w:rsidRPr="000F0814" w:rsidRDefault="008F67A3" w:rsidP="006C7459">
            <w:pPr>
              <w:rPr>
                <w:rFonts w:ascii="Times New Roman" w:hAnsi="Times New Roman"/>
              </w:rPr>
            </w:pPr>
            <w:r w:rsidRPr="000F0814">
              <w:rPr>
                <w:rFonts w:ascii="Times New Roman" w:hAnsi="Times New Roman"/>
              </w:rPr>
              <w:t>Нефтяников</w:t>
            </w:r>
          </w:p>
        </w:tc>
        <w:tc>
          <w:tcPr>
            <w:tcW w:w="986" w:type="dxa"/>
          </w:tcPr>
          <w:p w:rsidR="008F67A3" w:rsidRPr="000F0814" w:rsidRDefault="008F67A3" w:rsidP="006C7459">
            <w:pPr>
              <w:rPr>
                <w:rFonts w:ascii="Times New Roman" w:hAnsi="Times New Roman"/>
              </w:rPr>
            </w:pPr>
            <w:r w:rsidRPr="000F0814">
              <w:rPr>
                <w:rFonts w:ascii="Times New Roman" w:hAnsi="Times New Roman"/>
              </w:rPr>
              <w:t>0,500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пгс</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69</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53-068</w:t>
            </w:r>
          </w:p>
        </w:tc>
        <w:tc>
          <w:tcPr>
            <w:tcW w:w="2151" w:type="dxa"/>
          </w:tcPr>
          <w:p w:rsidR="008F67A3" w:rsidRPr="000F0814" w:rsidRDefault="008F67A3" w:rsidP="006C7459">
            <w:pPr>
              <w:rPr>
                <w:rFonts w:ascii="Times New Roman" w:hAnsi="Times New Roman"/>
              </w:rPr>
            </w:pPr>
            <w:r w:rsidRPr="000F0814">
              <w:rPr>
                <w:rFonts w:ascii="Times New Roman" w:hAnsi="Times New Roman"/>
              </w:rPr>
              <w:t>Советская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1,080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асфальт</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70</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53-069</w:t>
            </w:r>
          </w:p>
        </w:tc>
        <w:tc>
          <w:tcPr>
            <w:tcW w:w="2151" w:type="dxa"/>
          </w:tcPr>
          <w:p w:rsidR="008F67A3" w:rsidRPr="000F0814" w:rsidRDefault="008F67A3" w:rsidP="006C7459">
            <w:pPr>
              <w:rPr>
                <w:rFonts w:ascii="Times New Roman" w:hAnsi="Times New Roman"/>
              </w:rPr>
            </w:pPr>
            <w:r w:rsidRPr="000F0814">
              <w:rPr>
                <w:rFonts w:ascii="Times New Roman" w:hAnsi="Times New Roman"/>
              </w:rPr>
              <w:t>Школьная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0,500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t>пгс</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71</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53-070</w:t>
            </w:r>
          </w:p>
        </w:tc>
        <w:tc>
          <w:tcPr>
            <w:tcW w:w="2151" w:type="dxa"/>
          </w:tcPr>
          <w:p w:rsidR="008F67A3" w:rsidRPr="000F0814" w:rsidRDefault="008F67A3" w:rsidP="006C7459">
            <w:pPr>
              <w:rPr>
                <w:rFonts w:ascii="Times New Roman" w:hAnsi="Times New Roman"/>
              </w:rPr>
            </w:pPr>
            <w:r w:rsidRPr="000F0814">
              <w:rPr>
                <w:rFonts w:ascii="Times New Roman" w:hAnsi="Times New Roman"/>
              </w:rPr>
              <w:t>Набережная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1,</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грунтовая</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72</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53-071</w:t>
            </w:r>
          </w:p>
        </w:tc>
        <w:tc>
          <w:tcPr>
            <w:tcW w:w="2151" w:type="dxa"/>
          </w:tcPr>
          <w:p w:rsidR="008F67A3" w:rsidRPr="000F0814" w:rsidRDefault="008F67A3" w:rsidP="006C7459">
            <w:pPr>
              <w:rPr>
                <w:rFonts w:ascii="Times New Roman" w:hAnsi="Times New Roman"/>
              </w:rPr>
            </w:pPr>
            <w:r w:rsidRPr="000F0814">
              <w:rPr>
                <w:rFonts w:ascii="Times New Roman" w:hAnsi="Times New Roman"/>
              </w:rPr>
              <w:t>Просторная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0,300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пгс</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73</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53-072</w:t>
            </w:r>
          </w:p>
        </w:tc>
        <w:tc>
          <w:tcPr>
            <w:tcW w:w="2151" w:type="dxa"/>
          </w:tcPr>
          <w:p w:rsidR="008F67A3" w:rsidRPr="000F0814" w:rsidRDefault="008F67A3" w:rsidP="006C7459">
            <w:pPr>
              <w:rPr>
                <w:rFonts w:ascii="Times New Roman" w:hAnsi="Times New Roman"/>
              </w:rPr>
            </w:pPr>
            <w:r w:rsidRPr="000F0814">
              <w:rPr>
                <w:rFonts w:ascii="Times New Roman" w:hAnsi="Times New Roman"/>
              </w:rPr>
              <w:t>Лесная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0,125</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rPr>
                <w:color w:val="FF0000"/>
              </w:rPr>
            </w:pPr>
            <w:r w:rsidRPr="00266F67">
              <w:rPr>
                <w:lang w:val="en-US"/>
              </w:rPr>
              <w:t xml:space="preserve">V </w:t>
            </w:r>
            <w:r w:rsidRPr="00266F67">
              <w:t>асфальт</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74</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53-073</w:t>
            </w:r>
          </w:p>
        </w:tc>
        <w:tc>
          <w:tcPr>
            <w:tcW w:w="2151" w:type="dxa"/>
          </w:tcPr>
          <w:p w:rsidR="008F67A3" w:rsidRPr="000F0814" w:rsidRDefault="008F67A3" w:rsidP="006C7459">
            <w:pPr>
              <w:rPr>
                <w:rFonts w:ascii="Times New Roman" w:hAnsi="Times New Roman"/>
              </w:rPr>
            </w:pPr>
            <w:r w:rsidRPr="000F0814">
              <w:rPr>
                <w:rFonts w:ascii="Times New Roman" w:hAnsi="Times New Roman"/>
              </w:rPr>
              <w:t>Заводская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0,550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асфальт</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75</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53-074</w:t>
            </w:r>
          </w:p>
        </w:tc>
        <w:tc>
          <w:tcPr>
            <w:tcW w:w="2151" w:type="dxa"/>
          </w:tcPr>
          <w:p w:rsidR="008F67A3" w:rsidRPr="000F0814" w:rsidRDefault="008F67A3" w:rsidP="006C7459">
            <w:pPr>
              <w:rPr>
                <w:rFonts w:ascii="Times New Roman" w:hAnsi="Times New Roman"/>
              </w:rPr>
            </w:pPr>
            <w:r w:rsidRPr="000F0814">
              <w:rPr>
                <w:rFonts w:ascii="Times New Roman" w:hAnsi="Times New Roman"/>
              </w:rPr>
              <w:t>Чапаева</w:t>
            </w:r>
          </w:p>
        </w:tc>
        <w:tc>
          <w:tcPr>
            <w:tcW w:w="986" w:type="dxa"/>
          </w:tcPr>
          <w:p w:rsidR="008F67A3" w:rsidRPr="000F0814" w:rsidRDefault="008F67A3" w:rsidP="006C7459">
            <w:pPr>
              <w:rPr>
                <w:rFonts w:ascii="Times New Roman" w:hAnsi="Times New Roman"/>
              </w:rPr>
            </w:pPr>
            <w:r w:rsidRPr="000F0814">
              <w:rPr>
                <w:rFonts w:ascii="Times New Roman" w:hAnsi="Times New Roman"/>
              </w:rPr>
              <w:t>0,450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vAlign w:val="bottom"/>
          </w:tcPr>
          <w:p w:rsidR="008F67A3" w:rsidRPr="00266F67" w:rsidRDefault="008F67A3" w:rsidP="00B2632A">
            <w:pPr>
              <w:pStyle w:val="ae"/>
              <w:jc w:val="center"/>
            </w:pPr>
            <w:r w:rsidRPr="00266F67">
              <w:rPr>
                <w:lang w:val="en-US"/>
              </w:rPr>
              <w:t xml:space="preserve">V </w:t>
            </w:r>
            <w:r w:rsidRPr="00266F67">
              <w:t>асфальт</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76</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53-075</w:t>
            </w:r>
          </w:p>
        </w:tc>
        <w:tc>
          <w:tcPr>
            <w:tcW w:w="2151" w:type="dxa"/>
          </w:tcPr>
          <w:p w:rsidR="008F67A3" w:rsidRPr="000F0814" w:rsidRDefault="008F67A3" w:rsidP="006C7459">
            <w:pPr>
              <w:rPr>
                <w:rFonts w:ascii="Times New Roman" w:hAnsi="Times New Roman"/>
              </w:rPr>
            </w:pPr>
            <w:r w:rsidRPr="000F0814">
              <w:rPr>
                <w:rFonts w:ascii="Times New Roman" w:hAnsi="Times New Roman"/>
              </w:rPr>
              <w:t>Светлая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0,340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tcPr>
          <w:p w:rsidR="008F67A3" w:rsidRPr="00266F67" w:rsidRDefault="008F67A3" w:rsidP="00B2632A">
            <w:r w:rsidRPr="00266F67">
              <w:rPr>
                <w:lang w:val="en-US"/>
              </w:rPr>
              <w:t xml:space="preserve">V </w:t>
            </w:r>
            <w:r w:rsidRPr="00266F67">
              <w:t>грунтовая</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77</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53-076</w:t>
            </w:r>
          </w:p>
        </w:tc>
        <w:tc>
          <w:tcPr>
            <w:tcW w:w="2151" w:type="dxa"/>
          </w:tcPr>
          <w:p w:rsidR="008F67A3" w:rsidRPr="000F0814" w:rsidRDefault="008F67A3" w:rsidP="006C7459">
            <w:pPr>
              <w:rPr>
                <w:rFonts w:ascii="Times New Roman" w:hAnsi="Times New Roman"/>
              </w:rPr>
            </w:pPr>
            <w:r w:rsidRPr="000F0814">
              <w:rPr>
                <w:rFonts w:ascii="Times New Roman" w:hAnsi="Times New Roman"/>
              </w:rPr>
              <w:t>Кирпичная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0,150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tcPr>
          <w:p w:rsidR="008F67A3" w:rsidRPr="00266F67" w:rsidRDefault="008F67A3" w:rsidP="00B2632A">
            <w:r w:rsidRPr="00266F67">
              <w:rPr>
                <w:lang w:val="en-US"/>
              </w:rPr>
              <w:t xml:space="preserve">V </w:t>
            </w:r>
            <w:r w:rsidRPr="00266F67">
              <w:t>грунтовая</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78</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53-077</w:t>
            </w:r>
          </w:p>
        </w:tc>
        <w:tc>
          <w:tcPr>
            <w:tcW w:w="2151" w:type="dxa"/>
          </w:tcPr>
          <w:p w:rsidR="008F67A3" w:rsidRPr="000F0814" w:rsidRDefault="008F67A3" w:rsidP="006C7459">
            <w:pPr>
              <w:rPr>
                <w:rFonts w:ascii="Times New Roman" w:hAnsi="Times New Roman"/>
              </w:rPr>
            </w:pPr>
            <w:r w:rsidRPr="000F0814">
              <w:rPr>
                <w:rFonts w:ascii="Times New Roman" w:hAnsi="Times New Roman"/>
              </w:rPr>
              <w:t>Колхозная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0,125</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tcPr>
          <w:p w:rsidR="008F67A3" w:rsidRPr="00266F67" w:rsidRDefault="008F67A3" w:rsidP="00B2632A">
            <w:r w:rsidRPr="00266F67">
              <w:rPr>
                <w:lang w:val="en-US"/>
              </w:rPr>
              <w:t xml:space="preserve">V </w:t>
            </w:r>
            <w:r w:rsidRPr="00266F67">
              <w:t>пгс</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79</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53-078</w:t>
            </w:r>
          </w:p>
        </w:tc>
        <w:tc>
          <w:tcPr>
            <w:tcW w:w="2151" w:type="dxa"/>
          </w:tcPr>
          <w:p w:rsidR="008F67A3" w:rsidRPr="000F0814" w:rsidRDefault="008F67A3" w:rsidP="006C7459">
            <w:pPr>
              <w:rPr>
                <w:rFonts w:ascii="Times New Roman" w:hAnsi="Times New Roman"/>
              </w:rPr>
            </w:pPr>
            <w:r w:rsidRPr="000F0814">
              <w:rPr>
                <w:rFonts w:ascii="Times New Roman" w:hAnsi="Times New Roman"/>
              </w:rPr>
              <w:t>Малышева</w:t>
            </w:r>
          </w:p>
        </w:tc>
        <w:tc>
          <w:tcPr>
            <w:tcW w:w="986" w:type="dxa"/>
          </w:tcPr>
          <w:p w:rsidR="008F67A3" w:rsidRPr="000F0814" w:rsidRDefault="008F67A3" w:rsidP="006C7459">
            <w:pPr>
              <w:rPr>
                <w:rFonts w:ascii="Times New Roman" w:hAnsi="Times New Roman"/>
              </w:rPr>
            </w:pPr>
            <w:r w:rsidRPr="000F0814">
              <w:rPr>
                <w:rFonts w:ascii="Times New Roman" w:hAnsi="Times New Roman"/>
              </w:rPr>
              <w:t>0,525</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tcPr>
          <w:p w:rsidR="008F67A3" w:rsidRPr="00266F67" w:rsidRDefault="008F67A3" w:rsidP="00B2632A">
            <w:r w:rsidRPr="00266F67">
              <w:rPr>
                <w:lang w:val="en-US"/>
              </w:rPr>
              <w:t xml:space="preserve">V </w:t>
            </w:r>
            <w:r w:rsidRPr="00266F67">
              <w:t>асфальт</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80</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53-079</w:t>
            </w:r>
          </w:p>
        </w:tc>
        <w:tc>
          <w:tcPr>
            <w:tcW w:w="2151" w:type="dxa"/>
          </w:tcPr>
          <w:p w:rsidR="008F67A3" w:rsidRPr="000F0814" w:rsidRDefault="008F67A3" w:rsidP="006C7459">
            <w:pPr>
              <w:rPr>
                <w:rFonts w:ascii="Times New Roman" w:hAnsi="Times New Roman"/>
              </w:rPr>
            </w:pPr>
            <w:r w:rsidRPr="000F0814">
              <w:rPr>
                <w:rFonts w:ascii="Times New Roman" w:hAnsi="Times New Roman"/>
              </w:rPr>
              <w:t>Вокзальная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0,300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tcPr>
          <w:p w:rsidR="008F67A3" w:rsidRPr="00266F67" w:rsidRDefault="008F67A3" w:rsidP="00B2632A">
            <w:r w:rsidRPr="00266F67">
              <w:rPr>
                <w:lang w:val="en-US"/>
              </w:rPr>
              <w:t xml:space="preserve">V </w:t>
            </w:r>
            <w:r w:rsidRPr="00266F67">
              <w:t>грунтовая</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81</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53-080</w:t>
            </w:r>
          </w:p>
        </w:tc>
        <w:tc>
          <w:tcPr>
            <w:tcW w:w="2151" w:type="dxa"/>
          </w:tcPr>
          <w:p w:rsidR="008F67A3" w:rsidRPr="000F0814" w:rsidRDefault="008F67A3" w:rsidP="006C7459">
            <w:pPr>
              <w:rPr>
                <w:rFonts w:ascii="Times New Roman" w:hAnsi="Times New Roman"/>
              </w:rPr>
            </w:pPr>
            <w:r w:rsidRPr="000F0814">
              <w:rPr>
                <w:rFonts w:ascii="Times New Roman" w:hAnsi="Times New Roman"/>
              </w:rPr>
              <w:t>Молодежная</w:t>
            </w:r>
          </w:p>
          <w:p w:rsidR="008F67A3" w:rsidRPr="000F0814" w:rsidRDefault="008F67A3" w:rsidP="006C7459">
            <w:pPr>
              <w:rPr>
                <w:rFonts w:ascii="Times New Roman" w:hAnsi="Times New Roman"/>
              </w:rPr>
            </w:pPr>
            <w:r w:rsidRPr="000F0814">
              <w:rPr>
                <w:rFonts w:ascii="Times New Roman" w:hAnsi="Times New Roman"/>
              </w:rPr>
              <w:t>(с.Филипповка)</w:t>
            </w:r>
          </w:p>
        </w:tc>
        <w:tc>
          <w:tcPr>
            <w:tcW w:w="986" w:type="dxa"/>
          </w:tcPr>
          <w:p w:rsidR="008F67A3" w:rsidRPr="000F0814" w:rsidRDefault="008F67A3" w:rsidP="006C7459">
            <w:pPr>
              <w:rPr>
                <w:rFonts w:ascii="Times New Roman" w:hAnsi="Times New Roman"/>
              </w:rPr>
            </w:pPr>
            <w:r w:rsidRPr="000F0814">
              <w:rPr>
                <w:rFonts w:ascii="Times New Roman" w:hAnsi="Times New Roman"/>
              </w:rPr>
              <w:t>1,600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tcPr>
          <w:p w:rsidR="008F67A3" w:rsidRPr="00266F67" w:rsidRDefault="008F67A3" w:rsidP="00B2632A">
            <w:r w:rsidRPr="00266F67">
              <w:rPr>
                <w:lang w:val="en-US"/>
              </w:rPr>
              <w:t xml:space="preserve">V </w:t>
            </w:r>
            <w:r w:rsidRPr="00266F67">
              <w:t>грунтовая</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82</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53-081</w:t>
            </w:r>
          </w:p>
        </w:tc>
        <w:tc>
          <w:tcPr>
            <w:tcW w:w="2151" w:type="dxa"/>
          </w:tcPr>
          <w:p w:rsidR="008F67A3" w:rsidRPr="000F0814" w:rsidRDefault="008F67A3" w:rsidP="006C7459">
            <w:pPr>
              <w:rPr>
                <w:rFonts w:ascii="Times New Roman" w:hAnsi="Times New Roman"/>
              </w:rPr>
            </w:pPr>
            <w:r w:rsidRPr="000F0814">
              <w:rPr>
                <w:rFonts w:ascii="Times New Roman" w:hAnsi="Times New Roman"/>
              </w:rPr>
              <w:t>Шевченко (с.Филипповка)</w:t>
            </w:r>
          </w:p>
        </w:tc>
        <w:tc>
          <w:tcPr>
            <w:tcW w:w="986" w:type="dxa"/>
          </w:tcPr>
          <w:p w:rsidR="008F67A3" w:rsidRPr="000F0814" w:rsidRDefault="008F67A3" w:rsidP="006C7459">
            <w:pPr>
              <w:rPr>
                <w:rFonts w:ascii="Times New Roman" w:hAnsi="Times New Roman"/>
              </w:rPr>
            </w:pPr>
            <w:r w:rsidRPr="000F0814">
              <w:rPr>
                <w:rFonts w:ascii="Times New Roman" w:hAnsi="Times New Roman"/>
              </w:rPr>
              <w:t>2,480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tcPr>
          <w:p w:rsidR="008F67A3" w:rsidRPr="00266F67" w:rsidRDefault="008F67A3" w:rsidP="00B2632A">
            <w:r w:rsidRPr="00266F67">
              <w:rPr>
                <w:lang w:val="en-US"/>
              </w:rPr>
              <w:t xml:space="preserve">V </w:t>
            </w:r>
            <w:r w:rsidRPr="00266F67">
              <w:t>пгс</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83</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53-082</w:t>
            </w:r>
          </w:p>
        </w:tc>
        <w:tc>
          <w:tcPr>
            <w:tcW w:w="2151" w:type="dxa"/>
          </w:tcPr>
          <w:p w:rsidR="008F67A3" w:rsidRPr="000F0814" w:rsidRDefault="008F67A3" w:rsidP="006C7459">
            <w:pPr>
              <w:rPr>
                <w:rFonts w:ascii="Times New Roman" w:hAnsi="Times New Roman"/>
              </w:rPr>
            </w:pPr>
            <w:r w:rsidRPr="000F0814">
              <w:rPr>
                <w:rFonts w:ascii="Times New Roman" w:hAnsi="Times New Roman"/>
              </w:rPr>
              <w:t>Самарская</w:t>
            </w:r>
          </w:p>
          <w:p w:rsidR="008F67A3" w:rsidRPr="000F0814" w:rsidRDefault="008F67A3" w:rsidP="006C7459">
            <w:pPr>
              <w:rPr>
                <w:rFonts w:ascii="Times New Roman" w:hAnsi="Times New Roman"/>
              </w:rPr>
            </w:pPr>
            <w:r w:rsidRPr="000F0814">
              <w:rPr>
                <w:rFonts w:ascii="Times New Roman" w:hAnsi="Times New Roman"/>
              </w:rPr>
              <w:t xml:space="preserve"> (х. Самарский)</w:t>
            </w:r>
          </w:p>
        </w:tc>
        <w:tc>
          <w:tcPr>
            <w:tcW w:w="986" w:type="dxa"/>
          </w:tcPr>
          <w:p w:rsidR="008F67A3" w:rsidRPr="000F0814" w:rsidRDefault="008F67A3" w:rsidP="006C7459">
            <w:pPr>
              <w:rPr>
                <w:rFonts w:ascii="Times New Roman" w:hAnsi="Times New Roman"/>
              </w:rPr>
            </w:pPr>
            <w:r w:rsidRPr="000F0814">
              <w:rPr>
                <w:rFonts w:ascii="Times New Roman" w:hAnsi="Times New Roman"/>
              </w:rPr>
              <w:t>0,980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tcPr>
          <w:p w:rsidR="008F67A3" w:rsidRPr="00266F67" w:rsidRDefault="008F67A3" w:rsidP="00B2632A">
            <w:r w:rsidRPr="00266F67">
              <w:rPr>
                <w:lang w:val="en-US"/>
              </w:rPr>
              <w:t xml:space="preserve">V </w:t>
            </w:r>
            <w:r w:rsidRPr="00266F67">
              <w:t>грунтовая</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84</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53-083</w:t>
            </w:r>
          </w:p>
        </w:tc>
        <w:tc>
          <w:tcPr>
            <w:tcW w:w="2151" w:type="dxa"/>
          </w:tcPr>
          <w:p w:rsidR="008F67A3" w:rsidRPr="000F0814" w:rsidRDefault="008F67A3" w:rsidP="006C7459">
            <w:pPr>
              <w:rPr>
                <w:rFonts w:ascii="Times New Roman" w:hAnsi="Times New Roman"/>
              </w:rPr>
            </w:pPr>
            <w:r w:rsidRPr="000F0814">
              <w:rPr>
                <w:rFonts w:ascii="Times New Roman" w:hAnsi="Times New Roman"/>
              </w:rPr>
              <w:t xml:space="preserve">Подъездная дорога </w:t>
            </w:r>
          </w:p>
          <w:p w:rsidR="008F67A3" w:rsidRPr="000F0814" w:rsidRDefault="008F67A3" w:rsidP="006C7459">
            <w:pPr>
              <w:rPr>
                <w:rFonts w:ascii="Times New Roman" w:hAnsi="Times New Roman"/>
              </w:rPr>
            </w:pPr>
            <w:r w:rsidRPr="000F0814">
              <w:rPr>
                <w:rFonts w:ascii="Times New Roman" w:hAnsi="Times New Roman"/>
              </w:rPr>
              <w:t>на х. Самарский</w:t>
            </w:r>
          </w:p>
        </w:tc>
        <w:tc>
          <w:tcPr>
            <w:tcW w:w="986" w:type="dxa"/>
          </w:tcPr>
          <w:p w:rsidR="008F67A3" w:rsidRPr="000F0814" w:rsidRDefault="008F67A3" w:rsidP="006C7459">
            <w:pPr>
              <w:rPr>
                <w:rFonts w:ascii="Times New Roman" w:hAnsi="Times New Roman"/>
              </w:rPr>
            </w:pPr>
            <w:r w:rsidRPr="000F0814">
              <w:rPr>
                <w:rFonts w:ascii="Times New Roman" w:hAnsi="Times New Roman"/>
              </w:rPr>
              <w:t>7,800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tcPr>
          <w:p w:rsidR="008F67A3" w:rsidRPr="00266F67" w:rsidRDefault="008F67A3" w:rsidP="00B2632A">
            <w:r w:rsidRPr="00266F67">
              <w:rPr>
                <w:lang w:val="en-US"/>
              </w:rPr>
              <w:t xml:space="preserve">V </w:t>
            </w:r>
            <w:r w:rsidRPr="00266F67">
              <w:t>асфальт</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lastRenderedPageBreak/>
              <w:t>85</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53-084</w:t>
            </w:r>
          </w:p>
        </w:tc>
        <w:tc>
          <w:tcPr>
            <w:tcW w:w="2151" w:type="dxa"/>
          </w:tcPr>
          <w:p w:rsidR="008F67A3" w:rsidRPr="000F0814" w:rsidRDefault="008F67A3" w:rsidP="006C7459">
            <w:pPr>
              <w:rPr>
                <w:rFonts w:ascii="Times New Roman" w:hAnsi="Times New Roman"/>
              </w:rPr>
            </w:pPr>
            <w:r w:rsidRPr="000F0814">
              <w:rPr>
                <w:rFonts w:ascii="Times New Roman" w:hAnsi="Times New Roman"/>
              </w:rPr>
              <w:t>Железнодорожная</w:t>
            </w:r>
          </w:p>
        </w:tc>
        <w:tc>
          <w:tcPr>
            <w:tcW w:w="986" w:type="dxa"/>
          </w:tcPr>
          <w:p w:rsidR="008F67A3" w:rsidRPr="000F0814" w:rsidRDefault="008F67A3" w:rsidP="006C7459">
            <w:pPr>
              <w:rPr>
                <w:rFonts w:ascii="Times New Roman" w:hAnsi="Times New Roman"/>
              </w:rPr>
            </w:pPr>
            <w:r w:rsidRPr="000F0814">
              <w:rPr>
                <w:rFonts w:ascii="Times New Roman" w:hAnsi="Times New Roman"/>
              </w:rPr>
              <w:t>0,700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tcPr>
          <w:p w:rsidR="008F67A3" w:rsidRPr="00266F67" w:rsidRDefault="008F67A3" w:rsidP="00B2632A">
            <w:r w:rsidRPr="00266F67">
              <w:rPr>
                <w:lang w:val="en-US"/>
              </w:rPr>
              <w:t xml:space="preserve">V </w:t>
            </w:r>
            <w:r w:rsidRPr="00266F67">
              <w:t>асфальт</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r w:rsidRPr="00A76531">
              <w:rPr>
                <w:rFonts w:ascii="Times New Roman" w:hAnsi="Times New Roman"/>
                <w:sz w:val="28"/>
                <w:szCs w:val="28"/>
              </w:rPr>
              <w:t>86</w:t>
            </w:r>
          </w:p>
        </w:tc>
        <w:tc>
          <w:tcPr>
            <w:tcW w:w="2967" w:type="dxa"/>
            <w:vAlign w:val="bottom"/>
          </w:tcPr>
          <w:p w:rsidR="008F67A3" w:rsidRPr="000F0814" w:rsidRDefault="008F67A3" w:rsidP="006C7459">
            <w:pPr>
              <w:pStyle w:val="ae"/>
              <w:jc w:val="center"/>
              <w:rPr>
                <w:rFonts w:cs="Times New Roman"/>
                <w:lang w:val="en-US"/>
              </w:rPr>
            </w:pPr>
            <w:r w:rsidRPr="000F0814">
              <w:rPr>
                <w:rFonts w:cs="Times New Roman"/>
              </w:rPr>
              <w:t>53-237-824 ОП МП 53-085</w:t>
            </w:r>
          </w:p>
        </w:tc>
        <w:tc>
          <w:tcPr>
            <w:tcW w:w="2151" w:type="dxa"/>
          </w:tcPr>
          <w:p w:rsidR="008F67A3" w:rsidRPr="000F0814" w:rsidRDefault="008F67A3" w:rsidP="006C7459">
            <w:pPr>
              <w:rPr>
                <w:rFonts w:ascii="Times New Roman" w:hAnsi="Times New Roman"/>
              </w:rPr>
            </w:pPr>
            <w:r w:rsidRPr="000F0814">
              <w:rPr>
                <w:rFonts w:ascii="Times New Roman" w:hAnsi="Times New Roman"/>
              </w:rPr>
              <w:t>Рощина</w:t>
            </w:r>
          </w:p>
        </w:tc>
        <w:tc>
          <w:tcPr>
            <w:tcW w:w="986" w:type="dxa"/>
          </w:tcPr>
          <w:p w:rsidR="008F67A3" w:rsidRPr="000F0814" w:rsidRDefault="008F67A3" w:rsidP="006C7459">
            <w:pPr>
              <w:rPr>
                <w:rFonts w:ascii="Times New Roman" w:hAnsi="Times New Roman"/>
              </w:rPr>
            </w:pPr>
          </w:p>
          <w:p w:rsidR="008F67A3" w:rsidRPr="000F0814" w:rsidRDefault="008F67A3" w:rsidP="006C7459">
            <w:pPr>
              <w:rPr>
                <w:rFonts w:ascii="Times New Roman" w:hAnsi="Times New Roman"/>
              </w:rPr>
            </w:pPr>
            <w:r w:rsidRPr="000F0814">
              <w:rPr>
                <w:rFonts w:ascii="Times New Roman" w:hAnsi="Times New Roman"/>
              </w:rPr>
              <w:t>0,850</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tcPr>
          <w:p w:rsidR="008F67A3" w:rsidRPr="00266F67" w:rsidRDefault="008F67A3" w:rsidP="00B2632A">
            <w:r w:rsidRPr="00266F67">
              <w:rPr>
                <w:lang w:val="en-US"/>
              </w:rPr>
              <w:t xml:space="preserve">V </w:t>
            </w:r>
            <w:r w:rsidRPr="00266F67">
              <w:t>асфальт</w:t>
            </w:r>
          </w:p>
        </w:tc>
      </w:tr>
      <w:tr w:rsidR="008F67A3" w:rsidRPr="00792F84" w:rsidTr="00B2632A">
        <w:tc>
          <w:tcPr>
            <w:tcW w:w="544" w:type="dxa"/>
          </w:tcPr>
          <w:p w:rsidR="008F67A3" w:rsidRPr="00A76531" w:rsidRDefault="008F67A3">
            <w:pPr>
              <w:spacing w:after="0" w:line="240" w:lineRule="auto"/>
              <w:ind w:left="-142" w:right="-121"/>
              <w:jc w:val="center"/>
              <w:rPr>
                <w:rFonts w:ascii="Times New Roman" w:hAnsi="Times New Roman"/>
                <w:sz w:val="28"/>
                <w:szCs w:val="28"/>
              </w:rPr>
            </w:pPr>
          </w:p>
        </w:tc>
        <w:tc>
          <w:tcPr>
            <w:tcW w:w="2967" w:type="dxa"/>
          </w:tcPr>
          <w:p w:rsidR="008F67A3" w:rsidRPr="00F36A89" w:rsidRDefault="008F67A3" w:rsidP="00F36A89">
            <w:pPr>
              <w:spacing w:after="0" w:line="240" w:lineRule="auto"/>
              <w:rPr>
                <w:rFonts w:ascii="Times New Roman" w:hAnsi="Times New Roman"/>
                <w:sz w:val="28"/>
                <w:szCs w:val="28"/>
              </w:rPr>
            </w:pPr>
            <w:r w:rsidRPr="00F36A89">
              <w:rPr>
                <w:rFonts w:ascii="Times New Roman" w:hAnsi="Times New Roman"/>
                <w:sz w:val="28"/>
                <w:szCs w:val="28"/>
              </w:rPr>
              <w:t>Итого</w:t>
            </w:r>
          </w:p>
        </w:tc>
        <w:tc>
          <w:tcPr>
            <w:tcW w:w="2151" w:type="dxa"/>
          </w:tcPr>
          <w:p w:rsidR="008F67A3" w:rsidRPr="00F36A89" w:rsidRDefault="008F67A3">
            <w:pPr>
              <w:spacing w:after="0" w:line="240" w:lineRule="auto"/>
              <w:rPr>
                <w:rFonts w:ascii="Times New Roman" w:hAnsi="Times New Roman"/>
                <w:sz w:val="28"/>
                <w:szCs w:val="28"/>
              </w:rPr>
            </w:pPr>
          </w:p>
        </w:tc>
        <w:tc>
          <w:tcPr>
            <w:tcW w:w="986" w:type="dxa"/>
          </w:tcPr>
          <w:p w:rsidR="008F67A3" w:rsidRPr="00F36A89" w:rsidRDefault="008F67A3">
            <w:pPr>
              <w:spacing w:after="0" w:line="240" w:lineRule="auto"/>
              <w:jc w:val="center"/>
              <w:rPr>
                <w:rFonts w:ascii="Times New Roman" w:hAnsi="Times New Roman"/>
                <w:sz w:val="28"/>
                <w:szCs w:val="28"/>
              </w:rPr>
            </w:pPr>
            <w:r w:rsidRPr="00F36A89">
              <w:rPr>
                <w:rFonts w:ascii="Times New Roman" w:hAnsi="Times New Roman"/>
                <w:sz w:val="28"/>
                <w:szCs w:val="28"/>
              </w:rPr>
              <w:t>73,745</w:t>
            </w:r>
          </w:p>
        </w:tc>
        <w:tc>
          <w:tcPr>
            <w:tcW w:w="1294" w:type="dxa"/>
          </w:tcPr>
          <w:p w:rsidR="008F67A3" w:rsidRPr="00792F84" w:rsidRDefault="008F67A3">
            <w:pPr>
              <w:spacing w:after="0" w:line="240" w:lineRule="auto"/>
              <w:jc w:val="center"/>
              <w:rPr>
                <w:rFonts w:ascii="Times New Roman" w:hAnsi="Times New Roman"/>
                <w:b/>
                <w:sz w:val="28"/>
                <w:szCs w:val="28"/>
              </w:rPr>
            </w:pPr>
          </w:p>
        </w:tc>
        <w:tc>
          <w:tcPr>
            <w:tcW w:w="432" w:type="dxa"/>
          </w:tcPr>
          <w:p w:rsidR="008F67A3" w:rsidRPr="00792F84" w:rsidRDefault="008F67A3">
            <w:pPr>
              <w:spacing w:after="0" w:line="240" w:lineRule="auto"/>
              <w:jc w:val="center"/>
              <w:rPr>
                <w:rFonts w:ascii="Times New Roman" w:hAnsi="Times New Roman"/>
                <w:b/>
                <w:sz w:val="28"/>
                <w:szCs w:val="28"/>
              </w:rPr>
            </w:pPr>
          </w:p>
        </w:tc>
        <w:tc>
          <w:tcPr>
            <w:tcW w:w="632" w:type="dxa"/>
          </w:tcPr>
          <w:p w:rsidR="008F67A3" w:rsidRPr="00792F84" w:rsidRDefault="008F67A3">
            <w:pPr>
              <w:spacing w:after="0" w:line="240" w:lineRule="auto"/>
              <w:ind w:left="-120" w:right="-120"/>
              <w:jc w:val="center"/>
              <w:rPr>
                <w:rFonts w:ascii="Times New Roman" w:hAnsi="Times New Roman"/>
                <w:b/>
                <w:sz w:val="28"/>
                <w:szCs w:val="28"/>
              </w:rPr>
            </w:pPr>
          </w:p>
        </w:tc>
        <w:tc>
          <w:tcPr>
            <w:tcW w:w="882" w:type="dxa"/>
          </w:tcPr>
          <w:p w:rsidR="008F67A3" w:rsidRPr="00792F84" w:rsidRDefault="008F67A3">
            <w:pPr>
              <w:spacing w:after="0" w:line="240" w:lineRule="auto"/>
              <w:ind w:left="-120" w:right="-120"/>
              <w:jc w:val="center"/>
              <w:rPr>
                <w:rFonts w:ascii="Times New Roman" w:hAnsi="Times New Roman"/>
                <w:b/>
                <w:sz w:val="28"/>
                <w:szCs w:val="28"/>
              </w:rPr>
            </w:pPr>
          </w:p>
        </w:tc>
      </w:tr>
    </w:tbl>
    <w:p w:rsidR="008F67A3" w:rsidRPr="00D41792" w:rsidRDefault="008F67A3" w:rsidP="00956C41">
      <w:pPr>
        <w:spacing w:after="0" w:line="240" w:lineRule="auto"/>
        <w:ind w:firstLine="709"/>
        <w:jc w:val="both"/>
        <w:rPr>
          <w:rFonts w:ascii="Times New Roman" w:hAnsi="Times New Roman"/>
          <w:sz w:val="28"/>
          <w:szCs w:val="28"/>
        </w:rPr>
      </w:pPr>
    </w:p>
    <w:p w:rsidR="008F67A3" w:rsidRPr="005E2C84" w:rsidRDefault="008F67A3" w:rsidP="00AC22B6">
      <w:pPr>
        <w:pStyle w:val="S0"/>
        <w:rPr>
          <w:rFonts w:ascii="Times New Roman" w:hAnsi="Times New Roman"/>
          <w:sz w:val="28"/>
          <w:szCs w:val="28"/>
        </w:rPr>
      </w:pPr>
      <w:r w:rsidRPr="00D41792">
        <w:rPr>
          <w:rFonts w:ascii="Times New Roman" w:hAnsi="Times New Roman"/>
          <w:sz w:val="28"/>
          <w:szCs w:val="28"/>
        </w:rPr>
        <w:t xml:space="preserve">На сегодняшний день в </w:t>
      </w:r>
      <w:r w:rsidRPr="00F36A89">
        <w:rPr>
          <w:rFonts w:ascii="Times New Roman" w:hAnsi="Times New Roman"/>
          <w:sz w:val="28"/>
          <w:szCs w:val="28"/>
        </w:rPr>
        <w:t>МО Переволоцкий поссовет</w:t>
      </w:r>
      <w:r w:rsidRPr="00D41792">
        <w:rPr>
          <w:rFonts w:ascii="Times New Roman" w:hAnsi="Times New Roman"/>
          <w:color w:val="FF0000"/>
          <w:sz w:val="28"/>
          <w:szCs w:val="28"/>
        </w:rPr>
        <w:t xml:space="preserve"> </w:t>
      </w:r>
      <w:r w:rsidRPr="00D41792">
        <w:rPr>
          <w:rFonts w:ascii="Times New Roman" w:hAnsi="Times New Roman"/>
          <w:sz w:val="28"/>
          <w:szCs w:val="28"/>
        </w:rPr>
        <w:t xml:space="preserve"> имеются  </w:t>
      </w:r>
      <w:r w:rsidRPr="005E2C84">
        <w:rPr>
          <w:rFonts w:ascii="Times New Roman" w:hAnsi="Times New Roman"/>
          <w:sz w:val="28"/>
          <w:szCs w:val="28"/>
        </w:rPr>
        <w:t xml:space="preserve">автопавильоны, расположенные на следующих автомобильных дорогах: _ул. Молодежная, Ленинская, Советская. </w:t>
      </w:r>
    </w:p>
    <w:p w:rsidR="008F67A3" w:rsidRPr="00D41792" w:rsidRDefault="008F67A3" w:rsidP="00956C41">
      <w:pPr>
        <w:pStyle w:val="S0"/>
        <w:rPr>
          <w:rFonts w:ascii="Times New Roman" w:hAnsi="Times New Roman"/>
          <w:sz w:val="28"/>
          <w:szCs w:val="28"/>
        </w:rPr>
      </w:pPr>
      <w:r w:rsidRPr="00D41792">
        <w:rPr>
          <w:rFonts w:ascii="Times New Roman" w:hAnsi="Times New Roman"/>
          <w:sz w:val="28"/>
          <w:szCs w:val="28"/>
        </w:rPr>
        <w:t xml:space="preserve">На территории  </w:t>
      </w:r>
      <w:r w:rsidRPr="00F36A89">
        <w:rPr>
          <w:rFonts w:ascii="Times New Roman" w:hAnsi="Times New Roman"/>
          <w:sz w:val="28"/>
          <w:szCs w:val="28"/>
        </w:rPr>
        <w:t>МО Переволоцкий поссовет</w:t>
      </w:r>
      <w:r w:rsidRPr="00D41792">
        <w:rPr>
          <w:rFonts w:ascii="Times New Roman" w:hAnsi="Times New Roman"/>
          <w:color w:val="FF0000"/>
          <w:sz w:val="28"/>
          <w:szCs w:val="28"/>
        </w:rPr>
        <w:t xml:space="preserve"> </w:t>
      </w:r>
      <w:r w:rsidRPr="00D41792">
        <w:rPr>
          <w:rFonts w:ascii="Times New Roman" w:hAnsi="Times New Roman"/>
          <w:sz w:val="28"/>
          <w:szCs w:val="28"/>
        </w:rPr>
        <w:t xml:space="preserve"> имеются следующие объекты транспортной инфраструктуры:</w:t>
      </w:r>
    </w:p>
    <w:p w:rsidR="008F67A3" w:rsidRPr="00D41792" w:rsidRDefault="008F67A3" w:rsidP="00956C41">
      <w:pPr>
        <w:pStyle w:val="S0"/>
        <w:rPr>
          <w:rFonts w:ascii="Times New Roman" w:hAnsi="Times New Roman"/>
          <w:sz w:val="28"/>
          <w:szCs w:val="28"/>
        </w:rPr>
      </w:pPr>
    </w:p>
    <w:tbl>
      <w:tblPr>
        <w:tblW w:w="93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22"/>
        <w:gridCol w:w="5888"/>
      </w:tblGrid>
      <w:tr w:rsidR="008F67A3" w:rsidRPr="00792F84" w:rsidTr="00956C41">
        <w:trPr>
          <w:trHeight w:val="701"/>
        </w:trPr>
        <w:tc>
          <w:tcPr>
            <w:tcW w:w="3422" w:type="dxa"/>
            <w:vAlign w:val="center"/>
          </w:tcPr>
          <w:p w:rsidR="008F67A3" w:rsidRPr="004413D3" w:rsidRDefault="008F67A3">
            <w:pPr>
              <w:pStyle w:val="S0"/>
              <w:ind w:firstLine="0"/>
              <w:jc w:val="center"/>
              <w:rPr>
                <w:rFonts w:ascii="Times New Roman" w:hAnsi="Times New Roman"/>
                <w:b/>
                <w:szCs w:val="28"/>
                <w:lang w:val="ru-RU"/>
              </w:rPr>
            </w:pPr>
            <w:r w:rsidRPr="00B50549">
              <w:rPr>
                <w:rFonts w:ascii="Times New Roman" w:hAnsi="Times New Roman"/>
                <w:b/>
                <w:szCs w:val="28"/>
                <w:lang w:val="ru-RU"/>
              </w:rPr>
              <w:t>Тип объекта</w:t>
            </w:r>
          </w:p>
        </w:tc>
        <w:tc>
          <w:tcPr>
            <w:tcW w:w="5888" w:type="dxa"/>
            <w:vAlign w:val="center"/>
          </w:tcPr>
          <w:p w:rsidR="008F67A3" w:rsidRPr="004413D3" w:rsidRDefault="008F67A3">
            <w:pPr>
              <w:pStyle w:val="S0"/>
              <w:jc w:val="center"/>
              <w:rPr>
                <w:rFonts w:ascii="Times New Roman" w:hAnsi="Times New Roman"/>
                <w:b/>
                <w:szCs w:val="28"/>
                <w:lang w:val="ru-RU"/>
              </w:rPr>
            </w:pPr>
            <w:r w:rsidRPr="00B50549">
              <w:rPr>
                <w:rFonts w:ascii="Times New Roman" w:hAnsi="Times New Roman"/>
                <w:b/>
                <w:szCs w:val="28"/>
                <w:lang w:val="ru-RU"/>
              </w:rPr>
              <w:t>Адрес</w:t>
            </w:r>
          </w:p>
        </w:tc>
      </w:tr>
      <w:tr w:rsidR="008F67A3" w:rsidRPr="00792F84" w:rsidTr="00E94B36">
        <w:tc>
          <w:tcPr>
            <w:tcW w:w="3422" w:type="dxa"/>
          </w:tcPr>
          <w:p w:rsidR="008F67A3" w:rsidRPr="004413D3" w:rsidRDefault="008F67A3">
            <w:pPr>
              <w:pStyle w:val="S0"/>
              <w:ind w:firstLine="0"/>
              <w:rPr>
                <w:rFonts w:ascii="Times New Roman" w:hAnsi="Times New Roman"/>
                <w:szCs w:val="28"/>
                <w:lang w:val="ru-RU"/>
              </w:rPr>
            </w:pPr>
            <w:r w:rsidRPr="00B50549">
              <w:rPr>
                <w:rFonts w:ascii="Times New Roman" w:hAnsi="Times New Roman"/>
                <w:szCs w:val="28"/>
                <w:lang w:val="ru-RU"/>
              </w:rPr>
              <w:t>АЗС</w:t>
            </w:r>
          </w:p>
        </w:tc>
        <w:tc>
          <w:tcPr>
            <w:tcW w:w="5888" w:type="dxa"/>
            <w:vAlign w:val="center"/>
          </w:tcPr>
          <w:p w:rsidR="008F67A3" w:rsidRPr="004413D3" w:rsidRDefault="008F67A3">
            <w:pPr>
              <w:pStyle w:val="S0"/>
              <w:ind w:firstLine="0"/>
              <w:jc w:val="center"/>
              <w:rPr>
                <w:rFonts w:ascii="Times New Roman" w:hAnsi="Times New Roman"/>
                <w:szCs w:val="28"/>
                <w:lang w:val="ru-RU"/>
              </w:rPr>
            </w:pPr>
            <w:r w:rsidRPr="00B50549">
              <w:rPr>
                <w:rFonts w:ascii="Times New Roman" w:hAnsi="Times New Roman"/>
                <w:szCs w:val="28"/>
                <w:lang w:val="ru-RU"/>
              </w:rPr>
              <w:t>Ул. Ленинская,</w:t>
            </w:r>
          </w:p>
        </w:tc>
      </w:tr>
      <w:tr w:rsidR="008F67A3" w:rsidRPr="00792F84" w:rsidTr="00E94B36">
        <w:tc>
          <w:tcPr>
            <w:tcW w:w="3422" w:type="dxa"/>
          </w:tcPr>
          <w:p w:rsidR="008F67A3" w:rsidRPr="004413D3" w:rsidRDefault="008F67A3">
            <w:pPr>
              <w:pStyle w:val="S0"/>
              <w:ind w:firstLine="0"/>
              <w:rPr>
                <w:rFonts w:ascii="Times New Roman" w:hAnsi="Times New Roman"/>
                <w:szCs w:val="28"/>
                <w:lang w:val="ru-RU"/>
              </w:rPr>
            </w:pPr>
            <w:r w:rsidRPr="00B50549">
              <w:rPr>
                <w:rFonts w:ascii="Times New Roman" w:hAnsi="Times New Roman"/>
                <w:szCs w:val="28"/>
                <w:lang w:val="ru-RU"/>
              </w:rPr>
              <w:t>Остановки общественного транспорта (10шт.)</w:t>
            </w:r>
          </w:p>
        </w:tc>
        <w:tc>
          <w:tcPr>
            <w:tcW w:w="5888" w:type="dxa"/>
            <w:vAlign w:val="center"/>
          </w:tcPr>
          <w:p w:rsidR="008F67A3" w:rsidRPr="004413D3" w:rsidRDefault="008F67A3">
            <w:pPr>
              <w:pStyle w:val="S0"/>
              <w:ind w:firstLine="0"/>
              <w:jc w:val="center"/>
              <w:rPr>
                <w:rFonts w:ascii="Times New Roman" w:hAnsi="Times New Roman"/>
                <w:szCs w:val="28"/>
                <w:lang w:val="ru-RU"/>
              </w:rPr>
            </w:pPr>
            <w:r w:rsidRPr="00B50549">
              <w:rPr>
                <w:rFonts w:ascii="Times New Roman" w:hAnsi="Times New Roman"/>
                <w:szCs w:val="28"/>
                <w:lang w:val="ru-RU"/>
              </w:rPr>
              <w:t>Ул. Ленинская, Советская, Молодежная</w:t>
            </w:r>
          </w:p>
        </w:tc>
      </w:tr>
    </w:tbl>
    <w:p w:rsidR="008F67A3" w:rsidRPr="00D41792" w:rsidRDefault="008F67A3" w:rsidP="00956C41">
      <w:pPr>
        <w:spacing w:after="0" w:line="240" w:lineRule="auto"/>
        <w:rPr>
          <w:rFonts w:ascii="Times New Roman" w:hAnsi="Times New Roman"/>
          <w:sz w:val="28"/>
          <w:szCs w:val="28"/>
        </w:rPr>
      </w:pPr>
    </w:p>
    <w:p w:rsidR="008F67A3" w:rsidRPr="00F36A89" w:rsidRDefault="008F67A3" w:rsidP="00F36A89">
      <w:pPr>
        <w:ind w:firstLine="360"/>
        <w:jc w:val="both"/>
        <w:rPr>
          <w:rFonts w:ascii="Times New Roman" w:hAnsi="Times New Roman"/>
          <w:sz w:val="28"/>
          <w:szCs w:val="28"/>
        </w:rPr>
      </w:pPr>
      <w:r w:rsidRPr="00F36A89">
        <w:rPr>
          <w:rFonts w:ascii="Times New Roman" w:hAnsi="Times New Roman"/>
          <w:sz w:val="28"/>
          <w:szCs w:val="28"/>
        </w:rPr>
        <w:t>Внешние связи  МО Переволоцкий поссовет поддерживаются круглогодично автомобильным транспортом. Расстояние от п. Переволоцкий до областного центра г. Оренбург  по автодороге – 70 км, расстояние от  п. Переволоцкий  до п.Новосергиевка Новосергиевского  района - 45 км.</w:t>
      </w:r>
    </w:p>
    <w:p w:rsidR="008F67A3" w:rsidRPr="00F36A89" w:rsidRDefault="008F67A3" w:rsidP="00F36A89">
      <w:pPr>
        <w:pStyle w:val="ac"/>
        <w:ind w:firstLine="284"/>
        <w:jc w:val="both"/>
        <w:rPr>
          <w:rFonts w:ascii="Times New Roman" w:hAnsi="Times New Roman"/>
          <w:sz w:val="28"/>
          <w:szCs w:val="28"/>
        </w:rPr>
      </w:pPr>
      <w:r w:rsidRPr="00F36A89">
        <w:rPr>
          <w:rFonts w:ascii="Times New Roman" w:hAnsi="Times New Roman"/>
          <w:sz w:val="28"/>
          <w:szCs w:val="28"/>
        </w:rPr>
        <w:t>По территории МО Переволоцкий поссовет проходят следующие автомобильные дороги общего пользования:</w:t>
      </w:r>
    </w:p>
    <w:p w:rsidR="008F67A3" w:rsidRPr="00F36A89" w:rsidRDefault="008F67A3" w:rsidP="00F36A89">
      <w:pPr>
        <w:pStyle w:val="ac"/>
        <w:ind w:firstLine="284"/>
        <w:jc w:val="both"/>
        <w:rPr>
          <w:rFonts w:ascii="Times New Roman" w:hAnsi="Times New Roman"/>
          <w:sz w:val="28"/>
          <w:szCs w:val="28"/>
        </w:rPr>
      </w:pPr>
      <w:r w:rsidRPr="00F36A89">
        <w:rPr>
          <w:rFonts w:ascii="Times New Roman" w:hAnsi="Times New Roman"/>
          <w:sz w:val="28"/>
          <w:szCs w:val="28"/>
        </w:rPr>
        <w:t>- Федерального значения М-5 Оренбург – Самара  - местного значения «Подъезд к уч. Загорье», протяженность – 7км;</w:t>
      </w:r>
    </w:p>
    <w:p w:rsidR="008F67A3" w:rsidRPr="00F36A89" w:rsidRDefault="008F67A3" w:rsidP="00F36A89">
      <w:pPr>
        <w:pStyle w:val="ac"/>
        <w:ind w:firstLine="284"/>
        <w:jc w:val="both"/>
        <w:rPr>
          <w:rFonts w:ascii="Times New Roman" w:hAnsi="Times New Roman"/>
          <w:sz w:val="28"/>
          <w:szCs w:val="28"/>
        </w:rPr>
      </w:pPr>
      <w:r w:rsidRPr="00F36A89">
        <w:rPr>
          <w:rFonts w:ascii="Times New Roman" w:hAnsi="Times New Roman"/>
          <w:sz w:val="28"/>
          <w:szCs w:val="28"/>
        </w:rPr>
        <w:t>- местного значения « Переволоцкий – Кичкасс», протяженность - 9км;</w:t>
      </w:r>
    </w:p>
    <w:p w:rsidR="008F67A3" w:rsidRPr="00F36A89" w:rsidRDefault="008F67A3" w:rsidP="00F36A89">
      <w:pPr>
        <w:pStyle w:val="ac"/>
        <w:ind w:firstLine="284"/>
        <w:jc w:val="both"/>
        <w:rPr>
          <w:rFonts w:ascii="Times New Roman" w:hAnsi="Times New Roman"/>
          <w:sz w:val="28"/>
          <w:szCs w:val="28"/>
        </w:rPr>
      </w:pPr>
      <w:r w:rsidRPr="00F36A89">
        <w:rPr>
          <w:rFonts w:ascii="Times New Roman" w:hAnsi="Times New Roman"/>
          <w:sz w:val="28"/>
          <w:szCs w:val="28"/>
        </w:rPr>
        <w:t>- местного значения « Переволоцкий – х.Самарский, протяженность – 7,8км;</w:t>
      </w:r>
    </w:p>
    <w:p w:rsidR="008F67A3" w:rsidRPr="00DC26E6" w:rsidRDefault="008F67A3" w:rsidP="00F36A89">
      <w:pPr>
        <w:pStyle w:val="ac"/>
        <w:ind w:firstLine="284"/>
        <w:jc w:val="both"/>
        <w:rPr>
          <w:rFonts w:ascii="Times New Roman" w:hAnsi="Times New Roman"/>
          <w:sz w:val="16"/>
          <w:szCs w:val="16"/>
        </w:rPr>
      </w:pPr>
    </w:p>
    <w:p w:rsidR="008F67A3" w:rsidRDefault="008F67A3" w:rsidP="00956C41">
      <w:pPr>
        <w:spacing w:after="0" w:line="240" w:lineRule="auto"/>
        <w:ind w:firstLine="660"/>
        <w:jc w:val="both"/>
        <w:rPr>
          <w:rFonts w:ascii="Times New Roman" w:hAnsi="Times New Roman"/>
          <w:bCs/>
          <w:color w:val="000000"/>
          <w:sz w:val="28"/>
          <w:szCs w:val="28"/>
        </w:rPr>
      </w:pPr>
      <w:r w:rsidRPr="00D41792">
        <w:rPr>
          <w:rFonts w:ascii="Times New Roman" w:hAnsi="Times New Roman"/>
          <w:bCs/>
          <w:color w:val="000000"/>
          <w:sz w:val="28"/>
          <w:szCs w:val="28"/>
        </w:rPr>
        <w:t xml:space="preserve">В настоящее время   </w:t>
      </w:r>
      <w:r w:rsidRPr="00F36A89">
        <w:rPr>
          <w:rFonts w:ascii="Times New Roman" w:hAnsi="Times New Roman"/>
          <w:sz w:val="28"/>
          <w:szCs w:val="28"/>
        </w:rPr>
        <w:t>п.</w:t>
      </w:r>
      <w:r>
        <w:rPr>
          <w:rFonts w:ascii="Times New Roman" w:hAnsi="Times New Roman"/>
          <w:sz w:val="28"/>
          <w:szCs w:val="28"/>
        </w:rPr>
        <w:t xml:space="preserve"> </w:t>
      </w:r>
      <w:r w:rsidRPr="00F36A89">
        <w:rPr>
          <w:rFonts w:ascii="Times New Roman" w:hAnsi="Times New Roman"/>
          <w:sz w:val="28"/>
          <w:szCs w:val="28"/>
        </w:rPr>
        <w:t>Переволоцкий</w:t>
      </w:r>
      <w:r w:rsidRPr="00D41792">
        <w:rPr>
          <w:rFonts w:ascii="Times New Roman" w:hAnsi="Times New Roman"/>
          <w:bCs/>
          <w:color w:val="000000"/>
          <w:sz w:val="28"/>
          <w:szCs w:val="28"/>
        </w:rPr>
        <w:t xml:space="preserve"> имеет </w:t>
      </w:r>
      <w:r w:rsidRPr="00F36A89">
        <w:rPr>
          <w:rFonts w:ascii="Times New Roman" w:hAnsi="Times New Roman"/>
          <w:bCs/>
          <w:color w:val="000000"/>
          <w:sz w:val="28"/>
          <w:szCs w:val="28"/>
        </w:rPr>
        <w:t>довольно развитую уличную сеть.</w:t>
      </w:r>
      <w:r w:rsidRPr="00D41792">
        <w:rPr>
          <w:rFonts w:ascii="Times New Roman" w:hAnsi="Times New Roman"/>
          <w:bCs/>
          <w:color w:val="000000"/>
          <w:sz w:val="28"/>
          <w:szCs w:val="28"/>
        </w:rPr>
        <w:t xml:space="preserve"> Ширина улиц переменна и колеблется в пределах </w:t>
      </w:r>
      <w:r>
        <w:rPr>
          <w:rFonts w:ascii="Times New Roman" w:hAnsi="Times New Roman"/>
          <w:bCs/>
          <w:color w:val="000000"/>
          <w:sz w:val="28"/>
          <w:szCs w:val="28"/>
        </w:rPr>
        <w:t>от 4 до 7 метров.</w:t>
      </w:r>
    </w:p>
    <w:p w:rsidR="008F67A3" w:rsidRPr="00D41792" w:rsidRDefault="008F67A3" w:rsidP="00956C41">
      <w:pPr>
        <w:spacing w:after="0" w:line="240" w:lineRule="auto"/>
        <w:ind w:firstLine="660"/>
        <w:jc w:val="both"/>
        <w:rPr>
          <w:rFonts w:ascii="Times New Roman" w:hAnsi="Times New Roman"/>
          <w:bCs/>
          <w:color w:val="000000"/>
          <w:sz w:val="28"/>
          <w:szCs w:val="28"/>
        </w:rPr>
      </w:pPr>
      <w:r w:rsidRPr="00D41792">
        <w:rPr>
          <w:rFonts w:ascii="Times New Roman" w:hAnsi="Times New Roman"/>
          <w:bCs/>
          <w:color w:val="000000"/>
          <w:sz w:val="28"/>
          <w:szCs w:val="28"/>
        </w:rPr>
        <w:t>Асфальтовое покрытие имеют улицы:</w:t>
      </w:r>
      <w:r>
        <w:rPr>
          <w:rFonts w:ascii="Times New Roman" w:hAnsi="Times New Roman"/>
          <w:bCs/>
          <w:color w:val="000000"/>
          <w:sz w:val="28"/>
          <w:szCs w:val="28"/>
        </w:rPr>
        <w:t xml:space="preserve"> Шереметьева, Заречная, Новостройки, Дорожная, Комсомольская, Чкалова, 9 Января, Западная, Хвостова, Кооперативная, Пионерская, Пролетарская, Ленинская, Цвилинга ,  Молодежная, Тракторная, Горького, Муравьева, 9 Мая, Садовая, Строительная, Гагарина, Советская, Лесная, Заводская, Чапаева, Малышева, Молодежная, Рощина, подъездная дорога на х.Самарский, Железнодорожная.</w:t>
      </w:r>
    </w:p>
    <w:p w:rsidR="008F67A3" w:rsidRPr="00353C4E" w:rsidRDefault="008F67A3" w:rsidP="006D6F7D">
      <w:pPr>
        <w:spacing w:after="0" w:line="240" w:lineRule="auto"/>
        <w:ind w:firstLine="660"/>
        <w:jc w:val="both"/>
        <w:rPr>
          <w:rFonts w:ascii="Times New Roman" w:hAnsi="Times New Roman"/>
          <w:b/>
          <w:color w:val="000000"/>
          <w:sz w:val="28"/>
          <w:szCs w:val="28"/>
        </w:rPr>
      </w:pPr>
      <w:r w:rsidRPr="00D41792">
        <w:rPr>
          <w:rFonts w:ascii="Times New Roman" w:hAnsi="Times New Roman"/>
          <w:bCs/>
          <w:color w:val="000000"/>
          <w:sz w:val="28"/>
          <w:szCs w:val="28"/>
        </w:rPr>
        <w:t xml:space="preserve">Остальные дороги имеют гравийное покрытие, как и все остальные </w:t>
      </w:r>
      <w:r w:rsidRPr="00D951D6">
        <w:rPr>
          <w:rFonts w:ascii="Times New Roman" w:hAnsi="Times New Roman"/>
          <w:bCs/>
          <w:color w:val="000000"/>
          <w:sz w:val="28"/>
          <w:szCs w:val="28"/>
        </w:rPr>
        <w:t xml:space="preserve">дороги </w:t>
      </w:r>
      <w:r w:rsidRPr="00D951D6">
        <w:rPr>
          <w:rFonts w:ascii="Times New Roman" w:hAnsi="Times New Roman"/>
          <w:sz w:val="28"/>
          <w:szCs w:val="28"/>
        </w:rPr>
        <w:t>МО Переволоцкий поссовет</w:t>
      </w:r>
      <w:r w:rsidRPr="00D951D6">
        <w:rPr>
          <w:rFonts w:ascii="Times New Roman" w:hAnsi="Times New Roman"/>
          <w:b/>
          <w:bCs/>
          <w:color w:val="000000"/>
          <w:sz w:val="28"/>
          <w:szCs w:val="28"/>
        </w:rPr>
        <w:t>.</w:t>
      </w:r>
    </w:p>
    <w:p w:rsidR="008F67A3" w:rsidRPr="00D41792" w:rsidRDefault="008F67A3" w:rsidP="006D6F7D">
      <w:pPr>
        <w:pStyle w:val="2"/>
        <w:ind w:firstLine="660"/>
        <w:jc w:val="both"/>
        <w:rPr>
          <w:bCs/>
          <w:color w:val="000000"/>
          <w:sz w:val="28"/>
          <w:szCs w:val="28"/>
        </w:rPr>
      </w:pPr>
      <w:r w:rsidRPr="00D41792">
        <w:rPr>
          <w:bCs/>
          <w:color w:val="000000"/>
          <w:sz w:val="28"/>
          <w:szCs w:val="28"/>
        </w:rPr>
        <w:lastRenderedPageBreak/>
        <w:t>В составе улиц выделяются: проезжая часть, тротуары для пешеходов, обочины, кюветы, озелененные разделительные полосы.</w:t>
      </w:r>
    </w:p>
    <w:p w:rsidR="008F67A3" w:rsidRDefault="008F67A3" w:rsidP="006D6F7D">
      <w:pPr>
        <w:pStyle w:val="S0"/>
        <w:spacing w:before="0" w:after="0"/>
        <w:ind w:firstLine="660"/>
        <w:rPr>
          <w:rFonts w:ascii="Times New Roman" w:hAnsi="Times New Roman"/>
          <w:sz w:val="28"/>
          <w:szCs w:val="28"/>
        </w:rPr>
      </w:pPr>
      <w:r>
        <w:rPr>
          <w:rFonts w:ascii="Times New Roman" w:hAnsi="Times New Roman"/>
          <w:sz w:val="28"/>
          <w:szCs w:val="28"/>
        </w:rPr>
        <w:t>В</w:t>
      </w:r>
      <w:r w:rsidRPr="00D41792">
        <w:rPr>
          <w:rFonts w:ascii="Times New Roman" w:hAnsi="Times New Roman"/>
          <w:sz w:val="28"/>
          <w:szCs w:val="28"/>
        </w:rPr>
        <w:t xml:space="preserve"> </w:t>
      </w:r>
      <w:r>
        <w:rPr>
          <w:rFonts w:ascii="Times New Roman" w:hAnsi="Times New Roman"/>
          <w:sz w:val="28"/>
          <w:szCs w:val="28"/>
        </w:rPr>
        <w:t>п. Переволоцкий автовокзал отсутствует.</w:t>
      </w:r>
      <w:r w:rsidRPr="00D41792">
        <w:rPr>
          <w:rFonts w:ascii="Times New Roman" w:hAnsi="Times New Roman"/>
          <w:sz w:val="28"/>
          <w:szCs w:val="28"/>
        </w:rPr>
        <w:t xml:space="preserve"> </w:t>
      </w:r>
    </w:p>
    <w:p w:rsidR="008F67A3" w:rsidRDefault="008F67A3" w:rsidP="006D6F7D">
      <w:pPr>
        <w:pStyle w:val="S0"/>
        <w:spacing w:before="0" w:after="0"/>
        <w:ind w:firstLine="660"/>
        <w:rPr>
          <w:rFonts w:ascii="Times New Roman" w:hAnsi="Times New Roman"/>
          <w:bCs/>
          <w:sz w:val="28"/>
          <w:szCs w:val="28"/>
          <w:vertAlign w:val="subscript"/>
        </w:rPr>
      </w:pPr>
      <w:r w:rsidRPr="00D41792">
        <w:rPr>
          <w:rFonts w:ascii="Times New Roman" w:hAnsi="Times New Roman"/>
          <w:sz w:val="28"/>
          <w:szCs w:val="28"/>
        </w:rPr>
        <w:t xml:space="preserve">Автобусное сообщение осуществляется </w:t>
      </w:r>
      <w:r>
        <w:rPr>
          <w:rFonts w:ascii="Times New Roman" w:hAnsi="Times New Roman"/>
          <w:sz w:val="28"/>
          <w:szCs w:val="28"/>
        </w:rPr>
        <w:t>по ул. Молодежная- Ленинская- Советская</w:t>
      </w:r>
      <w:r w:rsidRPr="00D41792">
        <w:rPr>
          <w:rFonts w:ascii="Times New Roman" w:hAnsi="Times New Roman"/>
          <w:sz w:val="28"/>
          <w:szCs w:val="28"/>
        </w:rPr>
        <w:t>.</w:t>
      </w:r>
      <w:r w:rsidRPr="00D41792">
        <w:rPr>
          <w:rFonts w:ascii="Times New Roman" w:hAnsi="Times New Roman"/>
          <w:bCs/>
          <w:sz w:val="28"/>
          <w:szCs w:val="28"/>
          <w:vertAlign w:val="subscript"/>
        </w:rPr>
        <w:t xml:space="preserve"> </w:t>
      </w:r>
    </w:p>
    <w:p w:rsidR="008F67A3" w:rsidRPr="00D41792" w:rsidRDefault="008F67A3" w:rsidP="006D6F7D">
      <w:pPr>
        <w:pStyle w:val="S0"/>
        <w:spacing w:before="0" w:after="0"/>
        <w:ind w:firstLine="660"/>
        <w:rPr>
          <w:rFonts w:ascii="Times New Roman" w:hAnsi="Times New Roman"/>
          <w:bCs/>
          <w:color w:val="000000"/>
          <w:sz w:val="28"/>
          <w:szCs w:val="28"/>
        </w:rPr>
      </w:pPr>
      <w:r w:rsidRPr="00D41792">
        <w:rPr>
          <w:rFonts w:ascii="Times New Roman" w:hAnsi="Times New Roman"/>
          <w:sz w:val="28"/>
          <w:szCs w:val="28"/>
        </w:rPr>
        <w:t xml:space="preserve">На территории </w:t>
      </w:r>
      <w:r>
        <w:rPr>
          <w:rFonts w:ascii="Times New Roman" w:hAnsi="Times New Roman"/>
          <w:sz w:val="28"/>
          <w:szCs w:val="28"/>
        </w:rPr>
        <w:t xml:space="preserve">п. Переволоцкий </w:t>
      </w:r>
      <w:r w:rsidRPr="00D41792">
        <w:rPr>
          <w:rFonts w:ascii="Times New Roman" w:hAnsi="Times New Roman"/>
          <w:sz w:val="28"/>
          <w:szCs w:val="28"/>
        </w:rPr>
        <w:t xml:space="preserve"> действу</w:t>
      </w:r>
      <w:r>
        <w:rPr>
          <w:rFonts w:ascii="Times New Roman" w:hAnsi="Times New Roman"/>
          <w:sz w:val="28"/>
          <w:szCs w:val="28"/>
        </w:rPr>
        <w:t>ет 1 маршрут движения</w:t>
      </w:r>
      <w:r w:rsidRPr="00D41792">
        <w:rPr>
          <w:rFonts w:ascii="Times New Roman" w:hAnsi="Times New Roman"/>
          <w:sz w:val="28"/>
          <w:szCs w:val="28"/>
        </w:rPr>
        <w:t>,  которы</w:t>
      </w:r>
      <w:r>
        <w:rPr>
          <w:rFonts w:ascii="Times New Roman" w:hAnsi="Times New Roman"/>
          <w:sz w:val="28"/>
          <w:szCs w:val="28"/>
        </w:rPr>
        <w:t>й</w:t>
      </w:r>
      <w:r w:rsidRPr="00D41792">
        <w:rPr>
          <w:rFonts w:ascii="Times New Roman" w:hAnsi="Times New Roman"/>
          <w:sz w:val="28"/>
          <w:szCs w:val="28"/>
        </w:rPr>
        <w:t xml:space="preserve"> обслужива</w:t>
      </w:r>
      <w:r>
        <w:rPr>
          <w:rFonts w:ascii="Times New Roman" w:hAnsi="Times New Roman"/>
          <w:sz w:val="28"/>
          <w:szCs w:val="28"/>
        </w:rPr>
        <w:t>е</w:t>
      </w:r>
      <w:r w:rsidRPr="00D41792">
        <w:rPr>
          <w:rFonts w:ascii="Times New Roman" w:hAnsi="Times New Roman"/>
          <w:sz w:val="28"/>
          <w:szCs w:val="28"/>
        </w:rPr>
        <w:t xml:space="preserve">тся коммерческими структурами. </w:t>
      </w:r>
    </w:p>
    <w:p w:rsidR="008F67A3" w:rsidRDefault="008F67A3" w:rsidP="00614CA3">
      <w:pPr>
        <w:jc w:val="center"/>
        <w:rPr>
          <w:rFonts w:ascii="Times New Roman" w:hAnsi="Times New Roman"/>
          <w:b/>
          <w:bCs/>
          <w:sz w:val="28"/>
          <w:szCs w:val="28"/>
        </w:rPr>
      </w:pPr>
    </w:p>
    <w:p w:rsidR="008F67A3" w:rsidRPr="0049286E" w:rsidRDefault="008F67A3" w:rsidP="00614CA3">
      <w:pPr>
        <w:jc w:val="center"/>
        <w:rPr>
          <w:rFonts w:ascii="Times New Roman" w:hAnsi="Times New Roman"/>
          <w:b/>
          <w:sz w:val="28"/>
          <w:szCs w:val="28"/>
        </w:rPr>
      </w:pPr>
      <w:r w:rsidRPr="00D41792">
        <w:rPr>
          <w:rFonts w:ascii="Times New Roman" w:hAnsi="Times New Roman"/>
          <w:b/>
          <w:bCs/>
          <w:sz w:val="28"/>
          <w:szCs w:val="28"/>
        </w:rPr>
        <w:t xml:space="preserve">1.2. </w:t>
      </w:r>
      <w:r w:rsidRPr="0049286E">
        <w:rPr>
          <w:rFonts w:ascii="Times New Roman" w:hAnsi="Times New Roman"/>
          <w:b/>
          <w:sz w:val="28"/>
          <w:szCs w:val="28"/>
        </w:rPr>
        <w:t xml:space="preserve">Социально-экономическая  характеристика </w:t>
      </w:r>
      <w:r w:rsidRPr="0049286E">
        <w:rPr>
          <w:rFonts w:ascii="Times New Roman" w:hAnsi="Times New Roman"/>
          <w:sz w:val="28"/>
          <w:szCs w:val="28"/>
        </w:rPr>
        <w:t>МО Переволоцкий поссовет</w:t>
      </w:r>
      <w:r w:rsidRPr="0049286E">
        <w:rPr>
          <w:rFonts w:ascii="Times New Roman" w:hAnsi="Times New Roman"/>
          <w:b/>
          <w:sz w:val="28"/>
          <w:szCs w:val="28"/>
        </w:rPr>
        <w:t>.</w:t>
      </w:r>
    </w:p>
    <w:p w:rsidR="008F67A3" w:rsidRPr="0049286E" w:rsidRDefault="008F67A3" w:rsidP="00FC7AF4">
      <w:pPr>
        <w:pStyle w:val="p3"/>
        <w:shd w:val="clear" w:color="auto" w:fill="FFFFFF"/>
        <w:spacing w:before="0" w:beforeAutospacing="0" w:after="0" w:afterAutospacing="0"/>
        <w:ind w:firstLine="708"/>
        <w:jc w:val="both"/>
        <w:rPr>
          <w:sz w:val="28"/>
          <w:szCs w:val="28"/>
        </w:rPr>
      </w:pPr>
      <w:r w:rsidRPr="0049286E">
        <w:rPr>
          <w:sz w:val="28"/>
          <w:szCs w:val="28"/>
        </w:rPr>
        <w:t xml:space="preserve">В настоящее время численность населения </w:t>
      </w:r>
      <w:r w:rsidRPr="0049286E">
        <w:rPr>
          <w:color w:val="000000"/>
          <w:sz w:val="28"/>
          <w:szCs w:val="28"/>
        </w:rPr>
        <w:t>МО Переволоцкий поссовет</w:t>
      </w:r>
      <w:r w:rsidRPr="0049286E">
        <w:rPr>
          <w:sz w:val="28"/>
          <w:szCs w:val="28"/>
        </w:rPr>
        <w:t xml:space="preserve"> на 01.01. 2017 года составляет </w:t>
      </w:r>
      <w:r w:rsidRPr="0049286E">
        <w:rPr>
          <w:color w:val="000000"/>
          <w:sz w:val="28"/>
          <w:szCs w:val="28"/>
        </w:rPr>
        <w:t xml:space="preserve"> 10 488 </w:t>
      </w:r>
      <w:r w:rsidRPr="0049286E">
        <w:rPr>
          <w:sz w:val="28"/>
          <w:szCs w:val="28"/>
        </w:rPr>
        <w:t xml:space="preserve"> человека.</w:t>
      </w:r>
    </w:p>
    <w:p w:rsidR="008F67A3" w:rsidRPr="0049286E" w:rsidRDefault="008F67A3" w:rsidP="00FC7AF4">
      <w:pPr>
        <w:pStyle w:val="p3"/>
        <w:shd w:val="clear" w:color="auto" w:fill="FFFFFF"/>
        <w:spacing w:before="0" w:beforeAutospacing="0" w:after="0" w:afterAutospacing="0"/>
        <w:ind w:firstLine="709"/>
        <w:jc w:val="both"/>
        <w:rPr>
          <w:sz w:val="28"/>
          <w:szCs w:val="28"/>
        </w:rPr>
      </w:pPr>
      <w:r w:rsidRPr="0049286E">
        <w:rPr>
          <w:sz w:val="28"/>
          <w:szCs w:val="28"/>
        </w:rPr>
        <w:t>В разрезе населенных пунктов:</w:t>
      </w:r>
    </w:p>
    <w:p w:rsidR="008F67A3" w:rsidRPr="0049286E" w:rsidRDefault="008F67A3" w:rsidP="00FC7AF4">
      <w:pPr>
        <w:pStyle w:val="p3"/>
        <w:numPr>
          <w:ilvl w:val="0"/>
          <w:numId w:val="5"/>
        </w:numPr>
        <w:shd w:val="clear" w:color="auto" w:fill="FFFFFF"/>
        <w:spacing w:before="0" w:beforeAutospacing="0" w:after="0" w:afterAutospacing="0"/>
        <w:jc w:val="both"/>
        <w:rPr>
          <w:sz w:val="28"/>
          <w:szCs w:val="28"/>
        </w:rPr>
      </w:pPr>
      <w:r w:rsidRPr="0049286E">
        <w:rPr>
          <w:sz w:val="28"/>
          <w:szCs w:val="28"/>
        </w:rPr>
        <w:t>с. Филипповка -   270 человек,</w:t>
      </w:r>
    </w:p>
    <w:p w:rsidR="008F67A3" w:rsidRPr="005E2C84" w:rsidRDefault="008F67A3" w:rsidP="00FC7AF4">
      <w:pPr>
        <w:pStyle w:val="p3"/>
        <w:numPr>
          <w:ilvl w:val="0"/>
          <w:numId w:val="5"/>
        </w:numPr>
        <w:shd w:val="clear" w:color="auto" w:fill="FFFFFF"/>
        <w:spacing w:after="0" w:afterAutospacing="0"/>
        <w:jc w:val="both"/>
        <w:rPr>
          <w:sz w:val="28"/>
          <w:szCs w:val="28"/>
        </w:rPr>
      </w:pPr>
      <w:r w:rsidRPr="005E2C84">
        <w:rPr>
          <w:sz w:val="28"/>
          <w:szCs w:val="28"/>
        </w:rPr>
        <w:t>х. Самарский -  6 человек;</w:t>
      </w:r>
    </w:p>
    <w:p w:rsidR="008F67A3" w:rsidRPr="00D41792" w:rsidRDefault="008F67A3" w:rsidP="00FC7AF4">
      <w:pPr>
        <w:pStyle w:val="p3"/>
        <w:shd w:val="clear" w:color="auto" w:fill="FFFFFF"/>
        <w:spacing w:before="0" w:beforeAutospacing="0" w:after="0" w:afterAutospacing="0"/>
        <w:ind w:firstLine="708"/>
        <w:jc w:val="both"/>
        <w:rPr>
          <w:sz w:val="28"/>
          <w:szCs w:val="28"/>
        </w:rPr>
      </w:pPr>
      <w:r w:rsidRPr="00D41792">
        <w:rPr>
          <w:sz w:val="28"/>
          <w:szCs w:val="28"/>
        </w:rPr>
        <w:t xml:space="preserve">Численность населения имеет тенденцию к </w:t>
      </w:r>
      <w:r>
        <w:rPr>
          <w:sz w:val="28"/>
          <w:szCs w:val="28"/>
        </w:rPr>
        <w:t xml:space="preserve">сокращению </w:t>
      </w:r>
      <w:r w:rsidRPr="00D41792">
        <w:rPr>
          <w:sz w:val="28"/>
          <w:szCs w:val="28"/>
        </w:rPr>
        <w:t>из-за</w:t>
      </w:r>
      <w:r>
        <w:rPr>
          <w:sz w:val="28"/>
          <w:szCs w:val="28"/>
        </w:rPr>
        <w:t xml:space="preserve"> низкой</w:t>
      </w:r>
      <w:r w:rsidRPr="00D41792">
        <w:rPr>
          <w:sz w:val="28"/>
          <w:szCs w:val="28"/>
        </w:rPr>
        <w:t xml:space="preserve">  рождаемости (в 2016 г. родилось </w:t>
      </w:r>
      <w:r>
        <w:rPr>
          <w:sz w:val="28"/>
          <w:szCs w:val="28"/>
        </w:rPr>
        <w:t>101</w:t>
      </w:r>
      <w:r w:rsidRPr="00D41792">
        <w:rPr>
          <w:sz w:val="28"/>
          <w:szCs w:val="28"/>
        </w:rPr>
        <w:t xml:space="preserve"> человек) и </w:t>
      </w:r>
      <w:r>
        <w:rPr>
          <w:sz w:val="28"/>
          <w:szCs w:val="28"/>
        </w:rPr>
        <w:t>высокой</w:t>
      </w:r>
      <w:r w:rsidRPr="00D41792">
        <w:rPr>
          <w:sz w:val="28"/>
          <w:szCs w:val="28"/>
        </w:rPr>
        <w:t xml:space="preserve">  смертности (в 2016 г. умерло </w:t>
      </w:r>
      <w:r>
        <w:rPr>
          <w:sz w:val="28"/>
          <w:szCs w:val="28"/>
        </w:rPr>
        <w:t xml:space="preserve"> 138</w:t>
      </w:r>
      <w:r w:rsidRPr="00D41792">
        <w:rPr>
          <w:sz w:val="28"/>
          <w:szCs w:val="28"/>
        </w:rPr>
        <w:t xml:space="preserve"> человек).</w:t>
      </w:r>
    </w:p>
    <w:p w:rsidR="008F67A3" w:rsidRPr="00D41792" w:rsidRDefault="008F67A3" w:rsidP="00FC7AF4">
      <w:pPr>
        <w:pStyle w:val="a3"/>
        <w:spacing w:before="0" w:beforeAutospacing="0" w:after="0" w:afterAutospacing="0"/>
        <w:ind w:firstLine="708"/>
        <w:jc w:val="both"/>
        <w:rPr>
          <w:color w:val="000000"/>
          <w:sz w:val="28"/>
          <w:szCs w:val="28"/>
        </w:rPr>
      </w:pPr>
      <w:r w:rsidRPr="00D41792">
        <w:rPr>
          <w:color w:val="000000"/>
          <w:sz w:val="28"/>
          <w:szCs w:val="28"/>
        </w:rPr>
        <w:t xml:space="preserve">Административный центр  </w:t>
      </w:r>
      <w:r w:rsidRPr="007E1BE3">
        <w:rPr>
          <w:sz w:val="28"/>
          <w:szCs w:val="28"/>
        </w:rPr>
        <w:t>МО Переволоцкий поссовет п.Переволоцкий  удалён от областного</w:t>
      </w:r>
      <w:r w:rsidRPr="00D41792">
        <w:rPr>
          <w:color w:val="000000"/>
          <w:sz w:val="28"/>
          <w:szCs w:val="28"/>
        </w:rPr>
        <w:t xml:space="preserve"> центра г. Оренбург на </w:t>
      </w:r>
      <w:r>
        <w:rPr>
          <w:color w:val="000000"/>
          <w:sz w:val="28"/>
          <w:szCs w:val="28"/>
        </w:rPr>
        <w:t>70</w:t>
      </w:r>
      <w:r w:rsidRPr="00D41792">
        <w:rPr>
          <w:color w:val="000000"/>
          <w:sz w:val="28"/>
          <w:szCs w:val="28"/>
        </w:rPr>
        <w:t xml:space="preserve"> км.</w:t>
      </w:r>
    </w:p>
    <w:p w:rsidR="008F67A3" w:rsidRPr="00D41792" w:rsidRDefault="008F67A3" w:rsidP="00D469E5">
      <w:pPr>
        <w:pStyle w:val="p16"/>
        <w:shd w:val="clear" w:color="auto" w:fill="FFFFFF"/>
        <w:spacing w:before="0" w:beforeAutospacing="0" w:after="0" w:afterAutospacing="0"/>
        <w:ind w:firstLine="709"/>
        <w:jc w:val="both"/>
        <w:rPr>
          <w:color w:val="000000"/>
          <w:sz w:val="28"/>
          <w:szCs w:val="28"/>
        </w:rPr>
      </w:pPr>
      <w:r w:rsidRPr="00D41792">
        <w:rPr>
          <w:color w:val="000000"/>
          <w:sz w:val="28"/>
          <w:szCs w:val="28"/>
        </w:rPr>
        <w:t xml:space="preserve">Хозяйственная сфера  </w:t>
      </w:r>
      <w:r w:rsidRPr="007E1BE3">
        <w:rPr>
          <w:sz w:val="28"/>
          <w:szCs w:val="28"/>
        </w:rPr>
        <w:t>МО Переволоцкий поссовет</w:t>
      </w:r>
      <w:r w:rsidRPr="00D41792">
        <w:rPr>
          <w:color w:val="FF0000"/>
          <w:sz w:val="28"/>
          <w:szCs w:val="28"/>
        </w:rPr>
        <w:t xml:space="preserve"> </w:t>
      </w:r>
      <w:r w:rsidRPr="00D41792">
        <w:rPr>
          <w:color w:val="000000"/>
          <w:sz w:val="28"/>
          <w:szCs w:val="28"/>
        </w:rPr>
        <w:t xml:space="preserve"> представлена предприятиями и организациями с различными направлениями деятельности: сфера материального производства представлена сельским хозяйством, </w:t>
      </w:r>
      <w:r>
        <w:rPr>
          <w:color w:val="000000"/>
          <w:sz w:val="28"/>
          <w:szCs w:val="28"/>
        </w:rPr>
        <w:t xml:space="preserve">промышленным </w:t>
      </w:r>
      <w:r w:rsidRPr="00D41792">
        <w:rPr>
          <w:color w:val="000000"/>
          <w:sz w:val="28"/>
          <w:szCs w:val="28"/>
        </w:rPr>
        <w:t>производством; непроизводственная сфера деятельности охватывает здравоохранение, связь, торговлю, социальное обеспечение, образование, культуру.</w:t>
      </w:r>
    </w:p>
    <w:p w:rsidR="008F67A3" w:rsidRPr="00D41792" w:rsidRDefault="008F67A3" w:rsidP="00D469E5">
      <w:pPr>
        <w:pStyle w:val="p16"/>
        <w:shd w:val="clear" w:color="auto" w:fill="FFFFFF"/>
        <w:spacing w:before="0" w:beforeAutospacing="0" w:after="0" w:afterAutospacing="0"/>
        <w:ind w:firstLine="709"/>
        <w:jc w:val="both"/>
        <w:rPr>
          <w:color w:val="000000"/>
          <w:sz w:val="28"/>
          <w:szCs w:val="28"/>
        </w:rPr>
      </w:pPr>
      <w:r w:rsidRPr="007E1BE3">
        <w:rPr>
          <w:color w:val="000000"/>
          <w:sz w:val="28"/>
          <w:szCs w:val="28"/>
        </w:rPr>
        <w:t xml:space="preserve">В   </w:t>
      </w:r>
      <w:r w:rsidRPr="007E1BE3">
        <w:rPr>
          <w:sz w:val="28"/>
          <w:szCs w:val="28"/>
        </w:rPr>
        <w:t>п. Переволоцкий</w:t>
      </w:r>
      <w:r w:rsidRPr="007E1BE3">
        <w:rPr>
          <w:color w:val="000000"/>
          <w:sz w:val="28"/>
          <w:szCs w:val="28"/>
        </w:rPr>
        <w:t xml:space="preserve"> работают </w:t>
      </w:r>
      <w:r w:rsidRPr="007E1BE3">
        <w:rPr>
          <w:sz w:val="28"/>
          <w:szCs w:val="28"/>
          <w:u w:val="single"/>
        </w:rPr>
        <w:t>4</w:t>
      </w:r>
      <w:r w:rsidRPr="007E1BE3">
        <w:rPr>
          <w:sz w:val="28"/>
          <w:szCs w:val="28"/>
        </w:rPr>
        <w:t xml:space="preserve"> </w:t>
      </w:r>
      <w:r w:rsidRPr="007E1BE3">
        <w:rPr>
          <w:color w:val="000000"/>
          <w:sz w:val="28"/>
          <w:szCs w:val="28"/>
        </w:rPr>
        <w:t xml:space="preserve">школы, </w:t>
      </w:r>
      <w:r>
        <w:rPr>
          <w:sz w:val="28"/>
          <w:szCs w:val="28"/>
          <w:u w:val="single"/>
        </w:rPr>
        <w:t>4</w:t>
      </w:r>
      <w:r w:rsidRPr="007E1BE3">
        <w:rPr>
          <w:sz w:val="28"/>
          <w:szCs w:val="28"/>
        </w:rPr>
        <w:t xml:space="preserve"> </w:t>
      </w:r>
      <w:r w:rsidRPr="007E1BE3">
        <w:rPr>
          <w:color w:val="000000"/>
          <w:sz w:val="28"/>
          <w:szCs w:val="28"/>
        </w:rPr>
        <w:t xml:space="preserve">детских сада, </w:t>
      </w:r>
      <w:r>
        <w:rPr>
          <w:color w:val="000000"/>
          <w:sz w:val="28"/>
          <w:szCs w:val="28"/>
        </w:rPr>
        <w:t>2</w:t>
      </w:r>
      <w:r w:rsidRPr="007E1BE3">
        <w:rPr>
          <w:sz w:val="28"/>
          <w:szCs w:val="28"/>
        </w:rPr>
        <w:t xml:space="preserve"> </w:t>
      </w:r>
      <w:r w:rsidRPr="007E1BE3">
        <w:rPr>
          <w:color w:val="000000"/>
          <w:sz w:val="28"/>
          <w:szCs w:val="28"/>
        </w:rPr>
        <w:t xml:space="preserve">дома культуры, </w:t>
      </w:r>
      <w:r>
        <w:rPr>
          <w:color w:val="000000"/>
          <w:sz w:val="28"/>
          <w:szCs w:val="28"/>
        </w:rPr>
        <w:t>1</w:t>
      </w:r>
      <w:r w:rsidRPr="007E1BE3">
        <w:rPr>
          <w:sz w:val="28"/>
          <w:szCs w:val="28"/>
        </w:rPr>
        <w:t xml:space="preserve"> </w:t>
      </w:r>
      <w:r w:rsidRPr="007E1BE3">
        <w:rPr>
          <w:color w:val="000000"/>
          <w:sz w:val="28"/>
          <w:szCs w:val="28"/>
        </w:rPr>
        <w:t>библиотек</w:t>
      </w:r>
      <w:r>
        <w:rPr>
          <w:color w:val="000000"/>
          <w:sz w:val="28"/>
          <w:szCs w:val="28"/>
        </w:rPr>
        <w:t>а</w:t>
      </w:r>
      <w:r w:rsidRPr="007E1BE3">
        <w:rPr>
          <w:color w:val="000000"/>
          <w:sz w:val="28"/>
          <w:szCs w:val="28"/>
        </w:rPr>
        <w:t xml:space="preserve">, </w:t>
      </w:r>
      <w:r>
        <w:rPr>
          <w:sz w:val="28"/>
          <w:szCs w:val="28"/>
          <w:u w:val="single"/>
        </w:rPr>
        <w:t>1</w:t>
      </w:r>
      <w:r w:rsidRPr="007E1BE3">
        <w:rPr>
          <w:sz w:val="28"/>
          <w:szCs w:val="28"/>
        </w:rPr>
        <w:t xml:space="preserve">   </w:t>
      </w:r>
      <w:r w:rsidRPr="007E1BE3">
        <w:rPr>
          <w:color w:val="000000"/>
          <w:sz w:val="28"/>
          <w:szCs w:val="28"/>
        </w:rPr>
        <w:t xml:space="preserve">больница, </w:t>
      </w:r>
      <w:r>
        <w:rPr>
          <w:color w:val="000000"/>
          <w:sz w:val="28"/>
          <w:szCs w:val="28"/>
        </w:rPr>
        <w:t>3</w:t>
      </w:r>
      <w:r w:rsidRPr="007E1BE3">
        <w:rPr>
          <w:sz w:val="28"/>
          <w:szCs w:val="28"/>
        </w:rPr>
        <w:t xml:space="preserve"> </w:t>
      </w:r>
      <w:r w:rsidRPr="007E1BE3">
        <w:rPr>
          <w:color w:val="000000"/>
          <w:sz w:val="28"/>
          <w:szCs w:val="28"/>
        </w:rPr>
        <w:t xml:space="preserve">отделения связи, </w:t>
      </w:r>
      <w:r w:rsidRPr="002403C8">
        <w:rPr>
          <w:color w:val="000000"/>
          <w:sz w:val="28"/>
          <w:szCs w:val="28"/>
        </w:rPr>
        <w:t>50</w:t>
      </w:r>
      <w:r w:rsidRPr="007E1BE3">
        <w:rPr>
          <w:sz w:val="28"/>
          <w:szCs w:val="28"/>
        </w:rPr>
        <w:t xml:space="preserve"> </w:t>
      </w:r>
      <w:r w:rsidRPr="007E1BE3">
        <w:rPr>
          <w:color w:val="000000"/>
          <w:sz w:val="28"/>
          <w:szCs w:val="28"/>
        </w:rPr>
        <w:t xml:space="preserve">магазинов смешанной торговли, </w:t>
      </w:r>
      <w:r>
        <w:rPr>
          <w:sz w:val="28"/>
          <w:szCs w:val="28"/>
          <w:u w:val="single"/>
        </w:rPr>
        <w:t>1</w:t>
      </w:r>
      <w:r w:rsidRPr="007E1BE3">
        <w:rPr>
          <w:sz w:val="28"/>
          <w:szCs w:val="28"/>
        </w:rPr>
        <w:t xml:space="preserve"> </w:t>
      </w:r>
      <w:r w:rsidRPr="007E1BE3">
        <w:rPr>
          <w:color w:val="000000"/>
          <w:sz w:val="28"/>
          <w:szCs w:val="28"/>
        </w:rPr>
        <w:t>центр соц. обслуживания,</w:t>
      </w:r>
      <w:r w:rsidRPr="007E1BE3">
        <w:rPr>
          <w:sz w:val="28"/>
          <w:szCs w:val="28"/>
        </w:rPr>
        <w:t xml:space="preserve"> </w:t>
      </w:r>
      <w:r>
        <w:rPr>
          <w:sz w:val="28"/>
          <w:szCs w:val="28"/>
        </w:rPr>
        <w:t xml:space="preserve">1 </w:t>
      </w:r>
      <w:r w:rsidRPr="007E1BE3">
        <w:rPr>
          <w:color w:val="000000"/>
          <w:sz w:val="28"/>
          <w:szCs w:val="28"/>
        </w:rPr>
        <w:t>муниципальное предприятие коммунального хозяйства</w:t>
      </w:r>
      <w:r w:rsidRPr="00D41792">
        <w:rPr>
          <w:color w:val="000000"/>
          <w:sz w:val="28"/>
          <w:szCs w:val="28"/>
        </w:rPr>
        <w:t>.</w:t>
      </w:r>
    </w:p>
    <w:p w:rsidR="008F67A3" w:rsidRPr="00D41792" w:rsidRDefault="008F67A3" w:rsidP="00D469E5">
      <w:pPr>
        <w:pStyle w:val="2"/>
        <w:ind w:firstLine="709"/>
        <w:jc w:val="both"/>
        <w:rPr>
          <w:color w:val="000000"/>
          <w:sz w:val="28"/>
          <w:szCs w:val="28"/>
        </w:rPr>
      </w:pPr>
      <w:r w:rsidRPr="00D41792">
        <w:rPr>
          <w:color w:val="000000"/>
          <w:sz w:val="28"/>
          <w:szCs w:val="28"/>
        </w:rPr>
        <w:t xml:space="preserve">Основная роль во внешних связях </w:t>
      </w:r>
      <w:r w:rsidRPr="00320801">
        <w:rPr>
          <w:sz w:val="28"/>
          <w:szCs w:val="28"/>
        </w:rPr>
        <w:t>МО Переволоцкий поссовет</w:t>
      </w:r>
      <w:r w:rsidRPr="00D41792">
        <w:rPr>
          <w:color w:val="FF0000"/>
          <w:sz w:val="28"/>
          <w:szCs w:val="28"/>
        </w:rPr>
        <w:t xml:space="preserve"> </w:t>
      </w:r>
      <w:r w:rsidRPr="00D41792">
        <w:rPr>
          <w:color w:val="000000"/>
          <w:sz w:val="28"/>
          <w:szCs w:val="28"/>
        </w:rPr>
        <w:t xml:space="preserve">принадлежит </w:t>
      </w:r>
      <w:r w:rsidRPr="00320801">
        <w:rPr>
          <w:color w:val="000000"/>
          <w:sz w:val="28"/>
          <w:szCs w:val="28"/>
        </w:rPr>
        <w:t>автомобильному транспорту.</w:t>
      </w:r>
      <w:r w:rsidRPr="00D41792">
        <w:rPr>
          <w:color w:val="000000"/>
          <w:sz w:val="28"/>
          <w:szCs w:val="28"/>
        </w:rPr>
        <w:t xml:space="preserve"> </w:t>
      </w:r>
    </w:p>
    <w:p w:rsidR="008F67A3" w:rsidRDefault="008F67A3" w:rsidP="00D469E5">
      <w:pPr>
        <w:spacing w:after="0" w:line="240" w:lineRule="auto"/>
        <w:jc w:val="center"/>
        <w:rPr>
          <w:rFonts w:ascii="Times New Roman" w:hAnsi="Times New Roman"/>
          <w:color w:val="00B050"/>
          <w:sz w:val="28"/>
          <w:szCs w:val="28"/>
        </w:rPr>
      </w:pPr>
    </w:p>
    <w:p w:rsidR="008F67A3" w:rsidRDefault="008F67A3" w:rsidP="00D469E5">
      <w:pPr>
        <w:spacing w:after="0" w:line="240" w:lineRule="auto"/>
        <w:jc w:val="center"/>
        <w:rPr>
          <w:rFonts w:ascii="Times New Roman" w:hAnsi="Times New Roman"/>
          <w:color w:val="00B050"/>
          <w:sz w:val="28"/>
          <w:szCs w:val="28"/>
        </w:rPr>
      </w:pPr>
    </w:p>
    <w:p w:rsidR="008F67A3" w:rsidRPr="0040683E" w:rsidRDefault="008F67A3" w:rsidP="00D469E5">
      <w:pPr>
        <w:spacing w:after="0" w:line="240" w:lineRule="auto"/>
        <w:jc w:val="center"/>
        <w:rPr>
          <w:rFonts w:ascii="Times New Roman" w:hAnsi="Times New Roman"/>
          <w:b/>
          <w:sz w:val="28"/>
          <w:szCs w:val="28"/>
        </w:rPr>
      </w:pPr>
      <w:r w:rsidRPr="0040683E">
        <w:rPr>
          <w:rFonts w:ascii="Times New Roman" w:hAnsi="Times New Roman"/>
          <w:b/>
          <w:sz w:val="28"/>
          <w:szCs w:val="28"/>
        </w:rPr>
        <w:t xml:space="preserve">1.2.1.  Характеристика градостроительной деятельности на территории МО </w:t>
      </w:r>
      <w:r>
        <w:rPr>
          <w:rFonts w:ascii="Times New Roman" w:hAnsi="Times New Roman"/>
          <w:b/>
          <w:sz w:val="28"/>
          <w:szCs w:val="28"/>
        </w:rPr>
        <w:t>Переволоцкий поссовет</w:t>
      </w:r>
      <w:r w:rsidRPr="0040683E">
        <w:rPr>
          <w:rFonts w:ascii="Times New Roman" w:hAnsi="Times New Roman"/>
          <w:b/>
          <w:sz w:val="28"/>
          <w:szCs w:val="28"/>
        </w:rPr>
        <w:t>, включая деятельность в сфере транспорта, транспортного спроса.</w:t>
      </w:r>
    </w:p>
    <w:p w:rsidR="008F67A3" w:rsidRPr="00D41792" w:rsidRDefault="008F67A3" w:rsidP="00D469E5">
      <w:pPr>
        <w:spacing w:after="0" w:line="240" w:lineRule="auto"/>
        <w:jc w:val="center"/>
        <w:rPr>
          <w:rFonts w:ascii="Times New Roman" w:hAnsi="Times New Roman"/>
          <w:color w:val="00B050"/>
          <w:sz w:val="28"/>
          <w:szCs w:val="28"/>
          <w:u w:val="single"/>
        </w:rPr>
      </w:pPr>
    </w:p>
    <w:p w:rsidR="008F67A3" w:rsidRPr="00320801" w:rsidRDefault="008F67A3" w:rsidP="003A4F48">
      <w:pPr>
        <w:shd w:val="clear" w:color="auto" w:fill="FFFFFF"/>
        <w:spacing w:after="0" w:line="240" w:lineRule="auto"/>
        <w:ind w:firstLine="708"/>
        <w:jc w:val="both"/>
        <w:rPr>
          <w:rFonts w:ascii="Times New Roman" w:hAnsi="Times New Roman"/>
          <w:color w:val="000000"/>
          <w:sz w:val="28"/>
          <w:szCs w:val="28"/>
          <w:lang w:eastAsia="ru-RU"/>
        </w:rPr>
      </w:pPr>
      <w:r w:rsidRPr="00320801">
        <w:rPr>
          <w:rFonts w:ascii="Times New Roman" w:hAnsi="Times New Roman"/>
          <w:color w:val="000000"/>
          <w:sz w:val="28"/>
          <w:szCs w:val="28"/>
          <w:lang w:eastAsia="ru-RU"/>
        </w:rPr>
        <w:t xml:space="preserve">Удобное транспортно-географическое положение муниципального образования Переволоцкий поссовет благоприятные природно-климатические условия, наличие лесных и рекреационных ресурсов, историко-культурный потенциал, связанный с исторической планировочной структурой и объектами исторического наследия, развитое </w:t>
      </w:r>
      <w:r w:rsidRPr="00320801">
        <w:rPr>
          <w:rFonts w:ascii="Times New Roman" w:hAnsi="Times New Roman"/>
          <w:color w:val="000000"/>
          <w:sz w:val="28"/>
          <w:szCs w:val="28"/>
          <w:lang w:eastAsia="ru-RU"/>
        </w:rPr>
        <w:lastRenderedPageBreak/>
        <w:t>сельскохозяйственное производство, создают предпосылки для активизации социально- экономического развития поселения.</w:t>
      </w:r>
    </w:p>
    <w:p w:rsidR="008F67A3" w:rsidRPr="00320801" w:rsidRDefault="008F67A3" w:rsidP="003A4F48">
      <w:pPr>
        <w:shd w:val="clear" w:color="auto" w:fill="FFFFFF"/>
        <w:spacing w:after="0" w:line="240" w:lineRule="auto"/>
        <w:ind w:firstLine="708"/>
        <w:jc w:val="both"/>
        <w:rPr>
          <w:rFonts w:ascii="Times New Roman" w:hAnsi="Times New Roman"/>
          <w:color w:val="000000"/>
          <w:sz w:val="28"/>
          <w:szCs w:val="28"/>
          <w:lang w:eastAsia="ru-RU"/>
        </w:rPr>
      </w:pPr>
      <w:r w:rsidRPr="00320801">
        <w:rPr>
          <w:rFonts w:ascii="Times New Roman" w:hAnsi="Times New Roman"/>
          <w:color w:val="000000"/>
          <w:sz w:val="28"/>
          <w:szCs w:val="28"/>
          <w:lang w:eastAsia="ru-RU"/>
        </w:rPr>
        <w:t>Ограничивающими факторами такого развития являются: недостаток территориальных ресурсов, низкий естественный прирост населения, недостаточные объемы нового жилищного строительства, наличие ветхого и аварийного жилья, а также высокая степень износа инженерных сетей.</w:t>
      </w:r>
    </w:p>
    <w:p w:rsidR="008F67A3" w:rsidRPr="00D41792" w:rsidRDefault="008F67A3" w:rsidP="003A4F48">
      <w:pPr>
        <w:shd w:val="clear" w:color="auto" w:fill="FFFFFF"/>
        <w:spacing w:after="0" w:line="240" w:lineRule="auto"/>
        <w:ind w:firstLine="708"/>
        <w:jc w:val="both"/>
        <w:rPr>
          <w:rFonts w:ascii="Times New Roman" w:hAnsi="Times New Roman"/>
          <w:color w:val="000000"/>
          <w:sz w:val="28"/>
          <w:szCs w:val="28"/>
          <w:lang w:eastAsia="ru-RU"/>
        </w:rPr>
      </w:pPr>
      <w:r w:rsidRPr="00320801">
        <w:rPr>
          <w:rFonts w:ascii="Times New Roman" w:hAnsi="Times New Roman"/>
          <w:color w:val="000000"/>
          <w:sz w:val="28"/>
          <w:szCs w:val="28"/>
          <w:lang w:eastAsia="ru-RU"/>
        </w:rPr>
        <w:t>Застроенные территории населенного пункта в основном имеют сложную смешанную планировочную структуру со сложившимся функциональным использованием земель и невысокой плотностью застройки.</w:t>
      </w:r>
    </w:p>
    <w:p w:rsidR="008F67A3" w:rsidRPr="00320801" w:rsidRDefault="008F67A3" w:rsidP="003A4F48">
      <w:pPr>
        <w:shd w:val="clear" w:color="auto" w:fill="FFFFFF"/>
        <w:spacing w:after="0" w:line="240" w:lineRule="auto"/>
        <w:ind w:firstLine="708"/>
        <w:jc w:val="both"/>
        <w:rPr>
          <w:rFonts w:ascii="Times New Roman" w:hAnsi="Times New Roman"/>
          <w:sz w:val="28"/>
          <w:szCs w:val="28"/>
          <w:lang w:eastAsia="ru-RU"/>
        </w:rPr>
      </w:pPr>
      <w:r w:rsidRPr="00D41792">
        <w:rPr>
          <w:rFonts w:ascii="Times New Roman" w:hAnsi="Times New Roman"/>
          <w:color w:val="000000"/>
          <w:sz w:val="28"/>
          <w:szCs w:val="28"/>
          <w:lang w:eastAsia="ru-RU"/>
        </w:rPr>
        <w:t xml:space="preserve">В настоящее время  </w:t>
      </w:r>
      <w:r>
        <w:rPr>
          <w:rFonts w:ascii="Times New Roman" w:hAnsi="Times New Roman"/>
          <w:color w:val="000000"/>
          <w:sz w:val="28"/>
          <w:szCs w:val="28"/>
          <w:lang w:eastAsia="ru-RU"/>
        </w:rPr>
        <w:t>п.Переволоцкий</w:t>
      </w:r>
      <w:r w:rsidRPr="00D41792">
        <w:rPr>
          <w:rFonts w:ascii="Times New Roman" w:hAnsi="Times New Roman"/>
          <w:color w:val="FF0000"/>
          <w:sz w:val="28"/>
          <w:szCs w:val="28"/>
        </w:rPr>
        <w:t xml:space="preserve"> </w:t>
      </w:r>
      <w:r w:rsidRPr="00D41792">
        <w:rPr>
          <w:rFonts w:ascii="Times New Roman" w:hAnsi="Times New Roman"/>
          <w:color w:val="000000"/>
          <w:sz w:val="28"/>
          <w:szCs w:val="28"/>
          <w:lang w:eastAsia="ru-RU"/>
        </w:rPr>
        <w:t xml:space="preserve">занимает территорию с жилой застройкой, </w:t>
      </w:r>
      <w:r w:rsidRPr="00320801">
        <w:rPr>
          <w:rFonts w:ascii="Times New Roman" w:hAnsi="Times New Roman"/>
          <w:sz w:val="28"/>
          <w:szCs w:val="28"/>
          <w:lang w:eastAsia="ru-RU"/>
        </w:rPr>
        <w:t>представленной МКД, одноэтажными 1- 2 квартирными жилыми домами с различными по площади земельными участками.</w:t>
      </w:r>
    </w:p>
    <w:p w:rsidR="008F67A3" w:rsidRPr="002403C8" w:rsidRDefault="008F67A3" w:rsidP="00FA53B5">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Общая площадь жилых помещений в </w:t>
      </w:r>
      <w:r w:rsidRPr="002403C8">
        <w:rPr>
          <w:rFonts w:ascii="Times New Roman" w:hAnsi="Times New Roman"/>
          <w:color w:val="000000"/>
          <w:sz w:val="28"/>
          <w:szCs w:val="28"/>
        </w:rPr>
        <w:t>МО Переволоцкий поссовет</w:t>
      </w:r>
      <w:r w:rsidRPr="00D41792">
        <w:rPr>
          <w:rFonts w:ascii="Times New Roman" w:hAnsi="Times New Roman"/>
          <w:color w:val="FF0000"/>
          <w:sz w:val="28"/>
          <w:szCs w:val="28"/>
        </w:rPr>
        <w:t xml:space="preserve"> </w:t>
      </w:r>
      <w:r w:rsidRPr="00D41792">
        <w:rPr>
          <w:rFonts w:ascii="Times New Roman" w:hAnsi="Times New Roman"/>
          <w:color w:val="000000"/>
          <w:sz w:val="28"/>
          <w:szCs w:val="28"/>
          <w:lang w:eastAsia="ru-RU"/>
        </w:rPr>
        <w:t xml:space="preserve">по данным за 2015 год составляет  </w:t>
      </w:r>
      <w:r>
        <w:rPr>
          <w:rFonts w:ascii="Times New Roman" w:hAnsi="Times New Roman"/>
          <w:color w:val="000000"/>
          <w:sz w:val="28"/>
          <w:szCs w:val="28"/>
          <w:lang w:eastAsia="ru-RU"/>
        </w:rPr>
        <w:t xml:space="preserve">237 805 </w:t>
      </w:r>
      <w:r w:rsidRPr="00D41792">
        <w:rPr>
          <w:rFonts w:ascii="Times New Roman" w:hAnsi="Times New Roman"/>
          <w:color w:val="000000"/>
          <w:sz w:val="28"/>
          <w:szCs w:val="28"/>
          <w:lang w:eastAsia="ru-RU"/>
        </w:rPr>
        <w:t xml:space="preserve">тыс. м2, </w:t>
      </w:r>
      <w:r>
        <w:rPr>
          <w:rFonts w:ascii="Times New Roman" w:hAnsi="Times New Roman"/>
          <w:color w:val="000000"/>
          <w:sz w:val="28"/>
          <w:szCs w:val="28"/>
          <w:lang w:eastAsia="ru-RU"/>
        </w:rPr>
        <w:t>18,4</w:t>
      </w:r>
      <w:r w:rsidRPr="00D41792">
        <w:rPr>
          <w:rFonts w:ascii="Times New Roman" w:hAnsi="Times New Roman"/>
          <w:sz w:val="28"/>
          <w:szCs w:val="28"/>
        </w:rPr>
        <w:t xml:space="preserve"> </w:t>
      </w:r>
      <w:r w:rsidRPr="00D41792">
        <w:rPr>
          <w:rFonts w:ascii="Times New Roman" w:hAnsi="Times New Roman"/>
          <w:color w:val="000000"/>
          <w:sz w:val="28"/>
          <w:szCs w:val="28"/>
          <w:lang w:eastAsia="ru-RU"/>
        </w:rPr>
        <w:t xml:space="preserve">% от общей площади жилых помещений  составляют </w:t>
      </w:r>
      <w:r w:rsidRPr="002403C8">
        <w:rPr>
          <w:rFonts w:ascii="Times New Roman" w:hAnsi="Times New Roman"/>
          <w:color w:val="000000"/>
          <w:sz w:val="28"/>
          <w:szCs w:val="28"/>
          <w:lang w:eastAsia="ru-RU"/>
        </w:rPr>
        <w:t>многоквартирные дома, 38 % приходится на индивидуальные жилые дома.</w:t>
      </w:r>
    </w:p>
    <w:p w:rsidR="008F67A3" w:rsidRPr="002403C8" w:rsidRDefault="008F67A3" w:rsidP="00F922D1">
      <w:pPr>
        <w:shd w:val="clear" w:color="auto" w:fill="FFFFFF"/>
        <w:spacing w:after="0" w:line="240" w:lineRule="auto"/>
        <w:ind w:firstLine="708"/>
        <w:jc w:val="both"/>
        <w:rPr>
          <w:rFonts w:ascii="Times New Roman" w:hAnsi="Times New Roman"/>
          <w:color w:val="000000"/>
          <w:sz w:val="28"/>
          <w:szCs w:val="28"/>
          <w:lang w:eastAsia="ru-RU"/>
        </w:rPr>
      </w:pPr>
      <w:r w:rsidRPr="002403C8">
        <w:rPr>
          <w:rFonts w:ascii="Times New Roman" w:hAnsi="Times New Roman"/>
          <w:color w:val="000000"/>
          <w:sz w:val="28"/>
          <w:szCs w:val="28"/>
          <w:lang w:eastAsia="ru-RU"/>
        </w:rPr>
        <w:t>Наибольшую долю жилищного фонда (39,4 %) занимают дома с износом до 30</w:t>
      </w:r>
      <w:r w:rsidRPr="002403C8">
        <w:rPr>
          <w:rFonts w:ascii="Times New Roman" w:hAnsi="Times New Roman"/>
          <w:sz w:val="28"/>
          <w:szCs w:val="28"/>
        </w:rPr>
        <w:t xml:space="preserve"> </w:t>
      </w:r>
      <w:r w:rsidRPr="002403C8">
        <w:rPr>
          <w:rFonts w:ascii="Times New Roman" w:hAnsi="Times New Roman"/>
          <w:color w:val="000000"/>
          <w:sz w:val="28"/>
          <w:szCs w:val="28"/>
          <w:lang w:eastAsia="ru-RU"/>
        </w:rPr>
        <w:t>%.</w:t>
      </w:r>
    </w:p>
    <w:p w:rsidR="008F67A3" w:rsidRPr="002403C8" w:rsidRDefault="008F67A3" w:rsidP="006E2D39">
      <w:pPr>
        <w:shd w:val="clear" w:color="auto" w:fill="FFFFFF"/>
        <w:spacing w:after="0" w:line="240" w:lineRule="auto"/>
        <w:ind w:firstLine="708"/>
        <w:jc w:val="both"/>
        <w:rPr>
          <w:rFonts w:ascii="Times New Roman" w:hAnsi="Times New Roman"/>
          <w:color w:val="000000"/>
          <w:sz w:val="28"/>
          <w:szCs w:val="28"/>
          <w:lang w:eastAsia="ru-RU"/>
        </w:rPr>
      </w:pPr>
      <w:r w:rsidRPr="002403C8">
        <w:rPr>
          <w:rFonts w:ascii="Times New Roman" w:hAnsi="Times New Roman"/>
          <w:color w:val="000000"/>
          <w:sz w:val="28"/>
          <w:szCs w:val="28"/>
          <w:lang w:eastAsia="ru-RU"/>
        </w:rPr>
        <w:t>Дома со степенью износа свыше 70</w:t>
      </w:r>
      <w:r w:rsidRPr="002403C8">
        <w:rPr>
          <w:rFonts w:ascii="Times New Roman" w:hAnsi="Times New Roman"/>
          <w:sz w:val="28"/>
          <w:szCs w:val="28"/>
        </w:rPr>
        <w:t xml:space="preserve"> </w:t>
      </w:r>
      <w:r w:rsidRPr="002403C8">
        <w:rPr>
          <w:rFonts w:ascii="Times New Roman" w:hAnsi="Times New Roman"/>
          <w:color w:val="000000"/>
          <w:sz w:val="28"/>
          <w:szCs w:val="28"/>
          <w:lang w:eastAsia="ru-RU"/>
        </w:rPr>
        <w:t>% занимают 4,2</w:t>
      </w:r>
      <w:r w:rsidRPr="002403C8">
        <w:rPr>
          <w:rFonts w:ascii="Times New Roman" w:hAnsi="Times New Roman"/>
          <w:sz w:val="28"/>
          <w:szCs w:val="28"/>
        </w:rPr>
        <w:t xml:space="preserve"> </w:t>
      </w:r>
      <w:r w:rsidRPr="002403C8">
        <w:rPr>
          <w:rFonts w:ascii="Times New Roman" w:hAnsi="Times New Roman"/>
          <w:color w:val="000000"/>
          <w:sz w:val="28"/>
          <w:szCs w:val="28"/>
          <w:lang w:eastAsia="ru-RU"/>
        </w:rPr>
        <w:t>%.</w:t>
      </w:r>
    </w:p>
    <w:p w:rsidR="008F67A3" w:rsidRPr="00D41792" w:rsidRDefault="008F67A3" w:rsidP="006E2D39">
      <w:pPr>
        <w:shd w:val="clear" w:color="auto" w:fill="FFFFFF"/>
        <w:spacing w:after="0" w:line="240" w:lineRule="auto"/>
        <w:ind w:firstLine="708"/>
        <w:jc w:val="both"/>
        <w:rPr>
          <w:rFonts w:ascii="Times New Roman" w:hAnsi="Times New Roman"/>
          <w:color w:val="000000"/>
          <w:sz w:val="28"/>
          <w:szCs w:val="28"/>
          <w:lang w:eastAsia="ru-RU"/>
        </w:rPr>
      </w:pPr>
      <w:r w:rsidRPr="002403C8">
        <w:rPr>
          <w:rFonts w:ascii="Times New Roman" w:hAnsi="Times New Roman"/>
          <w:color w:val="000000"/>
          <w:sz w:val="28"/>
          <w:szCs w:val="28"/>
          <w:lang w:eastAsia="ru-RU"/>
        </w:rPr>
        <w:t>С целью переселения жильцов, проживающих в домах с высоким износом, запланировано строительство новых жилых домов в соответствии с федеральной « Программой переселения граждан из аварийного и ветхого жилья ».</w:t>
      </w:r>
    </w:p>
    <w:p w:rsidR="008F67A3" w:rsidRPr="00D41792" w:rsidRDefault="008F67A3" w:rsidP="0048387C">
      <w:pPr>
        <w:pStyle w:val="a3"/>
        <w:shd w:val="clear" w:color="auto" w:fill="FFFFFF"/>
        <w:spacing w:before="0" w:beforeAutospacing="0" w:after="0" w:afterAutospacing="0"/>
        <w:ind w:firstLine="708"/>
        <w:jc w:val="both"/>
        <w:rPr>
          <w:color w:val="000000"/>
          <w:sz w:val="28"/>
          <w:szCs w:val="28"/>
        </w:rPr>
      </w:pPr>
      <w:r w:rsidRPr="00D41792">
        <w:rPr>
          <w:color w:val="000000"/>
          <w:sz w:val="28"/>
          <w:szCs w:val="28"/>
        </w:rPr>
        <w:t>Оценка транспортного спроса включает в себя процесс анализа передвижения населения к объектам тяготения, размещенным в различных зонах территории.</w:t>
      </w:r>
    </w:p>
    <w:p w:rsidR="008F67A3" w:rsidRPr="00D41792" w:rsidRDefault="008F67A3" w:rsidP="0048387C">
      <w:pPr>
        <w:pStyle w:val="a3"/>
        <w:shd w:val="clear" w:color="auto" w:fill="FFFFFF"/>
        <w:spacing w:before="0" w:beforeAutospacing="0" w:after="0" w:afterAutospacing="0"/>
        <w:ind w:firstLine="709"/>
        <w:jc w:val="both"/>
        <w:rPr>
          <w:color w:val="000000"/>
          <w:sz w:val="28"/>
          <w:szCs w:val="28"/>
        </w:rPr>
      </w:pPr>
      <w:r w:rsidRPr="00D41792">
        <w:rPr>
          <w:color w:val="000000"/>
          <w:sz w:val="28"/>
          <w:szCs w:val="28"/>
        </w:rPr>
        <w:t>В основе оценки транспортного спроса на объекты тяготения лежат потребности населения в передвижении.</w:t>
      </w:r>
    </w:p>
    <w:p w:rsidR="008F67A3" w:rsidRPr="00D41792" w:rsidRDefault="008F67A3" w:rsidP="0048387C">
      <w:pPr>
        <w:pStyle w:val="a3"/>
        <w:shd w:val="clear" w:color="auto" w:fill="FFFFFF"/>
        <w:spacing w:before="0" w:beforeAutospacing="0" w:after="0" w:afterAutospacing="0"/>
        <w:ind w:firstLine="708"/>
        <w:jc w:val="both"/>
        <w:rPr>
          <w:color w:val="000000"/>
          <w:sz w:val="28"/>
          <w:szCs w:val="28"/>
        </w:rPr>
      </w:pPr>
      <w:r w:rsidRPr="00D41792">
        <w:rPr>
          <w:color w:val="000000"/>
          <w:sz w:val="28"/>
          <w:szCs w:val="28"/>
        </w:rPr>
        <w:t>Можно выделить основные группы объектов тяготения:</w:t>
      </w:r>
    </w:p>
    <w:p w:rsidR="008F67A3" w:rsidRPr="00D41792" w:rsidRDefault="008F67A3" w:rsidP="0048387C">
      <w:pPr>
        <w:pStyle w:val="a3"/>
        <w:shd w:val="clear" w:color="auto" w:fill="FFFFFF"/>
        <w:spacing w:before="0" w:beforeAutospacing="0" w:after="0" w:afterAutospacing="0"/>
        <w:jc w:val="both"/>
        <w:rPr>
          <w:color w:val="000000"/>
          <w:sz w:val="28"/>
          <w:szCs w:val="28"/>
        </w:rPr>
      </w:pPr>
      <w:r>
        <w:rPr>
          <w:color w:val="000000"/>
          <w:sz w:val="28"/>
          <w:szCs w:val="28"/>
        </w:rPr>
        <w:t>- о</w:t>
      </w:r>
      <w:r w:rsidRPr="00D41792">
        <w:rPr>
          <w:color w:val="000000"/>
          <w:sz w:val="28"/>
          <w:szCs w:val="28"/>
        </w:rPr>
        <w:t>бъекты социальной сферы;</w:t>
      </w:r>
    </w:p>
    <w:p w:rsidR="008F67A3" w:rsidRPr="00D41792" w:rsidRDefault="008F67A3" w:rsidP="0048387C">
      <w:pPr>
        <w:pStyle w:val="a3"/>
        <w:shd w:val="clear" w:color="auto" w:fill="FFFFFF"/>
        <w:spacing w:before="0" w:beforeAutospacing="0" w:after="0" w:afterAutospacing="0"/>
        <w:jc w:val="both"/>
        <w:rPr>
          <w:color w:val="000000"/>
          <w:sz w:val="28"/>
          <w:szCs w:val="28"/>
        </w:rPr>
      </w:pPr>
      <w:r>
        <w:rPr>
          <w:color w:val="000000"/>
          <w:sz w:val="28"/>
          <w:szCs w:val="28"/>
        </w:rPr>
        <w:t>- о</w:t>
      </w:r>
      <w:r w:rsidRPr="00D41792">
        <w:rPr>
          <w:color w:val="000000"/>
          <w:sz w:val="28"/>
          <w:szCs w:val="28"/>
        </w:rPr>
        <w:t>бъекты культурной сферы;</w:t>
      </w:r>
    </w:p>
    <w:p w:rsidR="008F67A3" w:rsidRPr="00D41792" w:rsidRDefault="008F67A3" w:rsidP="0048387C">
      <w:pPr>
        <w:pStyle w:val="a3"/>
        <w:shd w:val="clear" w:color="auto" w:fill="FFFFFF"/>
        <w:spacing w:before="0" w:beforeAutospacing="0" w:after="0" w:afterAutospacing="0"/>
        <w:jc w:val="both"/>
        <w:rPr>
          <w:color w:val="000000"/>
          <w:sz w:val="28"/>
          <w:szCs w:val="28"/>
        </w:rPr>
      </w:pPr>
      <w:r>
        <w:rPr>
          <w:color w:val="000000"/>
          <w:sz w:val="28"/>
          <w:szCs w:val="28"/>
        </w:rPr>
        <w:t>- у</w:t>
      </w:r>
      <w:r w:rsidRPr="00D41792">
        <w:rPr>
          <w:color w:val="000000"/>
          <w:sz w:val="28"/>
          <w:szCs w:val="28"/>
        </w:rPr>
        <w:t>зловые объекты транспортной инфраструктуры;</w:t>
      </w:r>
    </w:p>
    <w:p w:rsidR="008F67A3" w:rsidRPr="00D41792" w:rsidRDefault="008F67A3" w:rsidP="0048387C">
      <w:pPr>
        <w:pStyle w:val="a3"/>
        <w:shd w:val="clear" w:color="auto" w:fill="FFFFFF"/>
        <w:spacing w:before="0" w:beforeAutospacing="0" w:after="0" w:afterAutospacing="0"/>
        <w:jc w:val="both"/>
        <w:rPr>
          <w:color w:val="000000"/>
          <w:sz w:val="28"/>
          <w:szCs w:val="28"/>
        </w:rPr>
      </w:pPr>
      <w:r>
        <w:rPr>
          <w:color w:val="000000"/>
          <w:sz w:val="28"/>
          <w:szCs w:val="28"/>
        </w:rPr>
        <w:t>- о</w:t>
      </w:r>
      <w:r w:rsidRPr="00D41792">
        <w:rPr>
          <w:color w:val="000000"/>
          <w:sz w:val="28"/>
          <w:szCs w:val="28"/>
        </w:rPr>
        <w:t>бъекты трудовой занятости населения.</w:t>
      </w:r>
    </w:p>
    <w:p w:rsidR="008F67A3" w:rsidRDefault="008F67A3" w:rsidP="0048387C">
      <w:pPr>
        <w:pStyle w:val="a3"/>
        <w:shd w:val="clear" w:color="auto" w:fill="FFFFFF"/>
        <w:spacing w:before="0" w:beforeAutospacing="0" w:after="0" w:afterAutospacing="0"/>
        <w:ind w:firstLine="708"/>
        <w:jc w:val="both"/>
        <w:rPr>
          <w:color w:val="000000"/>
          <w:sz w:val="28"/>
          <w:szCs w:val="28"/>
        </w:rPr>
      </w:pPr>
      <w:r w:rsidRPr="00D41792">
        <w:rPr>
          <w:color w:val="000000"/>
          <w:sz w:val="28"/>
          <w:szCs w:val="28"/>
        </w:rPr>
        <w:t xml:space="preserve">Учитывая компактность территории поселения, потребность внутри поселковых перемещений населения реализуется с использованием личного автотранспорта либо в пешем порядке. </w:t>
      </w:r>
    </w:p>
    <w:p w:rsidR="008F67A3" w:rsidRPr="00D41792" w:rsidRDefault="008F67A3" w:rsidP="0048387C">
      <w:pPr>
        <w:pStyle w:val="a3"/>
        <w:shd w:val="clear" w:color="auto" w:fill="FFFFFF"/>
        <w:spacing w:before="0" w:beforeAutospacing="0" w:after="0" w:afterAutospacing="0"/>
        <w:ind w:firstLine="708"/>
        <w:jc w:val="both"/>
        <w:rPr>
          <w:color w:val="000000"/>
          <w:sz w:val="28"/>
          <w:szCs w:val="28"/>
        </w:rPr>
      </w:pPr>
      <w:r w:rsidRPr="00D41792">
        <w:rPr>
          <w:color w:val="000000"/>
          <w:sz w:val="28"/>
          <w:szCs w:val="28"/>
        </w:rPr>
        <w:t>Межселенные перемещения осуществляются с использованием маршрутного транспорта, такси, межрегиональные перемещения, на более удаленные расстояния, осуществляют</w:t>
      </w:r>
      <w:r>
        <w:rPr>
          <w:color w:val="000000"/>
          <w:sz w:val="28"/>
          <w:szCs w:val="28"/>
        </w:rPr>
        <w:t xml:space="preserve">ся железнодорожным транспортом. </w:t>
      </w:r>
      <w:r w:rsidRPr="00D41792">
        <w:rPr>
          <w:color w:val="000000"/>
          <w:sz w:val="28"/>
          <w:szCs w:val="28"/>
        </w:rPr>
        <w:t>Доставка к объектам трудовой занятости населения за пределы поселка, осуществляется преимущественно автотранспортом.</w:t>
      </w:r>
    </w:p>
    <w:p w:rsidR="008F67A3" w:rsidRPr="00D41792" w:rsidRDefault="008F67A3" w:rsidP="0048387C">
      <w:pPr>
        <w:pStyle w:val="a3"/>
        <w:shd w:val="clear" w:color="auto" w:fill="FFFFFF"/>
        <w:spacing w:before="0" w:beforeAutospacing="0" w:after="0" w:afterAutospacing="0"/>
        <w:ind w:firstLine="708"/>
        <w:jc w:val="both"/>
        <w:rPr>
          <w:color w:val="000000"/>
          <w:sz w:val="28"/>
          <w:szCs w:val="28"/>
        </w:rPr>
      </w:pPr>
    </w:p>
    <w:p w:rsidR="008F67A3" w:rsidRPr="00D41792" w:rsidRDefault="008F67A3" w:rsidP="0048387C">
      <w:pPr>
        <w:pStyle w:val="a3"/>
        <w:shd w:val="clear" w:color="auto" w:fill="FFFFFF"/>
        <w:spacing w:before="0" w:beforeAutospacing="0" w:after="0" w:afterAutospacing="0"/>
        <w:ind w:firstLine="708"/>
        <w:jc w:val="both"/>
        <w:rPr>
          <w:color w:val="000000"/>
          <w:sz w:val="28"/>
          <w:szCs w:val="28"/>
        </w:rPr>
      </w:pPr>
    </w:p>
    <w:p w:rsidR="008F67A3" w:rsidRPr="00F922D1" w:rsidRDefault="008F67A3" w:rsidP="00F922D1">
      <w:pPr>
        <w:pStyle w:val="a7"/>
        <w:numPr>
          <w:ilvl w:val="1"/>
          <w:numId w:val="3"/>
        </w:numPr>
        <w:spacing w:line="240" w:lineRule="auto"/>
        <w:ind w:left="0" w:firstLine="0"/>
        <w:jc w:val="center"/>
        <w:rPr>
          <w:rFonts w:ascii="Times New Roman" w:hAnsi="Times New Roman"/>
          <w:b/>
          <w:sz w:val="28"/>
          <w:szCs w:val="28"/>
        </w:rPr>
      </w:pPr>
      <w:r w:rsidRPr="00F922D1">
        <w:rPr>
          <w:rFonts w:ascii="Times New Roman" w:hAnsi="Times New Roman"/>
          <w:b/>
          <w:sz w:val="28"/>
          <w:szCs w:val="28"/>
        </w:rPr>
        <w:t>Характеристика  функционирования и показатели работы транспортной инфраструктуры по видам транспорта.</w:t>
      </w:r>
    </w:p>
    <w:p w:rsidR="008F67A3" w:rsidRPr="00F922D1" w:rsidRDefault="008F67A3" w:rsidP="00F922D1">
      <w:pPr>
        <w:pStyle w:val="a7"/>
        <w:ind w:left="1440"/>
        <w:jc w:val="center"/>
        <w:rPr>
          <w:rFonts w:ascii="Times New Roman" w:hAnsi="Times New Roman"/>
          <w:b/>
          <w:sz w:val="28"/>
          <w:szCs w:val="28"/>
        </w:rPr>
      </w:pPr>
    </w:p>
    <w:p w:rsidR="008F67A3" w:rsidRPr="00F922D1" w:rsidRDefault="008F67A3" w:rsidP="00F922D1">
      <w:pPr>
        <w:pStyle w:val="a7"/>
        <w:numPr>
          <w:ilvl w:val="2"/>
          <w:numId w:val="3"/>
        </w:numPr>
        <w:shd w:val="clear" w:color="auto" w:fill="FFFFFF"/>
        <w:spacing w:before="100" w:beforeAutospacing="1" w:after="100" w:afterAutospacing="1" w:line="240" w:lineRule="auto"/>
        <w:jc w:val="center"/>
        <w:rPr>
          <w:rFonts w:ascii="Times New Roman" w:hAnsi="Times New Roman"/>
          <w:b/>
          <w:color w:val="000000"/>
          <w:sz w:val="28"/>
          <w:szCs w:val="28"/>
        </w:rPr>
      </w:pPr>
      <w:r w:rsidRPr="00F922D1">
        <w:rPr>
          <w:rFonts w:ascii="Times New Roman" w:hAnsi="Times New Roman"/>
          <w:b/>
          <w:color w:val="000000"/>
          <w:sz w:val="28"/>
          <w:szCs w:val="28"/>
        </w:rPr>
        <w:t>Автомобильный транспорт.</w:t>
      </w:r>
    </w:p>
    <w:p w:rsidR="008F67A3" w:rsidRPr="00F922D1" w:rsidRDefault="008F67A3" w:rsidP="00F922D1">
      <w:pPr>
        <w:pStyle w:val="a3"/>
        <w:shd w:val="clear" w:color="auto" w:fill="FFFFFF"/>
        <w:spacing w:before="0" w:beforeAutospacing="0" w:after="0" w:afterAutospacing="0"/>
        <w:ind w:firstLine="708"/>
        <w:jc w:val="both"/>
        <w:rPr>
          <w:rFonts w:ascii="yandex-sans" w:hAnsi="yandex-sans"/>
          <w:color w:val="000000"/>
          <w:sz w:val="28"/>
          <w:szCs w:val="28"/>
        </w:rPr>
      </w:pPr>
      <w:r w:rsidRPr="00F922D1">
        <w:rPr>
          <w:rFonts w:ascii="yandex-sans" w:hAnsi="yandex-sans"/>
          <w:color w:val="000000"/>
          <w:sz w:val="28"/>
          <w:szCs w:val="28"/>
        </w:rPr>
        <w:t xml:space="preserve">На территории </w:t>
      </w:r>
      <w:r w:rsidRPr="007A0560">
        <w:rPr>
          <w:sz w:val="28"/>
          <w:szCs w:val="28"/>
        </w:rPr>
        <w:t>МО Переволоцкий поссовет</w:t>
      </w:r>
      <w:r w:rsidRPr="00F922D1">
        <w:rPr>
          <w:color w:val="000000"/>
          <w:sz w:val="28"/>
          <w:szCs w:val="28"/>
        </w:rPr>
        <w:t xml:space="preserve"> </w:t>
      </w:r>
      <w:r w:rsidRPr="00F922D1">
        <w:rPr>
          <w:rFonts w:ascii="yandex-sans" w:hAnsi="yandex-sans"/>
          <w:color w:val="000000"/>
          <w:sz w:val="28"/>
          <w:szCs w:val="28"/>
        </w:rPr>
        <w:t>существует устоявшаяся инфраструктура автомобильного транспорта.</w:t>
      </w:r>
    </w:p>
    <w:p w:rsidR="008F67A3" w:rsidRPr="00F922D1" w:rsidRDefault="008F67A3" w:rsidP="00F922D1">
      <w:pPr>
        <w:pStyle w:val="a3"/>
        <w:shd w:val="clear" w:color="auto" w:fill="FFFFFF"/>
        <w:spacing w:before="0" w:beforeAutospacing="0" w:after="0" w:afterAutospacing="0"/>
        <w:ind w:firstLine="708"/>
        <w:jc w:val="both"/>
        <w:rPr>
          <w:rFonts w:ascii="yandex-sans" w:hAnsi="yandex-sans"/>
          <w:color w:val="000000"/>
          <w:sz w:val="28"/>
          <w:szCs w:val="28"/>
        </w:rPr>
      </w:pPr>
      <w:r w:rsidRPr="00F922D1">
        <w:rPr>
          <w:rFonts w:ascii="yandex-sans" w:hAnsi="yandex-sans"/>
          <w:color w:val="000000"/>
          <w:sz w:val="28"/>
          <w:szCs w:val="28"/>
        </w:rPr>
        <w:t>Пассажирские перевозки и грузовые перевозки осуществляются автомобильным транспортом.</w:t>
      </w:r>
    </w:p>
    <w:p w:rsidR="008F67A3" w:rsidRPr="00F922D1" w:rsidRDefault="008F67A3" w:rsidP="00F922D1">
      <w:pPr>
        <w:pStyle w:val="a3"/>
        <w:shd w:val="clear" w:color="auto" w:fill="FFFFFF"/>
        <w:spacing w:before="0" w:beforeAutospacing="0" w:after="0" w:afterAutospacing="0"/>
        <w:ind w:firstLine="708"/>
        <w:jc w:val="both"/>
        <w:rPr>
          <w:rFonts w:ascii="yandex-sans" w:hAnsi="yandex-sans"/>
          <w:color w:val="000000"/>
          <w:sz w:val="28"/>
          <w:szCs w:val="28"/>
        </w:rPr>
      </w:pPr>
      <w:r w:rsidRPr="00F922D1">
        <w:rPr>
          <w:rFonts w:ascii="yandex-sans" w:hAnsi="yandex-sans"/>
          <w:color w:val="000000"/>
          <w:sz w:val="28"/>
          <w:szCs w:val="28"/>
        </w:rPr>
        <w:t xml:space="preserve">Уровень автомобилизации </w:t>
      </w:r>
      <w:r w:rsidRPr="007A0560">
        <w:rPr>
          <w:sz w:val="28"/>
          <w:szCs w:val="28"/>
        </w:rPr>
        <w:t>МО Переволоцкий поссовет</w:t>
      </w:r>
      <w:r w:rsidRPr="00F922D1">
        <w:rPr>
          <w:color w:val="000000"/>
          <w:sz w:val="28"/>
          <w:szCs w:val="28"/>
        </w:rPr>
        <w:t xml:space="preserve"> </w:t>
      </w:r>
      <w:r>
        <w:rPr>
          <w:color w:val="000000"/>
          <w:sz w:val="28"/>
          <w:szCs w:val="28"/>
        </w:rPr>
        <w:t xml:space="preserve"> </w:t>
      </w:r>
      <w:r w:rsidRPr="00F922D1">
        <w:rPr>
          <w:rFonts w:ascii="yandex-sans" w:hAnsi="yandex-sans"/>
          <w:color w:val="000000"/>
          <w:sz w:val="28"/>
          <w:szCs w:val="28"/>
        </w:rPr>
        <w:t xml:space="preserve">оценивается как меньше средней (при уровне автомобилизации в Российской Федерации </w:t>
      </w:r>
      <w:r>
        <w:rPr>
          <w:rFonts w:ascii="Calibri" w:hAnsi="Calibri"/>
          <w:color w:val="000000"/>
          <w:sz w:val="28"/>
          <w:szCs w:val="28"/>
        </w:rPr>
        <w:t xml:space="preserve">350 </w:t>
      </w:r>
      <w:r w:rsidRPr="00F922D1">
        <w:rPr>
          <w:rFonts w:ascii="yandex-sans" w:hAnsi="yandex-sans"/>
          <w:color w:val="000000"/>
          <w:sz w:val="28"/>
          <w:szCs w:val="28"/>
        </w:rPr>
        <w:t>единиц на 1000 человек), что обусловлено наличием автобусного сообщения с  областным центром.</w:t>
      </w:r>
    </w:p>
    <w:p w:rsidR="008F67A3" w:rsidRPr="00F922D1" w:rsidRDefault="008F67A3" w:rsidP="00F922D1">
      <w:pPr>
        <w:pStyle w:val="a3"/>
        <w:shd w:val="clear" w:color="auto" w:fill="FFFFFF"/>
        <w:spacing w:before="0" w:beforeAutospacing="0" w:after="0" w:afterAutospacing="0"/>
        <w:ind w:firstLine="708"/>
        <w:jc w:val="both"/>
        <w:rPr>
          <w:rFonts w:ascii="yandex-sans" w:hAnsi="yandex-sans"/>
          <w:color w:val="000000"/>
          <w:sz w:val="28"/>
          <w:szCs w:val="28"/>
        </w:rPr>
      </w:pPr>
      <w:r w:rsidRPr="00F922D1">
        <w:rPr>
          <w:rFonts w:ascii="yandex-sans" w:hAnsi="yandex-sans"/>
          <w:color w:val="000000"/>
          <w:sz w:val="28"/>
          <w:szCs w:val="28"/>
        </w:rPr>
        <w:t>В основе формирования улично-дорожной сети населенных пунктов лежат: основная улица, второстепенные улицы, проезды.</w:t>
      </w:r>
    </w:p>
    <w:p w:rsidR="008F67A3" w:rsidRPr="00F922D1" w:rsidRDefault="008F67A3" w:rsidP="00F922D1">
      <w:pPr>
        <w:pStyle w:val="3"/>
        <w:keepNext w:val="0"/>
        <w:keepLines w:val="0"/>
        <w:numPr>
          <w:ilvl w:val="2"/>
          <w:numId w:val="3"/>
        </w:numPr>
        <w:shd w:val="clear" w:color="auto" w:fill="FFFFFF"/>
        <w:spacing w:before="100" w:beforeAutospacing="1" w:after="100" w:afterAutospacing="1" w:line="240" w:lineRule="auto"/>
        <w:jc w:val="center"/>
        <w:rPr>
          <w:rFonts w:ascii="yandex-sans" w:hAnsi="yandex-sans"/>
          <w:color w:val="000000"/>
          <w:sz w:val="28"/>
          <w:szCs w:val="28"/>
        </w:rPr>
      </w:pPr>
      <w:r w:rsidRPr="00F922D1">
        <w:rPr>
          <w:rFonts w:ascii="yandex-sans" w:hAnsi="yandex-sans"/>
          <w:color w:val="000000"/>
          <w:sz w:val="28"/>
          <w:szCs w:val="28"/>
        </w:rPr>
        <w:t>Водный транспорт</w:t>
      </w:r>
    </w:p>
    <w:p w:rsidR="008F67A3" w:rsidRPr="007A0560" w:rsidRDefault="008F67A3" w:rsidP="00F922D1">
      <w:pPr>
        <w:pStyle w:val="a3"/>
        <w:shd w:val="clear" w:color="auto" w:fill="FFFFFF"/>
        <w:spacing w:after="0" w:afterAutospacing="0"/>
        <w:ind w:firstLine="708"/>
        <w:jc w:val="both"/>
        <w:rPr>
          <w:rFonts w:ascii="yandex-sans" w:hAnsi="yandex-sans"/>
          <w:color w:val="000000"/>
          <w:sz w:val="28"/>
          <w:szCs w:val="28"/>
        </w:rPr>
      </w:pPr>
      <w:r w:rsidRPr="007A0560">
        <w:rPr>
          <w:rFonts w:ascii="yandex-sans" w:hAnsi="yandex-sans"/>
          <w:color w:val="000000"/>
          <w:sz w:val="28"/>
          <w:szCs w:val="28"/>
        </w:rPr>
        <w:t xml:space="preserve">На территории поселения отсутствует инфраструктура водного транспорта. </w:t>
      </w:r>
    </w:p>
    <w:p w:rsidR="008F67A3" w:rsidRPr="007A0560" w:rsidRDefault="008F67A3" w:rsidP="00F922D1">
      <w:pPr>
        <w:pStyle w:val="a3"/>
        <w:shd w:val="clear" w:color="auto" w:fill="FFFFFF"/>
        <w:spacing w:before="0" w:beforeAutospacing="0" w:after="0" w:afterAutospacing="0"/>
        <w:ind w:firstLine="708"/>
        <w:jc w:val="both"/>
        <w:rPr>
          <w:rFonts w:ascii="yandex-sans" w:hAnsi="yandex-sans"/>
          <w:color w:val="000000"/>
          <w:sz w:val="28"/>
          <w:szCs w:val="28"/>
        </w:rPr>
      </w:pPr>
      <w:r w:rsidRPr="007A0560">
        <w:rPr>
          <w:rFonts w:ascii="yandex-sans" w:hAnsi="yandex-sans"/>
          <w:color w:val="000000"/>
          <w:sz w:val="28"/>
          <w:szCs w:val="28"/>
        </w:rPr>
        <w:t>Пассажирские перевозки и грузовые перевозки водным транспортом не осуществляются.</w:t>
      </w:r>
    </w:p>
    <w:p w:rsidR="008F67A3" w:rsidRPr="007A0560" w:rsidRDefault="008F67A3" w:rsidP="00F922D1">
      <w:pPr>
        <w:pStyle w:val="3"/>
        <w:keepNext w:val="0"/>
        <w:keepLines w:val="0"/>
        <w:numPr>
          <w:ilvl w:val="2"/>
          <w:numId w:val="11"/>
        </w:numPr>
        <w:shd w:val="clear" w:color="auto" w:fill="FFFFFF"/>
        <w:spacing w:before="100" w:beforeAutospacing="1" w:after="100" w:afterAutospacing="1" w:line="240" w:lineRule="auto"/>
        <w:jc w:val="both"/>
        <w:rPr>
          <w:rFonts w:ascii="yandex-sans" w:hAnsi="yandex-sans"/>
          <w:color w:val="000000"/>
          <w:sz w:val="28"/>
          <w:szCs w:val="28"/>
        </w:rPr>
      </w:pPr>
      <w:r w:rsidRPr="007A0560">
        <w:rPr>
          <w:rFonts w:ascii="yandex-sans" w:hAnsi="yandex-sans"/>
          <w:color w:val="000000"/>
          <w:sz w:val="28"/>
          <w:szCs w:val="28"/>
        </w:rPr>
        <w:t>Воздушный транспорт</w:t>
      </w:r>
    </w:p>
    <w:p w:rsidR="008F67A3" w:rsidRPr="007A0560" w:rsidRDefault="008F67A3" w:rsidP="00F922D1">
      <w:pPr>
        <w:pStyle w:val="a3"/>
        <w:shd w:val="clear" w:color="auto" w:fill="FFFFFF"/>
        <w:spacing w:after="0" w:afterAutospacing="0"/>
        <w:ind w:firstLine="708"/>
        <w:jc w:val="both"/>
        <w:rPr>
          <w:rFonts w:ascii="yandex-sans" w:hAnsi="yandex-sans"/>
          <w:color w:val="000000"/>
          <w:sz w:val="28"/>
          <w:szCs w:val="28"/>
        </w:rPr>
      </w:pPr>
      <w:r w:rsidRPr="007A0560">
        <w:rPr>
          <w:rFonts w:ascii="yandex-sans" w:hAnsi="yandex-sans"/>
          <w:color w:val="000000"/>
          <w:sz w:val="28"/>
          <w:szCs w:val="28"/>
        </w:rPr>
        <w:t xml:space="preserve">На территории поселения отсутствует инфраструктура воздушного транспорта. </w:t>
      </w:r>
    </w:p>
    <w:p w:rsidR="008F67A3" w:rsidRPr="008D1FD8" w:rsidRDefault="008F67A3" w:rsidP="00F922D1">
      <w:pPr>
        <w:pStyle w:val="a3"/>
        <w:shd w:val="clear" w:color="auto" w:fill="FFFFFF"/>
        <w:spacing w:before="0" w:beforeAutospacing="0" w:after="0" w:afterAutospacing="0"/>
        <w:ind w:firstLine="708"/>
        <w:jc w:val="both"/>
        <w:rPr>
          <w:rFonts w:ascii="yandex-sans" w:hAnsi="yandex-sans"/>
          <w:color w:val="000000"/>
          <w:sz w:val="28"/>
          <w:szCs w:val="28"/>
        </w:rPr>
      </w:pPr>
      <w:r w:rsidRPr="008D1FD8">
        <w:rPr>
          <w:rFonts w:ascii="yandex-sans" w:hAnsi="yandex-sans"/>
          <w:color w:val="000000"/>
          <w:sz w:val="28"/>
          <w:szCs w:val="28"/>
        </w:rPr>
        <w:t>Пассажирские перевозки и грузовые перевозки воздушным транспортом не осуществляются.</w:t>
      </w:r>
    </w:p>
    <w:p w:rsidR="008F67A3" w:rsidRPr="008D1FD8" w:rsidRDefault="008F67A3" w:rsidP="00F922D1">
      <w:pPr>
        <w:pStyle w:val="3"/>
        <w:keepNext w:val="0"/>
        <w:keepLines w:val="0"/>
        <w:numPr>
          <w:ilvl w:val="2"/>
          <w:numId w:val="12"/>
        </w:numPr>
        <w:shd w:val="clear" w:color="auto" w:fill="FFFFFF"/>
        <w:spacing w:before="100" w:beforeAutospacing="1" w:after="100" w:afterAutospacing="1" w:line="240" w:lineRule="auto"/>
        <w:jc w:val="both"/>
        <w:rPr>
          <w:rFonts w:ascii="yandex-sans" w:hAnsi="yandex-sans"/>
          <w:color w:val="000000"/>
          <w:sz w:val="28"/>
          <w:szCs w:val="28"/>
        </w:rPr>
      </w:pPr>
      <w:r w:rsidRPr="008D1FD8">
        <w:rPr>
          <w:rFonts w:ascii="yandex-sans" w:hAnsi="yandex-sans"/>
          <w:color w:val="000000"/>
          <w:sz w:val="28"/>
          <w:szCs w:val="28"/>
        </w:rPr>
        <w:t>Железнодорожный транспорт</w:t>
      </w:r>
    </w:p>
    <w:p w:rsidR="008F67A3" w:rsidRPr="008D1FD8" w:rsidRDefault="008F67A3" w:rsidP="008D1FD8">
      <w:pPr>
        <w:pStyle w:val="ac"/>
        <w:ind w:left="360"/>
        <w:jc w:val="both"/>
        <w:rPr>
          <w:rFonts w:ascii="Times New Roman" w:hAnsi="Times New Roman"/>
          <w:sz w:val="28"/>
          <w:szCs w:val="28"/>
        </w:rPr>
      </w:pPr>
      <w:r w:rsidRPr="008D1FD8">
        <w:rPr>
          <w:rFonts w:ascii="Times New Roman" w:hAnsi="Times New Roman"/>
          <w:sz w:val="28"/>
          <w:szCs w:val="28"/>
        </w:rPr>
        <w:t>На территории</w:t>
      </w:r>
      <w:r>
        <w:rPr>
          <w:rFonts w:ascii="Times New Roman" w:hAnsi="Times New Roman"/>
          <w:sz w:val="28"/>
          <w:szCs w:val="28"/>
        </w:rPr>
        <w:t xml:space="preserve"> </w:t>
      </w:r>
      <w:r w:rsidRPr="008D1FD8">
        <w:rPr>
          <w:rFonts w:ascii="Times New Roman" w:hAnsi="Times New Roman"/>
          <w:sz w:val="28"/>
          <w:szCs w:val="28"/>
        </w:rPr>
        <w:t xml:space="preserve"> МО Переволоцкий поссовет </w:t>
      </w:r>
      <w:r>
        <w:rPr>
          <w:rFonts w:ascii="Times New Roman" w:hAnsi="Times New Roman"/>
          <w:sz w:val="28"/>
          <w:szCs w:val="28"/>
        </w:rPr>
        <w:t>железно</w:t>
      </w:r>
      <w:r w:rsidRPr="008D1FD8">
        <w:rPr>
          <w:rFonts w:ascii="Times New Roman" w:hAnsi="Times New Roman"/>
          <w:sz w:val="28"/>
          <w:szCs w:val="28"/>
        </w:rPr>
        <w:t xml:space="preserve">дорожная связь представлена Южно-Уральской железной дорогой, филиала ОАО «Российские железные дороги». </w:t>
      </w:r>
    </w:p>
    <w:p w:rsidR="008F67A3" w:rsidRPr="008D1FD8" w:rsidRDefault="008F67A3" w:rsidP="008D1FD8">
      <w:pPr>
        <w:pStyle w:val="ac"/>
        <w:ind w:left="360"/>
        <w:jc w:val="both"/>
        <w:rPr>
          <w:rFonts w:ascii="Times New Roman" w:hAnsi="Times New Roman"/>
          <w:sz w:val="28"/>
          <w:szCs w:val="28"/>
        </w:rPr>
      </w:pPr>
    </w:p>
    <w:p w:rsidR="008F67A3" w:rsidRPr="00D41792" w:rsidRDefault="008F67A3" w:rsidP="00614CA3">
      <w:pPr>
        <w:pStyle w:val="a7"/>
        <w:ind w:left="1440"/>
        <w:jc w:val="center"/>
        <w:rPr>
          <w:rFonts w:ascii="Times New Roman" w:hAnsi="Times New Roman"/>
          <w:b/>
          <w:sz w:val="28"/>
          <w:szCs w:val="28"/>
        </w:rPr>
      </w:pPr>
    </w:p>
    <w:p w:rsidR="008F67A3" w:rsidRPr="00D41792" w:rsidRDefault="008F67A3" w:rsidP="00C83DFB">
      <w:pPr>
        <w:pStyle w:val="a7"/>
        <w:numPr>
          <w:ilvl w:val="1"/>
          <w:numId w:val="3"/>
        </w:numPr>
        <w:autoSpaceDE w:val="0"/>
        <w:autoSpaceDN w:val="0"/>
        <w:adjustRightInd w:val="0"/>
        <w:spacing w:after="0" w:line="240" w:lineRule="auto"/>
        <w:ind w:left="0" w:firstLine="0"/>
        <w:jc w:val="center"/>
        <w:rPr>
          <w:rFonts w:ascii="Times New Roman" w:hAnsi="Times New Roman"/>
          <w:b/>
          <w:sz w:val="28"/>
          <w:szCs w:val="28"/>
        </w:rPr>
      </w:pPr>
      <w:r w:rsidRPr="00D41792">
        <w:rPr>
          <w:rFonts w:ascii="Times New Roman" w:hAnsi="Times New Roman"/>
          <w:b/>
          <w:sz w:val="28"/>
          <w:szCs w:val="28"/>
        </w:rPr>
        <w:t xml:space="preserve">Характеристика сети дорог </w:t>
      </w:r>
      <w:r w:rsidRPr="008D1FD8">
        <w:rPr>
          <w:rFonts w:ascii="Times New Roman" w:hAnsi="Times New Roman"/>
          <w:sz w:val="28"/>
          <w:szCs w:val="28"/>
        </w:rPr>
        <w:t>МО Переволоцкий поссовет</w:t>
      </w:r>
      <w:r w:rsidRPr="00D41792">
        <w:rPr>
          <w:rFonts w:ascii="Times New Roman" w:hAnsi="Times New Roman"/>
          <w:b/>
          <w:sz w:val="28"/>
          <w:szCs w:val="28"/>
        </w:rPr>
        <w:t>.</w:t>
      </w:r>
    </w:p>
    <w:p w:rsidR="008F67A3" w:rsidRPr="00D41792" w:rsidRDefault="008F67A3" w:rsidP="00614CA3">
      <w:pPr>
        <w:pStyle w:val="a7"/>
        <w:autoSpaceDE w:val="0"/>
        <w:autoSpaceDN w:val="0"/>
        <w:adjustRightInd w:val="0"/>
        <w:spacing w:after="0" w:line="240" w:lineRule="auto"/>
        <w:jc w:val="center"/>
        <w:rPr>
          <w:rFonts w:ascii="Times New Roman" w:hAnsi="Times New Roman"/>
          <w:b/>
          <w:sz w:val="28"/>
          <w:szCs w:val="28"/>
        </w:rPr>
      </w:pPr>
    </w:p>
    <w:p w:rsidR="008F67A3" w:rsidRDefault="008F67A3" w:rsidP="00E576FE">
      <w:pPr>
        <w:pStyle w:val="a7"/>
        <w:numPr>
          <w:ilvl w:val="2"/>
          <w:numId w:val="3"/>
        </w:numPr>
        <w:autoSpaceDE w:val="0"/>
        <w:autoSpaceDN w:val="0"/>
        <w:adjustRightInd w:val="0"/>
        <w:spacing w:after="0" w:line="240" w:lineRule="auto"/>
        <w:ind w:left="0" w:firstLine="0"/>
        <w:jc w:val="center"/>
        <w:rPr>
          <w:rFonts w:ascii="Times New Roman" w:hAnsi="Times New Roman"/>
          <w:b/>
          <w:sz w:val="28"/>
          <w:szCs w:val="28"/>
        </w:rPr>
      </w:pPr>
      <w:r w:rsidRPr="00E576FE">
        <w:rPr>
          <w:rFonts w:ascii="Times New Roman" w:hAnsi="Times New Roman"/>
          <w:b/>
          <w:sz w:val="28"/>
          <w:szCs w:val="28"/>
        </w:rPr>
        <w:t>Параметры дорожного движения</w:t>
      </w:r>
    </w:p>
    <w:p w:rsidR="008F67A3" w:rsidRPr="00E576FE" w:rsidRDefault="008F67A3" w:rsidP="00E576FE">
      <w:pPr>
        <w:pStyle w:val="a7"/>
        <w:autoSpaceDE w:val="0"/>
        <w:autoSpaceDN w:val="0"/>
        <w:adjustRightInd w:val="0"/>
        <w:spacing w:after="0" w:line="240" w:lineRule="auto"/>
        <w:ind w:left="0"/>
        <w:jc w:val="center"/>
        <w:rPr>
          <w:rFonts w:ascii="Times New Roman" w:hAnsi="Times New Roman"/>
          <w:b/>
          <w:sz w:val="28"/>
          <w:szCs w:val="28"/>
        </w:rPr>
      </w:pPr>
      <w:r w:rsidRPr="00E576FE">
        <w:rPr>
          <w:rFonts w:ascii="Times New Roman" w:hAnsi="Times New Roman"/>
          <w:b/>
          <w:sz w:val="28"/>
          <w:szCs w:val="28"/>
        </w:rPr>
        <w:t>(скорость,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w:t>
      </w:r>
    </w:p>
    <w:p w:rsidR="008F67A3" w:rsidRDefault="008F67A3" w:rsidP="004C4F51">
      <w:pPr>
        <w:autoSpaceDE w:val="0"/>
        <w:autoSpaceDN w:val="0"/>
        <w:adjustRightInd w:val="0"/>
        <w:spacing w:after="0" w:line="240" w:lineRule="auto"/>
        <w:ind w:left="708" w:firstLine="1"/>
        <w:jc w:val="both"/>
        <w:rPr>
          <w:rFonts w:ascii="Times New Roman" w:hAnsi="Times New Roman"/>
          <w:color w:val="000000"/>
          <w:sz w:val="28"/>
          <w:szCs w:val="28"/>
        </w:rPr>
      </w:pPr>
      <w:r>
        <w:rPr>
          <w:rFonts w:ascii="Times New Roman" w:hAnsi="Times New Roman"/>
          <w:color w:val="000000"/>
          <w:sz w:val="28"/>
          <w:szCs w:val="28"/>
        </w:rPr>
        <w:br/>
      </w:r>
      <w:r w:rsidRPr="00D41792">
        <w:rPr>
          <w:rFonts w:ascii="Times New Roman" w:hAnsi="Times New Roman"/>
          <w:color w:val="000000"/>
          <w:sz w:val="28"/>
          <w:szCs w:val="28"/>
        </w:rPr>
        <w:t xml:space="preserve">Уличная сеть  </w:t>
      </w:r>
      <w:r>
        <w:rPr>
          <w:rFonts w:ascii="Times New Roman" w:hAnsi="Times New Roman"/>
          <w:color w:val="000000"/>
          <w:sz w:val="28"/>
          <w:szCs w:val="28"/>
        </w:rPr>
        <w:t xml:space="preserve">МО Переволоцкий поссовет </w:t>
      </w:r>
      <w:r w:rsidRPr="00D41792">
        <w:rPr>
          <w:rFonts w:ascii="Times New Roman" w:hAnsi="Times New Roman"/>
          <w:color w:val="FF0000"/>
          <w:sz w:val="28"/>
          <w:szCs w:val="28"/>
        </w:rPr>
        <w:t xml:space="preserve"> </w:t>
      </w:r>
      <w:r w:rsidRPr="00D41792">
        <w:rPr>
          <w:rFonts w:ascii="Times New Roman" w:hAnsi="Times New Roman"/>
          <w:color w:val="000000"/>
          <w:sz w:val="28"/>
          <w:szCs w:val="28"/>
        </w:rPr>
        <w:t xml:space="preserve">имеет линейное построение. </w:t>
      </w:r>
    </w:p>
    <w:p w:rsidR="008F67A3" w:rsidRDefault="008F67A3" w:rsidP="00E576FE">
      <w:pPr>
        <w:autoSpaceDE w:val="0"/>
        <w:autoSpaceDN w:val="0"/>
        <w:adjustRightInd w:val="0"/>
        <w:spacing w:after="0" w:line="240" w:lineRule="auto"/>
        <w:ind w:firstLine="708"/>
        <w:jc w:val="both"/>
        <w:rPr>
          <w:rFonts w:ascii="Times New Roman" w:hAnsi="Times New Roman"/>
          <w:color w:val="000000"/>
          <w:sz w:val="28"/>
          <w:szCs w:val="28"/>
        </w:rPr>
      </w:pPr>
      <w:r w:rsidRPr="00D41792">
        <w:rPr>
          <w:rFonts w:ascii="Times New Roman" w:hAnsi="Times New Roman"/>
          <w:color w:val="000000"/>
          <w:sz w:val="28"/>
          <w:szCs w:val="28"/>
        </w:rPr>
        <w:lastRenderedPageBreak/>
        <w:t xml:space="preserve">Ширина главных улиц колеблется от  </w:t>
      </w:r>
      <w:r>
        <w:rPr>
          <w:rFonts w:ascii="Times New Roman" w:hAnsi="Times New Roman"/>
          <w:color w:val="000000"/>
          <w:sz w:val="28"/>
          <w:szCs w:val="28"/>
        </w:rPr>
        <w:t xml:space="preserve">6 </w:t>
      </w:r>
      <w:r w:rsidRPr="00D41792">
        <w:rPr>
          <w:rFonts w:ascii="Times New Roman" w:hAnsi="Times New Roman"/>
          <w:color w:val="000000"/>
          <w:sz w:val="28"/>
          <w:szCs w:val="28"/>
        </w:rPr>
        <w:t xml:space="preserve">до </w:t>
      </w:r>
      <w:r>
        <w:rPr>
          <w:rFonts w:ascii="Times New Roman" w:hAnsi="Times New Roman"/>
          <w:color w:val="000000"/>
          <w:sz w:val="28"/>
          <w:szCs w:val="28"/>
        </w:rPr>
        <w:t xml:space="preserve">7 </w:t>
      </w:r>
      <w:r w:rsidRPr="00D41792">
        <w:rPr>
          <w:rFonts w:ascii="Times New Roman" w:hAnsi="Times New Roman"/>
          <w:color w:val="000000"/>
          <w:sz w:val="28"/>
          <w:szCs w:val="28"/>
        </w:rPr>
        <w:t xml:space="preserve"> метров. Ширина проезжих частей</w:t>
      </w:r>
      <w:r>
        <w:rPr>
          <w:rFonts w:ascii="Times New Roman" w:hAnsi="Times New Roman"/>
          <w:color w:val="000000"/>
          <w:sz w:val="28"/>
          <w:szCs w:val="28"/>
        </w:rPr>
        <w:t xml:space="preserve"> 3 </w:t>
      </w:r>
      <w:r w:rsidRPr="00D41792">
        <w:rPr>
          <w:rFonts w:ascii="Times New Roman" w:hAnsi="Times New Roman"/>
          <w:color w:val="000000"/>
          <w:sz w:val="28"/>
          <w:szCs w:val="28"/>
        </w:rPr>
        <w:t xml:space="preserve">м. </w:t>
      </w:r>
    </w:p>
    <w:p w:rsidR="008F67A3" w:rsidRPr="002403C8" w:rsidRDefault="008F67A3" w:rsidP="00E576FE">
      <w:pPr>
        <w:autoSpaceDE w:val="0"/>
        <w:autoSpaceDN w:val="0"/>
        <w:adjustRightInd w:val="0"/>
        <w:spacing w:after="0" w:line="240" w:lineRule="auto"/>
        <w:ind w:firstLine="708"/>
        <w:jc w:val="both"/>
        <w:rPr>
          <w:rFonts w:ascii="Times New Roman" w:hAnsi="Times New Roman"/>
          <w:color w:val="000000"/>
          <w:sz w:val="28"/>
          <w:szCs w:val="28"/>
        </w:rPr>
      </w:pPr>
      <w:r w:rsidRPr="002403C8">
        <w:rPr>
          <w:rFonts w:ascii="Times New Roman" w:hAnsi="Times New Roman"/>
          <w:color w:val="000000"/>
          <w:sz w:val="28"/>
          <w:szCs w:val="28"/>
        </w:rPr>
        <w:t xml:space="preserve">Основные и главные улицы имеют асфальтовое покрытие. </w:t>
      </w:r>
    </w:p>
    <w:p w:rsidR="008F67A3" w:rsidRPr="002403C8" w:rsidRDefault="008F67A3" w:rsidP="000A3227">
      <w:pPr>
        <w:pStyle w:val="western"/>
        <w:shd w:val="clear" w:color="auto" w:fill="FFFFFF"/>
        <w:spacing w:before="0" w:beforeAutospacing="0" w:after="0" w:afterAutospacing="0"/>
        <w:ind w:firstLine="708"/>
        <w:jc w:val="both"/>
        <w:rPr>
          <w:color w:val="000000"/>
          <w:sz w:val="28"/>
          <w:szCs w:val="28"/>
        </w:rPr>
      </w:pPr>
      <w:r w:rsidRPr="002403C8">
        <w:rPr>
          <w:color w:val="000000"/>
          <w:sz w:val="28"/>
          <w:szCs w:val="28"/>
        </w:rPr>
        <w:t xml:space="preserve">Проектом генерального плана предлагается выполнить мероприятия по реконструкции и ремонту улиц с твердым покрытием протяженностью – </w:t>
      </w:r>
      <w:r w:rsidRPr="002403C8">
        <w:rPr>
          <w:color w:val="000000"/>
          <w:sz w:val="28"/>
          <w:szCs w:val="28"/>
          <w:u w:val="single"/>
        </w:rPr>
        <w:t>8880</w:t>
      </w:r>
      <w:r w:rsidRPr="002403C8">
        <w:rPr>
          <w:color w:val="000000"/>
          <w:sz w:val="28"/>
          <w:szCs w:val="28"/>
        </w:rPr>
        <w:t xml:space="preserve"> м</w:t>
      </w:r>
      <w:r w:rsidRPr="002403C8">
        <w:rPr>
          <w:b/>
          <w:bCs/>
          <w:color w:val="000000"/>
          <w:sz w:val="28"/>
          <w:szCs w:val="28"/>
        </w:rPr>
        <w:t>.</w:t>
      </w:r>
      <w:r w:rsidRPr="002403C8">
        <w:rPr>
          <w:rStyle w:val="apple-converted-space"/>
          <w:color w:val="000000"/>
          <w:sz w:val="28"/>
          <w:szCs w:val="28"/>
        </w:rPr>
        <w:t> </w:t>
      </w:r>
      <w:r w:rsidRPr="002403C8">
        <w:rPr>
          <w:color w:val="000000"/>
          <w:sz w:val="28"/>
          <w:szCs w:val="28"/>
        </w:rPr>
        <w:t>и тротуаров – 4420м.</w:t>
      </w:r>
    </w:p>
    <w:p w:rsidR="008F67A3" w:rsidRDefault="008F67A3" w:rsidP="000A3227">
      <w:pPr>
        <w:pStyle w:val="western"/>
        <w:shd w:val="clear" w:color="auto" w:fill="FFFFFF"/>
        <w:spacing w:before="0" w:beforeAutospacing="0" w:after="0" w:afterAutospacing="0"/>
        <w:ind w:firstLine="708"/>
        <w:jc w:val="both"/>
        <w:rPr>
          <w:color w:val="000000"/>
          <w:sz w:val="28"/>
          <w:szCs w:val="28"/>
        </w:rPr>
      </w:pPr>
      <w:r w:rsidRPr="002403C8">
        <w:rPr>
          <w:color w:val="000000"/>
          <w:sz w:val="28"/>
          <w:szCs w:val="28"/>
        </w:rPr>
        <w:t>В таблице №2 приведен</w:t>
      </w:r>
      <w:r w:rsidRPr="00D41792">
        <w:rPr>
          <w:color w:val="000000"/>
          <w:sz w:val="28"/>
          <w:szCs w:val="28"/>
        </w:rPr>
        <w:t xml:space="preserve"> перечень дорог</w:t>
      </w:r>
      <w:r>
        <w:rPr>
          <w:color w:val="000000"/>
          <w:sz w:val="28"/>
          <w:szCs w:val="28"/>
        </w:rPr>
        <w:t xml:space="preserve"> МО Переволоцкий поссовет</w:t>
      </w:r>
      <w:r w:rsidRPr="00D41792">
        <w:rPr>
          <w:color w:val="000000"/>
          <w:sz w:val="28"/>
          <w:szCs w:val="28"/>
        </w:rPr>
        <w:t xml:space="preserve">, которые расположены в границах населенного пункта, в связи с этим скоростной режим движения, в соответствии с п. 10.2 ПДД, составляет 60 км/ч с ограничением на отдельных участках до 20-40 км/ч. </w:t>
      </w:r>
    </w:p>
    <w:p w:rsidR="008F67A3" w:rsidRPr="00D41792" w:rsidRDefault="008F67A3" w:rsidP="000A3227">
      <w:pPr>
        <w:pStyle w:val="western"/>
        <w:shd w:val="clear" w:color="auto" w:fill="FFFFFF"/>
        <w:spacing w:before="0" w:beforeAutospacing="0" w:after="0" w:afterAutospacing="0"/>
        <w:ind w:firstLine="708"/>
        <w:jc w:val="both"/>
        <w:rPr>
          <w:color w:val="000000"/>
          <w:sz w:val="28"/>
          <w:szCs w:val="28"/>
        </w:rPr>
      </w:pPr>
      <w:r w:rsidRPr="00D41792">
        <w:rPr>
          <w:color w:val="000000"/>
          <w:sz w:val="28"/>
          <w:szCs w:val="28"/>
        </w:rPr>
        <w:t>Основной состав транспортных средств представлен легковыми автомобилями, находящимися в собственности у населения.</w:t>
      </w:r>
    </w:p>
    <w:p w:rsidR="008F67A3" w:rsidRPr="00D41792" w:rsidRDefault="008F67A3" w:rsidP="000A3227">
      <w:pPr>
        <w:pStyle w:val="western"/>
        <w:shd w:val="clear" w:color="auto" w:fill="FFFFFF"/>
        <w:spacing w:before="0" w:beforeAutospacing="0" w:after="0" w:afterAutospacing="0"/>
        <w:ind w:firstLine="708"/>
        <w:jc w:val="both"/>
        <w:rPr>
          <w:color w:val="000000"/>
          <w:sz w:val="28"/>
          <w:szCs w:val="28"/>
        </w:rPr>
      </w:pPr>
    </w:p>
    <w:p w:rsidR="008F67A3" w:rsidRPr="004F72A0" w:rsidRDefault="008F67A3" w:rsidP="00E24446">
      <w:pPr>
        <w:shd w:val="clear" w:color="auto" w:fill="FFFFFF"/>
        <w:spacing w:before="100" w:beforeAutospacing="1" w:after="0" w:line="240" w:lineRule="auto"/>
        <w:jc w:val="right"/>
        <w:rPr>
          <w:rFonts w:ascii="Times New Roman" w:hAnsi="Times New Roman"/>
          <w:sz w:val="28"/>
          <w:szCs w:val="28"/>
          <w:lang w:eastAsia="ru-RU"/>
        </w:rPr>
      </w:pPr>
      <w:r w:rsidRPr="00D41792">
        <w:rPr>
          <w:rFonts w:ascii="Times New Roman" w:hAnsi="Times New Roman"/>
          <w:color w:val="000000"/>
          <w:sz w:val="28"/>
          <w:szCs w:val="28"/>
          <w:lang w:eastAsia="ru-RU"/>
        </w:rPr>
        <w:t xml:space="preserve">Таблица </w:t>
      </w:r>
      <w:r>
        <w:rPr>
          <w:rFonts w:ascii="Times New Roman" w:hAnsi="Times New Roman"/>
          <w:color w:val="000000"/>
          <w:sz w:val="28"/>
          <w:szCs w:val="28"/>
          <w:lang w:eastAsia="ru-RU"/>
        </w:rPr>
        <w:t>№2</w:t>
      </w:r>
      <w:r w:rsidRPr="00D41792">
        <w:rPr>
          <w:rFonts w:ascii="Times New Roman" w:hAnsi="Times New Roman"/>
          <w:color w:val="000000"/>
          <w:sz w:val="28"/>
          <w:szCs w:val="28"/>
          <w:lang w:eastAsia="ru-RU"/>
        </w:rPr>
        <w:t xml:space="preserve"> . Перечень дорог</w:t>
      </w:r>
      <w:r>
        <w:rPr>
          <w:rFonts w:ascii="Times New Roman" w:hAnsi="Times New Roman"/>
          <w:color w:val="000000"/>
          <w:sz w:val="28"/>
          <w:szCs w:val="28"/>
          <w:lang w:eastAsia="ru-RU"/>
        </w:rPr>
        <w:t xml:space="preserve">   </w:t>
      </w:r>
      <w:r w:rsidRPr="004F72A0">
        <w:rPr>
          <w:rFonts w:ascii="Times New Roman" w:hAnsi="Times New Roman"/>
          <w:sz w:val="28"/>
          <w:szCs w:val="28"/>
        </w:rPr>
        <w:t>МО Переволоцкий поссовет</w:t>
      </w:r>
    </w:p>
    <w:p w:rsidR="008F67A3" w:rsidRPr="004F72A0" w:rsidRDefault="008F67A3" w:rsidP="000A3227">
      <w:pPr>
        <w:shd w:val="clear" w:color="auto" w:fill="FFFFFF"/>
        <w:spacing w:before="100" w:beforeAutospacing="1" w:after="0" w:line="240" w:lineRule="auto"/>
        <w:rPr>
          <w:rFonts w:ascii="Times New Roman" w:hAnsi="Times New Roman"/>
          <w:sz w:val="28"/>
          <w:szCs w:val="28"/>
          <w:lang w:eastAsia="ru-RU"/>
        </w:rPr>
      </w:pPr>
    </w:p>
    <w:tbl>
      <w:tblPr>
        <w:tblW w:w="10210" w:type="dxa"/>
        <w:tblCellSpacing w:w="0" w:type="dxa"/>
        <w:tblInd w:w="-590" w:type="dxa"/>
        <w:tblLayout w:type="fixed"/>
        <w:tblCellMar>
          <w:top w:w="15" w:type="dxa"/>
          <w:left w:w="15" w:type="dxa"/>
          <w:bottom w:w="15" w:type="dxa"/>
          <w:right w:w="15" w:type="dxa"/>
        </w:tblCellMar>
        <w:tblLook w:val="00A0"/>
      </w:tblPr>
      <w:tblGrid>
        <w:gridCol w:w="720"/>
        <w:gridCol w:w="2340"/>
        <w:gridCol w:w="1980"/>
        <w:gridCol w:w="1620"/>
        <w:gridCol w:w="1572"/>
        <w:gridCol w:w="1978"/>
      </w:tblGrid>
      <w:tr w:rsidR="008F67A3" w:rsidRPr="00792F84" w:rsidTr="00CE721E">
        <w:trPr>
          <w:trHeight w:val="480"/>
          <w:tblHeader/>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Default="008F67A3" w:rsidP="000A3227">
            <w:pPr>
              <w:spacing w:before="100" w:beforeAutospacing="1" w:after="100" w:afterAutospacing="1" w:line="240" w:lineRule="auto"/>
              <w:jc w:val="center"/>
              <w:rPr>
                <w:rFonts w:ascii="Times New Roman" w:hAnsi="Times New Roman"/>
                <w:color w:val="000000"/>
                <w:sz w:val="24"/>
                <w:szCs w:val="24"/>
                <w:lang w:eastAsia="ru-RU"/>
              </w:rPr>
            </w:pPr>
            <w:r w:rsidRPr="00E24446">
              <w:rPr>
                <w:rFonts w:ascii="Times New Roman" w:hAnsi="Times New Roman"/>
                <w:color w:val="000000"/>
                <w:sz w:val="24"/>
                <w:szCs w:val="24"/>
                <w:lang w:eastAsia="ru-RU"/>
              </w:rPr>
              <w:t>№</w:t>
            </w:r>
          </w:p>
          <w:p w:rsidR="008F67A3" w:rsidRPr="00E24446" w:rsidRDefault="008F67A3" w:rsidP="000A3227">
            <w:pPr>
              <w:spacing w:before="100" w:beforeAutospacing="1" w:after="100" w:afterAutospacing="1" w:line="240" w:lineRule="auto"/>
              <w:jc w:val="center"/>
              <w:rPr>
                <w:rFonts w:ascii="Times New Roman" w:hAnsi="Times New Roman"/>
                <w:color w:val="000000"/>
                <w:sz w:val="24"/>
                <w:szCs w:val="24"/>
                <w:lang w:eastAsia="ru-RU"/>
              </w:rPr>
            </w:pPr>
            <w:r w:rsidRPr="00E24446">
              <w:rPr>
                <w:rFonts w:ascii="Times New Roman" w:hAnsi="Times New Roman"/>
                <w:bCs/>
                <w:color w:val="000000"/>
                <w:sz w:val="24"/>
                <w:szCs w:val="24"/>
                <w:lang w:eastAsia="ru-RU"/>
              </w:rPr>
              <w:t>п/п</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jc w:val="center"/>
              <w:rPr>
                <w:rFonts w:ascii="Times New Roman" w:hAnsi="Times New Roman"/>
                <w:color w:val="000000"/>
                <w:sz w:val="24"/>
                <w:szCs w:val="24"/>
                <w:lang w:eastAsia="ru-RU"/>
              </w:rPr>
            </w:pPr>
            <w:r w:rsidRPr="00E24446">
              <w:rPr>
                <w:rFonts w:ascii="Times New Roman" w:hAnsi="Times New Roman"/>
                <w:bCs/>
                <w:color w:val="000000"/>
                <w:sz w:val="24"/>
                <w:szCs w:val="24"/>
                <w:lang w:eastAsia="ru-RU"/>
              </w:rPr>
              <w:t>Населенный пункт</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jc w:val="center"/>
              <w:rPr>
                <w:rFonts w:ascii="Times New Roman" w:hAnsi="Times New Roman"/>
                <w:color w:val="000000"/>
                <w:sz w:val="24"/>
                <w:szCs w:val="24"/>
                <w:lang w:eastAsia="ru-RU"/>
              </w:rPr>
            </w:pPr>
            <w:r w:rsidRPr="00E24446">
              <w:rPr>
                <w:rFonts w:ascii="Times New Roman" w:hAnsi="Times New Roman"/>
                <w:bCs/>
                <w:color w:val="000000"/>
                <w:sz w:val="24"/>
                <w:szCs w:val="24"/>
                <w:lang w:eastAsia="ru-RU"/>
              </w:rPr>
              <w:t>Наименование дороги</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jc w:val="center"/>
              <w:rPr>
                <w:rFonts w:ascii="Times New Roman" w:hAnsi="Times New Roman"/>
                <w:color w:val="000000"/>
                <w:sz w:val="24"/>
                <w:szCs w:val="24"/>
                <w:lang w:eastAsia="ru-RU"/>
              </w:rPr>
            </w:pPr>
            <w:r w:rsidRPr="00E24446">
              <w:rPr>
                <w:rFonts w:ascii="Times New Roman" w:hAnsi="Times New Roman"/>
                <w:bCs/>
                <w:color w:val="000000"/>
                <w:sz w:val="24"/>
                <w:szCs w:val="24"/>
                <w:lang w:eastAsia="ru-RU"/>
              </w:rPr>
              <w:t>Категория дороги</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jc w:val="center"/>
              <w:rPr>
                <w:rFonts w:ascii="Times New Roman" w:hAnsi="Times New Roman"/>
                <w:color w:val="000000"/>
                <w:sz w:val="24"/>
                <w:szCs w:val="24"/>
                <w:lang w:eastAsia="ru-RU"/>
              </w:rPr>
            </w:pPr>
            <w:r w:rsidRPr="00E24446">
              <w:rPr>
                <w:rFonts w:ascii="Times New Roman" w:hAnsi="Times New Roman"/>
                <w:bCs/>
                <w:color w:val="000000"/>
                <w:sz w:val="24"/>
                <w:szCs w:val="24"/>
                <w:lang w:eastAsia="ru-RU"/>
              </w:rPr>
              <w:t>Свидетельство №/дата</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jc w:val="center"/>
              <w:rPr>
                <w:rFonts w:ascii="Times New Roman" w:hAnsi="Times New Roman"/>
                <w:color w:val="000000"/>
                <w:sz w:val="24"/>
                <w:szCs w:val="24"/>
                <w:lang w:eastAsia="ru-RU"/>
              </w:rPr>
            </w:pPr>
            <w:r w:rsidRPr="00E24446">
              <w:rPr>
                <w:rFonts w:ascii="Times New Roman" w:hAnsi="Times New Roman"/>
                <w:bCs/>
                <w:color w:val="000000"/>
                <w:sz w:val="24"/>
                <w:szCs w:val="24"/>
                <w:lang w:eastAsia="ru-RU"/>
              </w:rPr>
              <w:t>Протяженность дороги, п. м.</w:t>
            </w:r>
          </w:p>
        </w:tc>
      </w:tr>
      <w:tr w:rsidR="008F67A3" w:rsidRPr="00792F84" w:rsidTr="00CE721E">
        <w:trPr>
          <w:trHeight w:val="150"/>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150" w:lineRule="atLeast"/>
              <w:rPr>
                <w:rFonts w:ascii="Times New Roman" w:hAnsi="Times New Roman"/>
                <w:color w:val="000000"/>
                <w:sz w:val="24"/>
                <w:szCs w:val="24"/>
                <w:lang w:eastAsia="ru-RU"/>
              </w:rPr>
            </w:pPr>
            <w:r w:rsidRPr="00E24446">
              <w:rPr>
                <w:rFonts w:ascii="Times New Roman" w:hAnsi="Times New Roman"/>
                <w:color w:val="000000"/>
                <w:sz w:val="24"/>
                <w:szCs w:val="24"/>
                <w:lang w:eastAsia="ru-RU"/>
              </w:rPr>
              <w:t>1</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4F72A0">
            <w:pPr>
              <w:spacing w:before="100" w:beforeAutospacing="1" w:after="100" w:afterAutospacing="1" w:line="150" w:lineRule="atLeast"/>
              <w:rPr>
                <w:rFonts w:ascii="Times New Roman" w:hAnsi="Times New Roman"/>
                <w:color w:val="000000"/>
                <w:sz w:val="24"/>
                <w:szCs w:val="24"/>
                <w:highlight w:val="yellow"/>
                <w:lang w:eastAsia="ru-RU"/>
              </w:rPr>
            </w:pPr>
            <w:r w:rsidRPr="004F72A0">
              <w:rPr>
                <w:rFonts w:ascii="Times New Roman" w:hAnsi="Times New Roman"/>
                <w:color w:val="000000"/>
                <w:sz w:val="24"/>
                <w:szCs w:val="24"/>
                <w:lang w:eastAsia="ru-RU"/>
              </w:rPr>
              <w:t xml:space="preserve">п. </w:t>
            </w:r>
            <w:r>
              <w:rPr>
                <w:rFonts w:ascii="Times New Roman" w:hAnsi="Times New Roman"/>
                <w:color w:val="000000"/>
                <w:sz w:val="24"/>
                <w:szCs w:val="24"/>
                <w:lang w:eastAsia="ru-RU"/>
              </w:rPr>
              <w:t>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Шереметьева</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асфальт</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427646 от 10.06.2014г.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1</w:t>
            </w:r>
            <w:r>
              <w:rPr>
                <w:rFonts w:ascii="Times New Roman" w:hAnsi="Times New Roman"/>
              </w:rPr>
              <w:t>000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sidRPr="00E24446">
              <w:rPr>
                <w:rFonts w:ascii="Times New Roman" w:hAnsi="Times New Roman"/>
                <w:color w:val="000000"/>
                <w:sz w:val="24"/>
                <w:szCs w:val="24"/>
                <w:lang w:eastAsia="ru-RU"/>
              </w:rPr>
              <w:t>2</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Заречная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асфальт</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427646 от 10.06.2014г.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250</w:t>
            </w:r>
          </w:p>
        </w:tc>
      </w:tr>
      <w:tr w:rsidR="008F67A3" w:rsidRPr="00792F84" w:rsidTr="00CE721E">
        <w:trPr>
          <w:trHeight w:val="150"/>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150" w:lineRule="atLeast"/>
              <w:rPr>
                <w:rFonts w:ascii="Times New Roman" w:hAnsi="Times New Roman"/>
                <w:color w:val="000000"/>
                <w:sz w:val="24"/>
                <w:szCs w:val="24"/>
                <w:lang w:eastAsia="ru-RU"/>
              </w:rPr>
            </w:pPr>
            <w:r w:rsidRPr="00E24446">
              <w:rPr>
                <w:rFonts w:ascii="Times New Roman" w:hAnsi="Times New Roman"/>
                <w:color w:val="000000"/>
                <w:sz w:val="24"/>
                <w:szCs w:val="24"/>
                <w:lang w:eastAsia="ru-RU"/>
              </w:rPr>
              <w:t>3</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Мира</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пгс</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56-56/022-56/022/009/2015-2116/1 от 11.11.2015г.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Pr>
                <w:rFonts w:ascii="Times New Roman" w:hAnsi="Times New Roman"/>
              </w:rPr>
              <w:t>1</w:t>
            </w:r>
            <w:r w:rsidRPr="000F0814">
              <w:rPr>
                <w:rFonts w:ascii="Times New Roman" w:hAnsi="Times New Roman"/>
              </w:rPr>
              <w:t>350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sidRPr="00E24446">
              <w:rPr>
                <w:rFonts w:ascii="Times New Roman" w:hAnsi="Times New Roman"/>
                <w:color w:val="000000"/>
                <w:sz w:val="24"/>
                <w:szCs w:val="24"/>
                <w:lang w:eastAsia="ru-RU"/>
              </w:rPr>
              <w:t>4</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 xml:space="preserve">Первый Переулок </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CA5CFA">
            <w:pPr>
              <w:pStyle w:val="ae"/>
              <w:jc w:val="center"/>
            </w:pPr>
            <w:r w:rsidRPr="00266F67">
              <w:rPr>
                <w:lang w:val="en-US"/>
              </w:rPr>
              <w:t xml:space="preserve">V </w:t>
            </w:r>
            <w:r>
              <w:t>пгс</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427646 от 10.06.2014г.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480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sidRPr="00E24446">
              <w:rPr>
                <w:rFonts w:ascii="Times New Roman" w:hAnsi="Times New Roman"/>
                <w:color w:val="000000"/>
                <w:sz w:val="24"/>
                <w:szCs w:val="24"/>
                <w:lang w:eastAsia="ru-RU"/>
              </w:rPr>
              <w:t>5</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Хлеборобов</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грунтовая</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427646 от 10.06.2014г.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200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sidRPr="00E24446">
              <w:rPr>
                <w:rFonts w:ascii="Times New Roman" w:hAnsi="Times New Roman"/>
                <w:color w:val="000000"/>
                <w:sz w:val="24"/>
                <w:szCs w:val="24"/>
                <w:lang w:eastAsia="ru-RU"/>
              </w:rPr>
              <w:t>6</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Степная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пгс</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427646 от 10.06.2014г.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850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Октябрьская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пгс</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427646 от 10.06.2014г.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1400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8</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Есенина</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пгс</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265939 от 12.03.2014г.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630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Пушкина</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пгс</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265939 от 12.03.2014г.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450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10</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Рабочая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пгс</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427646 от 10.06.2014г.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400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11</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 xml:space="preserve">Второй Переулок </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грунтовая</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427646 от 10.06.2014г.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300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12</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Новостройки</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асфальт</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265940 от 12.03.2014г.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900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13</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Дорожная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асфальт</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265939 от 12.03.2014г.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750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14</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Комсомольская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асфальт</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427646 от 10.06.2014г.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550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15</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Чкалова</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асфальт</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265939 от 12.03.2014г.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480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16</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9 Января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асфальт</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265939 от 12.03.2014г.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860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17</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Литейная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асфальт</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482483 от 23.12.2014г.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400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18</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Западная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асфальт</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265939 от 12.03.2014г.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860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19</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Самарская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асфальт</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482481 от 23.12.2014г.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550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Хвостова</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асфальт</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56-56/022-56/022/009/2015-2116/1 от 11.11.2015г.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4F72A0">
            <w:pPr>
              <w:rPr>
                <w:rFonts w:ascii="Times New Roman" w:hAnsi="Times New Roman"/>
              </w:rPr>
            </w:pPr>
            <w:r w:rsidRPr="000F0814">
              <w:rPr>
                <w:rFonts w:ascii="Times New Roman" w:hAnsi="Times New Roman"/>
              </w:rPr>
              <w:t>1300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21</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Станочная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пгс</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482481 от 23.12.2014г.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330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22</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Конституции</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пгс</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56-56/022-56/022/009/2015-2116/1 от 11.11.2015г.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4F72A0">
            <w:pPr>
              <w:rPr>
                <w:rFonts w:ascii="Times New Roman" w:hAnsi="Times New Roman"/>
              </w:rPr>
            </w:pPr>
            <w:r w:rsidRPr="000F0814">
              <w:rPr>
                <w:rFonts w:ascii="Times New Roman" w:hAnsi="Times New Roman"/>
              </w:rPr>
              <w:t>1350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23</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Вишневая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пгс</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56-56/022-56/022/009/2015-2116/1 от 11.11.2015г.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4F72A0">
            <w:pPr>
              <w:rPr>
                <w:rFonts w:ascii="Times New Roman" w:hAnsi="Times New Roman"/>
              </w:rPr>
            </w:pPr>
            <w:r w:rsidRPr="000F0814">
              <w:rPr>
                <w:rFonts w:ascii="Times New Roman" w:hAnsi="Times New Roman"/>
              </w:rPr>
              <w:t>1350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24</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Культурная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пгс</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56-56/022-56/022/009/2015-2116/1 от 11.11.2015г.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4F72A0">
            <w:pPr>
              <w:rPr>
                <w:rFonts w:ascii="Times New Roman" w:hAnsi="Times New Roman"/>
              </w:rPr>
            </w:pPr>
            <w:r w:rsidRPr="000F0814">
              <w:rPr>
                <w:rFonts w:ascii="Times New Roman" w:hAnsi="Times New Roman"/>
              </w:rPr>
              <w:t>1300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25</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Шефская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пгс</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56-56/022-56/022/009/2015-2116/1 от 11.11.2015г.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500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26</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Космическая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пгс</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56-56/022-56/022/009/2015-2116/1 от 11.11.2015г.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900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27</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Кооперативная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асфальт</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56-56/022-56/022/009/2015-2116/1 от 11.11.2015г.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900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28</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Южная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пгс</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56-56/022-56/022/009/2015-2116/1 от 11.11.2015г.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900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29</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Целинная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грунтовая</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500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30</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Рябиновая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пгс</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56-56/022-56/022/009/2015-2116/1 от 11.11.2015г.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750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31</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Шоссейная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rPr>
                <w:color w:val="FF0000"/>
              </w:rPr>
            </w:pPr>
            <w:r w:rsidRPr="00266F67">
              <w:rPr>
                <w:lang w:val="en-US"/>
              </w:rPr>
              <w:t xml:space="preserve">V </w:t>
            </w:r>
            <w:r>
              <w:t>грунтовая</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56-56/022-56/022/009/2015-2116/1 от 11.11.2015г.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4F72A0">
            <w:pPr>
              <w:rPr>
                <w:rFonts w:ascii="Times New Roman" w:hAnsi="Times New Roman"/>
              </w:rPr>
            </w:pPr>
            <w:r w:rsidRPr="000F0814">
              <w:rPr>
                <w:rFonts w:ascii="Times New Roman" w:hAnsi="Times New Roman"/>
              </w:rPr>
              <w:t>1350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32</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Мостовая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пгс</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427646 от 10.06.2014г.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900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33</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Индустриальная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пгс</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482480 от 23.12.2014г.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450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34</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Уральская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пгс</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482480 от 23.12.2014г.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450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35</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Линейная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грунтовая</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482480 от 23.12.2014г.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450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36</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Ольховая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пгс</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482480 от 23.12.2014г.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400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37</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Березовая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пгс</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482480 от 23.12.2014г.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500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38</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Цветочная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грунтовая</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400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39</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Хлебная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грунтовая</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350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40</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Восточная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пгс</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482482 от 23.12.2014г.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400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41</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Калинина</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пгс</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482482 от 23.12.2014г.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600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42</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8 Марта</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пгс</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427646 от 10.06.2014г.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400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43</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Северная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асфальт</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56-56/022-56/022/009/2015-2116/1 от 11.11.2015г.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850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44</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Пионерская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асфальт</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265939 от 12.03.2014г.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940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45</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Пролетарская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асфальт</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265940 от 12.03.2014г.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4F72A0">
            <w:pPr>
              <w:rPr>
                <w:rFonts w:ascii="Times New Roman" w:hAnsi="Times New Roman"/>
              </w:rPr>
            </w:pPr>
            <w:r w:rsidRPr="000F0814">
              <w:rPr>
                <w:rFonts w:ascii="Times New Roman" w:hAnsi="Times New Roman"/>
              </w:rPr>
              <w:t>2040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46</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Ленинская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асфальт</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265940 от 12.03.2014г.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4F72A0">
            <w:pPr>
              <w:rPr>
                <w:rFonts w:ascii="Times New Roman" w:hAnsi="Times New Roman"/>
              </w:rPr>
            </w:pPr>
            <w:r w:rsidRPr="000F0814">
              <w:rPr>
                <w:rFonts w:ascii="Times New Roman" w:hAnsi="Times New Roman"/>
              </w:rPr>
              <w:t>5940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47</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Зеленая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грунтовая</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482481 от 23.12.2014г.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490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48</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Цвилинга</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асфальт</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265940 от 12.03.2014г.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900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49</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Инкубаторная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грунтовая</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265939 от 12.03.2014г.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550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50</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Водокачная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пгс</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265939 от 12.03.2014г.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440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51</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Кузьмина</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пгс</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265940 от 12.03.2014г.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440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52</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Больничная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пгс</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265939 от 12.03.2014г.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440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53</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Гончарная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пгс</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427646 от 10.06.2014г.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410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54</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Почтовая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пгс</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427646 от 10.06.2014г.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0,380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55</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Молодежная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асфальт</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265940 от 12.03.2014г.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990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Новая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грунтовая</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482481 от 23.12.2014г.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700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57</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Тракторная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асфальт</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482481 от 23.12.2014г.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330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58</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Горького</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асфальт</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560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59</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Муравьева</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49286E" w:rsidRDefault="008F67A3" w:rsidP="00CA5CFA">
            <w:pPr>
              <w:pStyle w:val="ae"/>
              <w:jc w:val="center"/>
              <w:rPr>
                <w:color w:val="000000"/>
              </w:rPr>
            </w:pPr>
            <w:r w:rsidRPr="0049286E">
              <w:rPr>
                <w:color w:val="000000"/>
                <w:lang w:val="en-US"/>
              </w:rPr>
              <w:t xml:space="preserve">V </w:t>
            </w:r>
            <w:r w:rsidRPr="0049286E">
              <w:rPr>
                <w:color w:val="000000"/>
              </w:rPr>
              <w:t>асфальт</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427646 от 10.06.2014г.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630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60</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9 Мая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асфальт</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265939 от 12.03.2014г.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560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61</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Пугачева</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пгс</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427646 от 10.06.2014г.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400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62</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Садовая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асфальт</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482483 от 23.12.2014г.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550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63</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Строительная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асфальт</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482483 от 23.12.2014г.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400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64</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Гагарина</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асфальт</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482483 от 23.12.2014г.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400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65</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Геологов</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пгс</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930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66</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Путейцев</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грунтовая</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630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67</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Нефтяников</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пгс</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500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68</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Советская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асфальт</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265940 от 12.03.2014г.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4F72A0">
            <w:pPr>
              <w:rPr>
                <w:rFonts w:ascii="Times New Roman" w:hAnsi="Times New Roman"/>
              </w:rPr>
            </w:pPr>
            <w:r w:rsidRPr="000F0814">
              <w:rPr>
                <w:rFonts w:ascii="Times New Roman" w:hAnsi="Times New Roman"/>
              </w:rPr>
              <w:t>1080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69</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Школьная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CA5CFA">
            <w:pPr>
              <w:pStyle w:val="ae"/>
              <w:jc w:val="center"/>
            </w:pPr>
            <w:r w:rsidRPr="00266F67">
              <w:rPr>
                <w:lang w:val="en-US"/>
              </w:rPr>
              <w:t xml:space="preserve">V </w:t>
            </w:r>
            <w:r>
              <w:t>пгс</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56-АВ 427646 от </w:t>
            </w:r>
            <w:r>
              <w:rPr>
                <w:rFonts w:ascii="Times New Roman" w:hAnsi="Times New Roman"/>
                <w:color w:val="000000"/>
                <w:sz w:val="24"/>
                <w:szCs w:val="24"/>
                <w:lang w:eastAsia="ru-RU"/>
              </w:rPr>
              <w:lastRenderedPageBreak/>
              <w:t>10.06.2014г.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lastRenderedPageBreak/>
              <w:t>500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70</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Набережная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грунтовая</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427646 от 10.06.2014г.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4F72A0">
            <w:pPr>
              <w:rPr>
                <w:rFonts w:ascii="Times New Roman" w:hAnsi="Times New Roman"/>
              </w:rPr>
            </w:pPr>
            <w:r w:rsidRPr="000F0814">
              <w:rPr>
                <w:rFonts w:ascii="Times New Roman" w:hAnsi="Times New Roman"/>
              </w:rPr>
              <w:t>1</w:t>
            </w:r>
            <w:r>
              <w:rPr>
                <w:rFonts w:ascii="Times New Roman" w:hAnsi="Times New Roman"/>
              </w:rPr>
              <w:t>000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71</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Просторная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пгс</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300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72</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Лесная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rPr>
                <w:color w:val="FF0000"/>
              </w:rPr>
            </w:pPr>
            <w:r w:rsidRPr="00266F67">
              <w:rPr>
                <w:lang w:val="en-US"/>
              </w:rPr>
              <w:t xml:space="preserve">V </w:t>
            </w:r>
            <w:r w:rsidRPr="00266F67">
              <w:t>асфальт</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125</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73</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Заводская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асфальт</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265940 от 12.03.2014г.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550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74</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Чапаева</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tcPr>
          <w:p w:rsidR="008F67A3" w:rsidRPr="00266F67" w:rsidRDefault="008F67A3" w:rsidP="00E176FE">
            <w:pPr>
              <w:pStyle w:val="ae"/>
              <w:jc w:val="center"/>
            </w:pPr>
            <w:r w:rsidRPr="00266F67">
              <w:rPr>
                <w:lang w:val="en-US"/>
              </w:rPr>
              <w:t xml:space="preserve">V </w:t>
            </w:r>
            <w:r w:rsidRPr="00266F67">
              <w:t>асфальт</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482483 от 23.12.2014г.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450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75</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Светлая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49286E" w:rsidRDefault="008F67A3" w:rsidP="00E176FE">
            <w:pPr>
              <w:rPr>
                <w:rFonts w:ascii="Times New Roman" w:hAnsi="Times New Roman"/>
              </w:rPr>
            </w:pPr>
            <w:r w:rsidRPr="0049286E">
              <w:rPr>
                <w:rFonts w:ascii="Times New Roman" w:hAnsi="Times New Roman"/>
                <w:lang w:val="en-US"/>
              </w:rPr>
              <w:t xml:space="preserve">V </w:t>
            </w:r>
            <w:r w:rsidRPr="0049286E">
              <w:rPr>
                <w:rFonts w:ascii="Times New Roman" w:hAnsi="Times New Roman"/>
              </w:rPr>
              <w:t>грунтовая</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49286E"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482481 от 23.12.2014г.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49286E" w:rsidRDefault="008F67A3" w:rsidP="00EB7517">
            <w:pPr>
              <w:rPr>
                <w:rFonts w:ascii="Times New Roman" w:hAnsi="Times New Roman"/>
              </w:rPr>
            </w:pPr>
            <w:r w:rsidRPr="0049286E">
              <w:rPr>
                <w:rFonts w:ascii="Times New Roman" w:hAnsi="Times New Roman"/>
              </w:rPr>
              <w:t>340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76</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Кирпичная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49286E" w:rsidRDefault="008F67A3" w:rsidP="00E176FE">
            <w:pPr>
              <w:rPr>
                <w:rFonts w:ascii="Times New Roman" w:hAnsi="Times New Roman"/>
              </w:rPr>
            </w:pPr>
            <w:r w:rsidRPr="0049286E">
              <w:rPr>
                <w:rFonts w:ascii="Times New Roman" w:hAnsi="Times New Roman"/>
                <w:lang w:val="en-US"/>
              </w:rPr>
              <w:t xml:space="preserve">V </w:t>
            </w:r>
            <w:r w:rsidRPr="0049286E">
              <w:rPr>
                <w:rFonts w:ascii="Times New Roman" w:hAnsi="Times New Roman"/>
              </w:rPr>
              <w:t>грунтовая</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49286E"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427646 от 10.06.2014г.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49286E" w:rsidRDefault="008F67A3" w:rsidP="00EB7517">
            <w:pPr>
              <w:rPr>
                <w:rFonts w:ascii="Times New Roman" w:hAnsi="Times New Roman"/>
              </w:rPr>
            </w:pPr>
            <w:r w:rsidRPr="0049286E">
              <w:rPr>
                <w:rFonts w:ascii="Times New Roman" w:hAnsi="Times New Roman"/>
              </w:rPr>
              <w:t>150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77</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Колхозная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49286E" w:rsidRDefault="008F67A3" w:rsidP="00E176FE">
            <w:pPr>
              <w:rPr>
                <w:rFonts w:ascii="Times New Roman" w:hAnsi="Times New Roman"/>
              </w:rPr>
            </w:pPr>
            <w:r w:rsidRPr="0049286E">
              <w:rPr>
                <w:rFonts w:ascii="Times New Roman" w:hAnsi="Times New Roman"/>
                <w:lang w:val="en-US"/>
              </w:rPr>
              <w:t xml:space="preserve">V </w:t>
            </w:r>
            <w:r w:rsidRPr="0049286E">
              <w:rPr>
                <w:rFonts w:ascii="Times New Roman" w:hAnsi="Times New Roman"/>
              </w:rPr>
              <w:t>пгс</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49286E"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427646 от 10.06.2014г.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49286E" w:rsidRDefault="008F67A3" w:rsidP="00EB7517">
            <w:pPr>
              <w:rPr>
                <w:rFonts w:ascii="Times New Roman" w:hAnsi="Times New Roman"/>
              </w:rPr>
            </w:pPr>
            <w:r w:rsidRPr="0049286E">
              <w:rPr>
                <w:rFonts w:ascii="Times New Roman" w:hAnsi="Times New Roman"/>
              </w:rPr>
              <w:t>125</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78</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Малышева</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49286E" w:rsidRDefault="008F67A3" w:rsidP="00E176FE">
            <w:pPr>
              <w:rPr>
                <w:rFonts w:ascii="Times New Roman" w:hAnsi="Times New Roman"/>
              </w:rPr>
            </w:pPr>
            <w:r w:rsidRPr="0049286E">
              <w:rPr>
                <w:rFonts w:ascii="Times New Roman" w:hAnsi="Times New Roman"/>
                <w:lang w:val="en-US"/>
              </w:rPr>
              <w:t xml:space="preserve">V </w:t>
            </w:r>
            <w:r w:rsidRPr="0049286E">
              <w:rPr>
                <w:rFonts w:ascii="Times New Roman" w:hAnsi="Times New Roman"/>
              </w:rPr>
              <w:t>асфальт</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49286E"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427646 от 10.06.2014г.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49286E" w:rsidRDefault="008F67A3" w:rsidP="00EB7517">
            <w:pPr>
              <w:rPr>
                <w:rFonts w:ascii="Times New Roman" w:hAnsi="Times New Roman"/>
              </w:rPr>
            </w:pPr>
            <w:r w:rsidRPr="0049286E">
              <w:rPr>
                <w:rFonts w:ascii="Times New Roman" w:hAnsi="Times New Roman"/>
              </w:rPr>
              <w:t>525</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79</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Вокзальная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49286E" w:rsidRDefault="008F67A3" w:rsidP="00E176FE">
            <w:pPr>
              <w:rPr>
                <w:rFonts w:ascii="Times New Roman" w:hAnsi="Times New Roman"/>
              </w:rPr>
            </w:pPr>
            <w:r w:rsidRPr="0049286E">
              <w:rPr>
                <w:rFonts w:ascii="Times New Roman" w:hAnsi="Times New Roman"/>
                <w:lang w:val="en-US"/>
              </w:rPr>
              <w:t xml:space="preserve">V </w:t>
            </w:r>
            <w:r w:rsidRPr="0049286E">
              <w:rPr>
                <w:rFonts w:ascii="Times New Roman" w:hAnsi="Times New Roman"/>
              </w:rPr>
              <w:t>грунтовая</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49286E"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427646 от 10.06.2014г.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49286E" w:rsidRDefault="008F67A3" w:rsidP="00EB7517">
            <w:pPr>
              <w:rPr>
                <w:rFonts w:ascii="Times New Roman" w:hAnsi="Times New Roman"/>
              </w:rPr>
            </w:pPr>
            <w:r w:rsidRPr="0049286E">
              <w:rPr>
                <w:rFonts w:ascii="Times New Roman" w:hAnsi="Times New Roman"/>
              </w:rPr>
              <w:t>300</w:t>
            </w:r>
          </w:p>
        </w:tc>
      </w:tr>
      <w:tr w:rsidR="008F67A3" w:rsidRPr="00792F84" w:rsidTr="00CE721E">
        <w:trPr>
          <w:trHeight w:val="614"/>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80</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Pr>
                <w:rFonts w:ascii="Times New Roman" w:hAnsi="Times New Roman"/>
                <w:color w:val="000000"/>
                <w:sz w:val="24"/>
                <w:szCs w:val="24"/>
                <w:lang w:eastAsia="ru-RU"/>
              </w:rPr>
              <w:t>с.Филипповка</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Молодежная</w:t>
            </w:r>
          </w:p>
          <w:p w:rsidR="008F67A3" w:rsidRPr="000F0814" w:rsidRDefault="008F67A3" w:rsidP="00EB7517">
            <w:pPr>
              <w:rPr>
                <w:rFonts w:ascii="Times New Roman" w:hAnsi="Times New Roman"/>
              </w:rPr>
            </w:pP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49286E" w:rsidRDefault="008F67A3" w:rsidP="00E176FE">
            <w:pPr>
              <w:rPr>
                <w:rFonts w:ascii="Times New Roman" w:hAnsi="Times New Roman"/>
              </w:rPr>
            </w:pPr>
            <w:r w:rsidRPr="0049286E">
              <w:rPr>
                <w:rFonts w:ascii="Times New Roman" w:hAnsi="Times New Roman"/>
                <w:lang w:val="en-US"/>
              </w:rPr>
              <w:t xml:space="preserve">V </w:t>
            </w:r>
            <w:r w:rsidRPr="0049286E">
              <w:rPr>
                <w:rFonts w:ascii="Times New Roman" w:hAnsi="Times New Roman"/>
              </w:rPr>
              <w:t>грунтовая</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49286E" w:rsidRDefault="008F67A3" w:rsidP="000A3227">
            <w:pPr>
              <w:spacing w:after="0" w:line="240" w:lineRule="auto"/>
              <w:rPr>
                <w:rFonts w:ascii="Times New Roman" w:hAnsi="Times New Roman"/>
                <w:color w:val="000000"/>
                <w:sz w:val="24"/>
                <w:szCs w:val="24"/>
                <w:lang w:eastAsia="ru-RU"/>
              </w:rPr>
            </w:pP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49286E" w:rsidRDefault="008F67A3" w:rsidP="004F72A0">
            <w:pPr>
              <w:rPr>
                <w:rFonts w:ascii="Times New Roman" w:hAnsi="Times New Roman"/>
              </w:rPr>
            </w:pPr>
            <w:r w:rsidRPr="0049286E">
              <w:rPr>
                <w:rFonts w:ascii="Times New Roman" w:hAnsi="Times New Roman"/>
              </w:rPr>
              <w:t>1600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81</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sidP="004F72A0">
            <w:r>
              <w:rPr>
                <w:rFonts w:ascii="Times New Roman" w:hAnsi="Times New Roman"/>
                <w:color w:val="000000"/>
                <w:sz w:val="24"/>
                <w:szCs w:val="24"/>
                <w:lang w:eastAsia="ru-RU"/>
              </w:rPr>
              <w:t>с.Филипповка</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4F72A0">
            <w:pPr>
              <w:rPr>
                <w:rFonts w:ascii="Times New Roman" w:hAnsi="Times New Roman"/>
              </w:rPr>
            </w:pPr>
            <w:r w:rsidRPr="000F0814">
              <w:rPr>
                <w:rFonts w:ascii="Times New Roman" w:hAnsi="Times New Roman"/>
              </w:rPr>
              <w:t xml:space="preserve">Шевченко </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49286E" w:rsidRDefault="008F67A3" w:rsidP="00E176FE">
            <w:pPr>
              <w:rPr>
                <w:rFonts w:ascii="Times New Roman" w:hAnsi="Times New Roman"/>
              </w:rPr>
            </w:pPr>
            <w:r w:rsidRPr="0049286E">
              <w:rPr>
                <w:rFonts w:ascii="Times New Roman" w:hAnsi="Times New Roman"/>
                <w:lang w:val="en-US"/>
              </w:rPr>
              <w:t xml:space="preserve">V </w:t>
            </w:r>
            <w:r w:rsidRPr="0049286E">
              <w:rPr>
                <w:rFonts w:ascii="Times New Roman" w:hAnsi="Times New Roman"/>
              </w:rPr>
              <w:t>пгс</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49286E" w:rsidRDefault="008F67A3" w:rsidP="000A3227">
            <w:pPr>
              <w:spacing w:after="0" w:line="240" w:lineRule="auto"/>
              <w:rPr>
                <w:rFonts w:ascii="Times New Roman" w:hAnsi="Times New Roman"/>
                <w:color w:val="000000"/>
                <w:sz w:val="24"/>
                <w:szCs w:val="24"/>
                <w:lang w:eastAsia="ru-RU"/>
              </w:rPr>
            </w:pP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49286E" w:rsidRDefault="008F67A3" w:rsidP="004F72A0">
            <w:pPr>
              <w:rPr>
                <w:rFonts w:ascii="Times New Roman" w:hAnsi="Times New Roman"/>
              </w:rPr>
            </w:pPr>
            <w:r w:rsidRPr="0049286E">
              <w:rPr>
                <w:rFonts w:ascii="Times New Roman" w:hAnsi="Times New Roman"/>
              </w:rPr>
              <w:t>2480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82</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sidP="004F72A0">
            <w:r>
              <w:rPr>
                <w:rFonts w:ascii="Times New Roman" w:hAnsi="Times New Roman"/>
                <w:color w:val="000000"/>
                <w:sz w:val="24"/>
                <w:szCs w:val="24"/>
                <w:lang w:eastAsia="ru-RU"/>
              </w:rPr>
              <w:t>х. Самарский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Самарская</w:t>
            </w:r>
          </w:p>
          <w:p w:rsidR="008F67A3" w:rsidRPr="000F0814" w:rsidRDefault="008F67A3" w:rsidP="00EB7517">
            <w:pPr>
              <w:rPr>
                <w:rFonts w:ascii="Times New Roman" w:hAnsi="Times New Roman"/>
              </w:rPr>
            </w:pP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49286E" w:rsidRDefault="008F67A3" w:rsidP="00E176FE">
            <w:pPr>
              <w:rPr>
                <w:rFonts w:ascii="Times New Roman" w:hAnsi="Times New Roman"/>
              </w:rPr>
            </w:pPr>
            <w:r w:rsidRPr="0049286E">
              <w:rPr>
                <w:rFonts w:ascii="Times New Roman" w:hAnsi="Times New Roman"/>
                <w:lang w:val="en-US"/>
              </w:rPr>
              <w:t xml:space="preserve">V </w:t>
            </w:r>
            <w:r w:rsidRPr="0049286E">
              <w:rPr>
                <w:rFonts w:ascii="Times New Roman" w:hAnsi="Times New Roman"/>
              </w:rPr>
              <w:t>грунтовая</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49286E" w:rsidRDefault="008F67A3" w:rsidP="000A3227">
            <w:pPr>
              <w:spacing w:after="0" w:line="240" w:lineRule="auto"/>
              <w:rPr>
                <w:rFonts w:ascii="Times New Roman" w:hAnsi="Times New Roman"/>
                <w:color w:val="000000"/>
                <w:sz w:val="24"/>
                <w:szCs w:val="24"/>
                <w:lang w:eastAsia="ru-RU"/>
              </w:rPr>
            </w:pP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49286E" w:rsidRDefault="008F67A3" w:rsidP="00EB7517">
            <w:pPr>
              <w:rPr>
                <w:rFonts w:ascii="Times New Roman" w:hAnsi="Times New Roman"/>
              </w:rPr>
            </w:pPr>
            <w:r w:rsidRPr="0049286E">
              <w:rPr>
                <w:rFonts w:ascii="Times New Roman" w:hAnsi="Times New Roman"/>
              </w:rPr>
              <w:t>980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83</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 xml:space="preserve">Подъездная дорога </w:t>
            </w:r>
          </w:p>
          <w:p w:rsidR="008F67A3" w:rsidRPr="000F0814" w:rsidRDefault="008F67A3" w:rsidP="00EB7517">
            <w:pPr>
              <w:rPr>
                <w:rFonts w:ascii="Times New Roman" w:hAnsi="Times New Roman"/>
              </w:rPr>
            </w:pPr>
            <w:r w:rsidRPr="000F0814">
              <w:rPr>
                <w:rFonts w:ascii="Times New Roman" w:hAnsi="Times New Roman"/>
              </w:rPr>
              <w:t>на х. Самарский</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49286E" w:rsidRDefault="008F67A3" w:rsidP="00E176FE">
            <w:pPr>
              <w:rPr>
                <w:rFonts w:ascii="Times New Roman" w:hAnsi="Times New Roman"/>
              </w:rPr>
            </w:pPr>
            <w:r w:rsidRPr="0049286E">
              <w:rPr>
                <w:rFonts w:ascii="Times New Roman" w:hAnsi="Times New Roman"/>
                <w:lang w:val="en-US"/>
              </w:rPr>
              <w:t xml:space="preserve">V </w:t>
            </w:r>
            <w:r w:rsidRPr="0049286E">
              <w:rPr>
                <w:rFonts w:ascii="Times New Roman" w:hAnsi="Times New Roman"/>
              </w:rPr>
              <w:t>асфальт</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49286E" w:rsidRDefault="008F67A3" w:rsidP="000A3227">
            <w:pPr>
              <w:spacing w:after="0" w:line="240" w:lineRule="auto"/>
              <w:rPr>
                <w:rFonts w:ascii="Times New Roman" w:hAnsi="Times New Roman"/>
                <w:color w:val="000000"/>
                <w:sz w:val="24"/>
                <w:szCs w:val="24"/>
                <w:lang w:eastAsia="ru-RU"/>
              </w:rPr>
            </w:pP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49286E" w:rsidRDefault="008F67A3" w:rsidP="004F72A0">
            <w:pPr>
              <w:rPr>
                <w:rFonts w:ascii="Times New Roman" w:hAnsi="Times New Roman"/>
              </w:rPr>
            </w:pPr>
            <w:r w:rsidRPr="0049286E">
              <w:rPr>
                <w:rFonts w:ascii="Times New Roman" w:hAnsi="Times New Roman"/>
              </w:rPr>
              <w:t>7800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84</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Железнодорожная</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49286E" w:rsidRDefault="008F67A3" w:rsidP="00E176FE">
            <w:pPr>
              <w:rPr>
                <w:rFonts w:ascii="Times New Roman" w:hAnsi="Times New Roman"/>
              </w:rPr>
            </w:pPr>
            <w:r w:rsidRPr="0049286E">
              <w:rPr>
                <w:rFonts w:ascii="Times New Roman" w:hAnsi="Times New Roman"/>
                <w:lang w:val="en-US"/>
              </w:rPr>
              <w:t xml:space="preserve">V </w:t>
            </w:r>
            <w:r w:rsidRPr="0049286E">
              <w:rPr>
                <w:rFonts w:ascii="Times New Roman" w:hAnsi="Times New Roman"/>
              </w:rPr>
              <w:t>асфальт</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49286E"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265939 от 12.03.2014г.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49286E" w:rsidRDefault="008F67A3" w:rsidP="00EB7517">
            <w:pPr>
              <w:rPr>
                <w:rFonts w:ascii="Times New Roman" w:hAnsi="Times New Roman"/>
              </w:rPr>
            </w:pPr>
            <w:r w:rsidRPr="0049286E">
              <w:rPr>
                <w:rFonts w:ascii="Times New Roman" w:hAnsi="Times New Roman"/>
              </w:rPr>
              <w:t>700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85</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Default="008F67A3">
            <w:r w:rsidRPr="006C639E">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sidRPr="000F0814">
              <w:rPr>
                <w:rFonts w:ascii="Times New Roman" w:hAnsi="Times New Roman"/>
              </w:rPr>
              <w:t>Рощина</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49286E" w:rsidRDefault="008F67A3" w:rsidP="00E176FE">
            <w:pPr>
              <w:rPr>
                <w:rFonts w:ascii="Times New Roman" w:hAnsi="Times New Roman"/>
              </w:rPr>
            </w:pPr>
            <w:r w:rsidRPr="0049286E">
              <w:rPr>
                <w:rFonts w:ascii="Times New Roman" w:hAnsi="Times New Roman"/>
                <w:lang w:val="en-US"/>
              </w:rPr>
              <w:t xml:space="preserve">V </w:t>
            </w:r>
            <w:r w:rsidRPr="0049286E">
              <w:rPr>
                <w:rFonts w:ascii="Times New Roman" w:hAnsi="Times New Roman"/>
              </w:rPr>
              <w:t>асфальт</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49286E"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265940 от 12.03.2014г.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49286E" w:rsidRDefault="008F67A3" w:rsidP="00EB7517">
            <w:pPr>
              <w:rPr>
                <w:rFonts w:ascii="Times New Roman" w:hAnsi="Times New Roman"/>
              </w:rPr>
            </w:pPr>
          </w:p>
          <w:p w:rsidR="008F67A3" w:rsidRPr="0049286E" w:rsidRDefault="008F67A3" w:rsidP="00EB7517">
            <w:pPr>
              <w:rPr>
                <w:rFonts w:ascii="Times New Roman" w:hAnsi="Times New Roman"/>
              </w:rPr>
            </w:pPr>
            <w:r w:rsidRPr="0049286E">
              <w:rPr>
                <w:rFonts w:ascii="Times New Roman" w:hAnsi="Times New Roman"/>
              </w:rPr>
              <w:lastRenderedPageBreak/>
              <w:t>850</w:t>
            </w:r>
          </w:p>
        </w:tc>
      </w:tr>
      <w:tr w:rsidR="008F67A3" w:rsidRPr="00792F84" w:rsidTr="00CE721E">
        <w:trPr>
          <w:trHeight w:val="495"/>
          <w:tblCellSpacing w:w="0" w:type="dxa"/>
        </w:trPr>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86</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6C639E" w:rsidRDefault="008F67A3">
            <w:pPr>
              <w:rPr>
                <w:rFonts w:ascii="Times New Roman" w:hAnsi="Times New Roman"/>
                <w:color w:val="000000"/>
                <w:sz w:val="24"/>
                <w:szCs w:val="24"/>
                <w:lang w:eastAsia="ru-RU"/>
              </w:rPr>
            </w:pPr>
            <w:r>
              <w:rPr>
                <w:rFonts w:ascii="Times New Roman" w:hAnsi="Times New Roman"/>
                <w:color w:val="000000"/>
                <w:sz w:val="24"/>
                <w:szCs w:val="24"/>
                <w:lang w:eastAsia="ru-RU"/>
              </w:rPr>
              <w:t>П. Переволоцкий</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0F0814" w:rsidRDefault="008F67A3" w:rsidP="00EB7517">
            <w:pPr>
              <w:rPr>
                <w:rFonts w:ascii="Times New Roman" w:hAnsi="Times New Roman"/>
              </w:rPr>
            </w:pPr>
            <w:r>
              <w:rPr>
                <w:rFonts w:ascii="Times New Roman" w:hAnsi="Times New Roman"/>
              </w:rPr>
              <w:t>Энергетиков</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377782" w:rsidRDefault="008F67A3" w:rsidP="00E176FE">
            <w:pPr>
              <w:rPr>
                <w:rFonts w:ascii="Times New Roman" w:hAnsi="Times New Roman"/>
              </w:rPr>
            </w:pPr>
            <w:r>
              <w:rPr>
                <w:rFonts w:ascii="Times New Roman" w:hAnsi="Times New Roman"/>
                <w:lang w:val="en-US"/>
              </w:rPr>
              <w:t>V</w:t>
            </w:r>
            <w:r>
              <w:rPr>
                <w:rFonts w:ascii="Times New Roman" w:hAnsi="Times New Roman"/>
              </w:rPr>
              <w:t xml:space="preserve"> грунтовая</w:t>
            </w:r>
          </w:p>
        </w:tc>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Default="008F67A3" w:rsidP="000A322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56-АВ 482480 от 23.12.2014г.</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67A3" w:rsidRPr="0049286E" w:rsidRDefault="008F67A3" w:rsidP="00EB7517">
            <w:pPr>
              <w:rPr>
                <w:rFonts w:ascii="Times New Roman" w:hAnsi="Times New Roman"/>
              </w:rPr>
            </w:pPr>
            <w:r>
              <w:rPr>
                <w:rFonts w:ascii="Times New Roman" w:hAnsi="Times New Roman"/>
              </w:rPr>
              <w:t>400</w:t>
            </w:r>
          </w:p>
        </w:tc>
      </w:tr>
      <w:tr w:rsidR="008F67A3" w:rsidRPr="00792F84" w:rsidTr="00CE721E">
        <w:trPr>
          <w:trHeight w:val="510"/>
          <w:tblCellSpacing w:w="0" w:type="dxa"/>
        </w:trPr>
        <w:tc>
          <w:tcPr>
            <w:tcW w:w="8232"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sidRPr="00E24446">
              <w:rPr>
                <w:rFonts w:ascii="Times New Roman" w:hAnsi="Times New Roman"/>
                <w:color w:val="000000"/>
                <w:sz w:val="24"/>
                <w:szCs w:val="24"/>
                <w:lang w:eastAsia="ru-RU"/>
              </w:rPr>
              <w:t>Итого;</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73145</w:t>
            </w:r>
          </w:p>
        </w:tc>
      </w:tr>
    </w:tbl>
    <w:p w:rsidR="008F67A3" w:rsidRPr="00D41792" w:rsidRDefault="008F67A3" w:rsidP="003A4F48">
      <w:pPr>
        <w:pStyle w:val="a7"/>
        <w:autoSpaceDE w:val="0"/>
        <w:autoSpaceDN w:val="0"/>
        <w:adjustRightInd w:val="0"/>
        <w:spacing w:after="0" w:line="240" w:lineRule="auto"/>
        <w:ind w:left="0"/>
        <w:rPr>
          <w:rFonts w:ascii="Times New Roman" w:hAnsi="Times New Roman"/>
          <w:color w:val="00B050"/>
          <w:sz w:val="28"/>
          <w:szCs w:val="28"/>
        </w:rPr>
      </w:pPr>
    </w:p>
    <w:p w:rsidR="008F67A3" w:rsidRPr="00A57612" w:rsidRDefault="008F67A3" w:rsidP="000A3227">
      <w:pPr>
        <w:shd w:val="clear" w:color="auto" w:fill="FFFFFF"/>
        <w:spacing w:before="100" w:beforeAutospacing="1" w:after="0" w:line="240" w:lineRule="auto"/>
        <w:ind w:firstLine="708"/>
        <w:rPr>
          <w:rFonts w:ascii="Times New Roman" w:hAnsi="Times New Roman"/>
          <w:color w:val="000000"/>
          <w:sz w:val="28"/>
          <w:szCs w:val="28"/>
          <w:lang w:eastAsia="ru-RU"/>
        </w:rPr>
      </w:pPr>
      <w:r w:rsidRPr="00D41792">
        <w:rPr>
          <w:rFonts w:ascii="Times New Roman" w:hAnsi="Times New Roman"/>
          <w:color w:val="000000"/>
          <w:sz w:val="28"/>
          <w:szCs w:val="28"/>
          <w:lang w:eastAsia="ru-RU"/>
        </w:rPr>
        <w:t>Дороги в</w:t>
      </w:r>
      <w:r>
        <w:rPr>
          <w:rFonts w:ascii="Times New Roman" w:hAnsi="Times New Roman"/>
          <w:color w:val="000000"/>
          <w:sz w:val="28"/>
          <w:szCs w:val="28"/>
          <w:lang w:eastAsia="ru-RU"/>
        </w:rPr>
        <w:t xml:space="preserve">  </w:t>
      </w:r>
      <w:r w:rsidRPr="00C0365A">
        <w:rPr>
          <w:rFonts w:ascii="Times New Roman" w:hAnsi="Times New Roman"/>
          <w:sz w:val="28"/>
          <w:szCs w:val="28"/>
        </w:rPr>
        <w:t xml:space="preserve">МО Переволоцкий поссовет  </w:t>
      </w:r>
      <w:r w:rsidRPr="00E24446">
        <w:rPr>
          <w:rFonts w:ascii="Times New Roman" w:hAnsi="Times New Roman"/>
          <w:color w:val="FF0000"/>
          <w:sz w:val="28"/>
          <w:szCs w:val="28"/>
          <w:lang w:eastAsia="ru-RU"/>
        </w:rPr>
        <w:t xml:space="preserve"> </w:t>
      </w:r>
      <w:r w:rsidRPr="00D41792">
        <w:rPr>
          <w:rFonts w:ascii="Times New Roman" w:hAnsi="Times New Roman"/>
          <w:color w:val="000000"/>
          <w:sz w:val="28"/>
          <w:szCs w:val="28"/>
          <w:lang w:eastAsia="ru-RU"/>
        </w:rPr>
        <w:t xml:space="preserve">различаются по типу покрытия, информация о протяжённости дорог с распределением по типам покрытия представлена в таблице </w:t>
      </w:r>
      <w:r>
        <w:rPr>
          <w:rFonts w:ascii="Times New Roman" w:hAnsi="Times New Roman"/>
          <w:color w:val="000000"/>
          <w:sz w:val="28"/>
          <w:szCs w:val="28"/>
          <w:lang w:eastAsia="ru-RU"/>
        </w:rPr>
        <w:t>№</w:t>
      </w:r>
      <w:r w:rsidRPr="00A57612">
        <w:rPr>
          <w:rFonts w:ascii="Times New Roman" w:hAnsi="Times New Roman"/>
          <w:color w:val="000000"/>
          <w:sz w:val="28"/>
          <w:szCs w:val="28"/>
          <w:lang w:eastAsia="ru-RU"/>
        </w:rPr>
        <w:t>3</w:t>
      </w:r>
    </w:p>
    <w:p w:rsidR="008F67A3" w:rsidRPr="00D41792" w:rsidRDefault="008F67A3" w:rsidP="00E24446">
      <w:pPr>
        <w:shd w:val="clear" w:color="auto" w:fill="FFFFFF"/>
        <w:spacing w:before="100" w:beforeAutospacing="1" w:after="0" w:line="240" w:lineRule="auto"/>
        <w:ind w:firstLine="708"/>
        <w:jc w:val="right"/>
        <w:rPr>
          <w:rFonts w:ascii="Times New Roman" w:hAnsi="Times New Roman"/>
          <w:color w:val="000000"/>
          <w:sz w:val="28"/>
          <w:szCs w:val="28"/>
          <w:lang w:eastAsia="ru-RU"/>
        </w:rPr>
      </w:pPr>
      <w:r w:rsidRPr="00A57612">
        <w:rPr>
          <w:rFonts w:ascii="Times New Roman" w:hAnsi="Times New Roman"/>
          <w:color w:val="000000"/>
          <w:sz w:val="28"/>
          <w:szCs w:val="28"/>
          <w:lang w:eastAsia="ru-RU"/>
        </w:rPr>
        <w:t>Таблица  №3.  Состав</w:t>
      </w:r>
      <w:r w:rsidRPr="00D41792">
        <w:rPr>
          <w:rFonts w:ascii="Times New Roman" w:hAnsi="Times New Roman"/>
          <w:color w:val="000000"/>
          <w:sz w:val="28"/>
          <w:szCs w:val="28"/>
          <w:lang w:eastAsia="ru-RU"/>
        </w:rPr>
        <w:t xml:space="preserve"> дорог по типам покрытия</w:t>
      </w:r>
    </w:p>
    <w:tbl>
      <w:tblPr>
        <w:tblW w:w="9628" w:type="dxa"/>
        <w:tblCellSpacing w:w="0" w:type="dxa"/>
        <w:tblLayout w:type="fixed"/>
        <w:tblCellMar>
          <w:top w:w="15" w:type="dxa"/>
          <w:left w:w="15" w:type="dxa"/>
          <w:bottom w:w="15" w:type="dxa"/>
          <w:right w:w="15" w:type="dxa"/>
        </w:tblCellMar>
        <w:tblLook w:val="00A0"/>
      </w:tblPr>
      <w:tblGrid>
        <w:gridCol w:w="928"/>
        <w:gridCol w:w="5581"/>
        <w:gridCol w:w="3119"/>
      </w:tblGrid>
      <w:tr w:rsidR="008F67A3" w:rsidRPr="00792F84" w:rsidTr="00E24446">
        <w:trPr>
          <w:trHeight w:val="240"/>
          <w:tblCellSpacing w:w="0" w:type="dxa"/>
        </w:trPr>
        <w:tc>
          <w:tcPr>
            <w:tcW w:w="9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8"/>
                <w:lang w:eastAsia="ru-RU"/>
              </w:rPr>
            </w:pPr>
            <w:r w:rsidRPr="00E24446">
              <w:rPr>
                <w:rFonts w:ascii="Times New Roman" w:hAnsi="Times New Roman"/>
                <w:color w:val="000000"/>
                <w:sz w:val="24"/>
                <w:szCs w:val="28"/>
                <w:lang w:eastAsia="ru-RU"/>
              </w:rPr>
              <w:t>№</w:t>
            </w:r>
            <w:r w:rsidRPr="00E24446">
              <w:rPr>
                <w:rFonts w:ascii="Times New Roman" w:hAnsi="Times New Roman"/>
                <w:bCs/>
                <w:color w:val="000000"/>
                <w:sz w:val="24"/>
                <w:szCs w:val="28"/>
                <w:lang w:eastAsia="ru-RU"/>
              </w:rPr>
              <w:t>п/п</w:t>
            </w:r>
          </w:p>
        </w:tc>
        <w:tc>
          <w:tcPr>
            <w:tcW w:w="5581"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8"/>
                <w:lang w:eastAsia="ru-RU"/>
              </w:rPr>
            </w:pPr>
            <w:r w:rsidRPr="00E24446">
              <w:rPr>
                <w:rFonts w:ascii="Times New Roman" w:hAnsi="Times New Roman"/>
                <w:bCs/>
                <w:color w:val="000000"/>
                <w:sz w:val="24"/>
                <w:szCs w:val="28"/>
                <w:lang w:eastAsia="ru-RU"/>
              </w:rPr>
              <w:t>Тип покрытия</w:t>
            </w:r>
          </w:p>
        </w:tc>
        <w:tc>
          <w:tcPr>
            <w:tcW w:w="3119" w:type="dxa"/>
            <w:tcBorders>
              <w:top w:val="single" w:sz="6" w:space="0" w:color="00000A"/>
              <w:left w:val="nil"/>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8"/>
                <w:lang w:eastAsia="ru-RU"/>
              </w:rPr>
            </w:pPr>
            <w:r w:rsidRPr="00E24446">
              <w:rPr>
                <w:rFonts w:ascii="Times New Roman" w:hAnsi="Times New Roman"/>
                <w:bCs/>
                <w:color w:val="000000"/>
                <w:sz w:val="24"/>
                <w:szCs w:val="28"/>
                <w:lang w:eastAsia="ru-RU"/>
              </w:rPr>
              <w:t>Протяженность, км.</w:t>
            </w:r>
          </w:p>
        </w:tc>
      </w:tr>
      <w:tr w:rsidR="008F67A3" w:rsidRPr="00792F84" w:rsidTr="00E24446">
        <w:trPr>
          <w:tblCellSpacing w:w="0" w:type="dxa"/>
        </w:trPr>
        <w:tc>
          <w:tcPr>
            <w:tcW w:w="928"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8"/>
                <w:lang w:eastAsia="ru-RU"/>
              </w:rPr>
            </w:pPr>
            <w:r w:rsidRPr="00E24446">
              <w:rPr>
                <w:rFonts w:ascii="Times New Roman" w:hAnsi="Times New Roman"/>
                <w:color w:val="000000"/>
                <w:sz w:val="24"/>
                <w:szCs w:val="28"/>
                <w:lang w:eastAsia="ru-RU"/>
              </w:rPr>
              <w:t>1</w:t>
            </w:r>
          </w:p>
        </w:tc>
        <w:tc>
          <w:tcPr>
            <w:tcW w:w="558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8"/>
                <w:lang w:eastAsia="ru-RU"/>
              </w:rPr>
            </w:pPr>
            <w:r w:rsidRPr="00E24446">
              <w:rPr>
                <w:rFonts w:ascii="Times New Roman" w:hAnsi="Times New Roman"/>
                <w:color w:val="000000"/>
                <w:sz w:val="24"/>
                <w:szCs w:val="28"/>
                <w:lang w:eastAsia="ru-RU"/>
              </w:rPr>
              <w:t>Асфальтобетонное</w:t>
            </w:r>
          </w:p>
        </w:tc>
        <w:tc>
          <w:tcPr>
            <w:tcW w:w="3119"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8"/>
                <w:lang w:eastAsia="ru-RU"/>
              </w:rPr>
            </w:pPr>
            <w:r>
              <w:rPr>
                <w:rFonts w:ascii="Times New Roman" w:hAnsi="Times New Roman"/>
                <w:color w:val="000000"/>
                <w:sz w:val="24"/>
                <w:szCs w:val="28"/>
                <w:lang w:eastAsia="ru-RU"/>
              </w:rPr>
              <w:t>34,6</w:t>
            </w:r>
          </w:p>
        </w:tc>
      </w:tr>
      <w:tr w:rsidR="008F67A3" w:rsidRPr="00792F84" w:rsidTr="00E24446">
        <w:trPr>
          <w:trHeight w:val="90"/>
          <w:tblCellSpacing w:w="0" w:type="dxa"/>
        </w:trPr>
        <w:tc>
          <w:tcPr>
            <w:tcW w:w="928"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90" w:lineRule="atLeast"/>
              <w:rPr>
                <w:rFonts w:ascii="Times New Roman" w:hAnsi="Times New Roman"/>
                <w:color w:val="000000"/>
                <w:sz w:val="24"/>
                <w:szCs w:val="28"/>
                <w:lang w:eastAsia="ru-RU"/>
              </w:rPr>
            </w:pPr>
            <w:r w:rsidRPr="00E24446">
              <w:rPr>
                <w:rFonts w:ascii="Times New Roman" w:hAnsi="Times New Roman"/>
                <w:color w:val="000000"/>
                <w:sz w:val="24"/>
                <w:szCs w:val="28"/>
                <w:lang w:eastAsia="ru-RU"/>
              </w:rPr>
              <w:t>2</w:t>
            </w:r>
          </w:p>
        </w:tc>
        <w:tc>
          <w:tcPr>
            <w:tcW w:w="558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tcPr>
          <w:p w:rsidR="008F67A3" w:rsidRPr="00E24446" w:rsidRDefault="008F67A3" w:rsidP="00EC334C">
            <w:pPr>
              <w:spacing w:before="100" w:beforeAutospacing="1" w:after="100" w:afterAutospacing="1" w:line="90" w:lineRule="atLeast"/>
              <w:rPr>
                <w:rFonts w:ascii="Times New Roman" w:hAnsi="Times New Roman"/>
                <w:color w:val="000000"/>
                <w:sz w:val="24"/>
                <w:szCs w:val="28"/>
                <w:lang w:eastAsia="ru-RU"/>
              </w:rPr>
            </w:pPr>
            <w:r w:rsidRPr="00E24446">
              <w:rPr>
                <w:rFonts w:ascii="Times New Roman" w:hAnsi="Times New Roman"/>
                <w:color w:val="000000"/>
                <w:sz w:val="24"/>
                <w:szCs w:val="28"/>
                <w:lang w:eastAsia="ru-RU"/>
              </w:rPr>
              <w:t>Отсыпанные щебнем</w:t>
            </w:r>
            <w:r>
              <w:rPr>
                <w:rFonts w:ascii="Times New Roman" w:hAnsi="Times New Roman"/>
                <w:color w:val="000000"/>
                <w:sz w:val="24"/>
                <w:szCs w:val="28"/>
                <w:lang w:eastAsia="ru-RU"/>
              </w:rPr>
              <w:t xml:space="preserve"> / пгс</w:t>
            </w:r>
          </w:p>
        </w:tc>
        <w:tc>
          <w:tcPr>
            <w:tcW w:w="3119"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8"/>
                <w:lang w:eastAsia="ru-RU"/>
              </w:rPr>
            </w:pPr>
            <w:r>
              <w:rPr>
                <w:rFonts w:ascii="Times New Roman" w:hAnsi="Times New Roman"/>
                <w:color w:val="000000"/>
                <w:sz w:val="24"/>
                <w:szCs w:val="28"/>
                <w:lang w:eastAsia="ru-RU"/>
              </w:rPr>
              <w:t>23,480</w:t>
            </w:r>
          </w:p>
        </w:tc>
      </w:tr>
      <w:tr w:rsidR="008F67A3" w:rsidRPr="00792F84" w:rsidTr="00E24446">
        <w:trPr>
          <w:trHeight w:val="90"/>
          <w:tblCellSpacing w:w="0" w:type="dxa"/>
        </w:trPr>
        <w:tc>
          <w:tcPr>
            <w:tcW w:w="928"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90" w:lineRule="atLeast"/>
              <w:rPr>
                <w:rFonts w:ascii="Times New Roman" w:hAnsi="Times New Roman"/>
                <w:color w:val="000000"/>
                <w:sz w:val="24"/>
                <w:szCs w:val="28"/>
                <w:lang w:eastAsia="ru-RU"/>
              </w:rPr>
            </w:pPr>
            <w:r w:rsidRPr="00E24446">
              <w:rPr>
                <w:rFonts w:ascii="Times New Roman" w:hAnsi="Times New Roman"/>
                <w:color w:val="000000"/>
                <w:sz w:val="24"/>
                <w:szCs w:val="28"/>
                <w:lang w:eastAsia="ru-RU"/>
              </w:rPr>
              <w:t>3</w:t>
            </w:r>
          </w:p>
        </w:tc>
        <w:tc>
          <w:tcPr>
            <w:tcW w:w="558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tcPr>
          <w:p w:rsidR="008F67A3" w:rsidRPr="00E24446" w:rsidRDefault="008F67A3" w:rsidP="000A3227">
            <w:pPr>
              <w:spacing w:before="100" w:beforeAutospacing="1" w:after="100" w:afterAutospacing="1" w:line="90" w:lineRule="atLeast"/>
              <w:rPr>
                <w:rFonts w:ascii="Times New Roman" w:hAnsi="Times New Roman"/>
                <w:color w:val="000000"/>
                <w:sz w:val="24"/>
                <w:szCs w:val="28"/>
                <w:lang w:eastAsia="ru-RU"/>
              </w:rPr>
            </w:pPr>
            <w:r w:rsidRPr="00E24446">
              <w:rPr>
                <w:rFonts w:ascii="Times New Roman" w:hAnsi="Times New Roman"/>
                <w:color w:val="000000"/>
                <w:sz w:val="24"/>
                <w:szCs w:val="28"/>
                <w:lang w:eastAsia="ru-RU"/>
              </w:rPr>
              <w:t>Грунтовое (Неусовершенствованное)</w:t>
            </w:r>
          </w:p>
        </w:tc>
        <w:tc>
          <w:tcPr>
            <w:tcW w:w="3119"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90" w:lineRule="atLeast"/>
              <w:rPr>
                <w:rFonts w:ascii="Times New Roman" w:hAnsi="Times New Roman"/>
                <w:color w:val="000000"/>
                <w:sz w:val="24"/>
                <w:szCs w:val="28"/>
                <w:lang w:eastAsia="ru-RU"/>
              </w:rPr>
            </w:pPr>
            <w:r>
              <w:rPr>
                <w:rFonts w:ascii="Times New Roman" w:hAnsi="Times New Roman"/>
                <w:color w:val="000000"/>
                <w:sz w:val="24"/>
                <w:szCs w:val="28"/>
                <w:lang w:eastAsia="ru-RU"/>
              </w:rPr>
              <w:t>16,72</w:t>
            </w:r>
          </w:p>
        </w:tc>
      </w:tr>
      <w:tr w:rsidR="008F67A3" w:rsidRPr="00792F84" w:rsidTr="00E24446">
        <w:trPr>
          <w:trHeight w:val="75"/>
          <w:tblCellSpacing w:w="0" w:type="dxa"/>
        </w:trPr>
        <w:tc>
          <w:tcPr>
            <w:tcW w:w="928"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240" w:lineRule="auto"/>
              <w:rPr>
                <w:rFonts w:ascii="Times New Roman" w:hAnsi="Times New Roman"/>
                <w:color w:val="000000"/>
                <w:sz w:val="24"/>
                <w:szCs w:val="28"/>
                <w:lang w:eastAsia="ru-RU"/>
              </w:rPr>
            </w:pPr>
          </w:p>
        </w:tc>
        <w:tc>
          <w:tcPr>
            <w:tcW w:w="558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tcPr>
          <w:p w:rsidR="008F67A3" w:rsidRPr="00E24446" w:rsidRDefault="008F67A3" w:rsidP="000A3227">
            <w:pPr>
              <w:spacing w:before="100" w:beforeAutospacing="1" w:after="100" w:afterAutospacing="1" w:line="75" w:lineRule="atLeast"/>
              <w:rPr>
                <w:rFonts w:ascii="Times New Roman" w:hAnsi="Times New Roman"/>
                <w:color w:val="000000"/>
                <w:sz w:val="24"/>
                <w:szCs w:val="28"/>
                <w:lang w:eastAsia="ru-RU"/>
              </w:rPr>
            </w:pPr>
            <w:r w:rsidRPr="00E24446">
              <w:rPr>
                <w:rFonts w:ascii="Times New Roman" w:hAnsi="Times New Roman"/>
                <w:color w:val="000000"/>
                <w:sz w:val="24"/>
                <w:szCs w:val="28"/>
                <w:lang w:eastAsia="ru-RU"/>
              </w:rPr>
              <w:t>Итого</w:t>
            </w:r>
          </w:p>
        </w:tc>
        <w:tc>
          <w:tcPr>
            <w:tcW w:w="3119"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tcPr>
          <w:p w:rsidR="008F67A3" w:rsidRPr="00E24446" w:rsidRDefault="008F67A3" w:rsidP="000A3227">
            <w:pPr>
              <w:spacing w:before="100" w:beforeAutospacing="1" w:after="100" w:afterAutospacing="1" w:line="75" w:lineRule="atLeast"/>
              <w:rPr>
                <w:rFonts w:ascii="Times New Roman" w:hAnsi="Times New Roman"/>
                <w:color w:val="000000"/>
                <w:sz w:val="24"/>
                <w:szCs w:val="28"/>
                <w:lang w:eastAsia="ru-RU"/>
              </w:rPr>
            </w:pPr>
            <w:r>
              <w:rPr>
                <w:rFonts w:ascii="Times New Roman" w:hAnsi="Times New Roman"/>
                <w:color w:val="000000"/>
                <w:sz w:val="24"/>
                <w:szCs w:val="28"/>
                <w:lang w:eastAsia="ru-RU"/>
              </w:rPr>
              <w:t>73,145</w:t>
            </w:r>
          </w:p>
        </w:tc>
      </w:tr>
    </w:tbl>
    <w:p w:rsidR="008F67A3" w:rsidRPr="00D41792" w:rsidRDefault="008F67A3" w:rsidP="003A4F48">
      <w:pPr>
        <w:pStyle w:val="a7"/>
        <w:autoSpaceDE w:val="0"/>
        <w:autoSpaceDN w:val="0"/>
        <w:adjustRightInd w:val="0"/>
        <w:spacing w:after="0" w:line="240" w:lineRule="auto"/>
        <w:ind w:left="0"/>
        <w:rPr>
          <w:rFonts w:ascii="Times New Roman" w:hAnsi="Times New Roman"/>
          <w:color w:val="00B050"/>
          <w:sz w:val="28"/>
          <w:szCs w:val="28"/>
        </w:rPr>
      </w:pPr>
    </w:p>
    <w:p w:rsidR="008F67A3" w:rsidRPr="00D41792" w:rsidRDefault="008F67A3" w:rsidP="003A4F48">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Развитие транспортной </w:t>
      </w:r>
      <w:r w:rsidRPr="00C0365A">
        <w:rPr>
          <w:rFonts w:ascii="Times New Roman" w:hAnsi="Times New Roman"/>
          <w:color w:val="000000"/>
          <w:sz w:val="28"/>
          <w:szCs w:val="28"/>
          <w:lang w:eastAsia="ru-RU"/>
        </w:rPr>
        <w:t xml:space="preserve">системы </w:t>
      </w:r>
      <w:r w:rsidRPr="00C0365A">
        <w:rPr>
          <w:rFonts w:ascii="Times New Roman" w:hAnsi="Times New Roman"/>
          <w:sz w:val="28"/>
          <w:szCs w:val="28"/>
        </w:rPr>
        <w:t>МО Переволоцкий поссовет</w:t>
      </w:r>
      <w:r w:rsidRPr="00C0365A">
        <w:rPr>
          <w:rFonts w:ascii="Times New Roman" w:hAnsi="Times New Roman"/>
          <w:b/>
          <w:color w:val="FF0000"/>
          <w:sz w:val="28"/>
          <w:szCs w:val="28"/>
        </w:rPr>
        <w:t xml:space="preserve"> </w:t>
      </w:r>
      <w:r w:rsidRPr="00C0365A">
        <w:rPr>
          <w:rFonts w:ascii="Times New Roman" w:hAnsi="Times New Roman"/>
          <w:color w:val="FF0000"/>
          <w:sz w:val="28"/>
          <w:szCs w:val="28"/>
        </w:rPr>
        <w:t xml:space="preserve"> </w:t>
      </w:r>
      <w:r w:rsidRPr="00C0365A">
        <w:rPr>
          <w:rFonts w:ascii="Times New Roman" w:hAnsi="Times New Roman"/>
          <w:color w:val="000000"/>
          <w:sz w:val="28"/>
          <w:szCs w:val="28"/>
          <w:lang w:eastAsia="ru-RU"/>
        </w:rPr>
        <w:t>является</w:t>
      </w:r>
      <w:r w:rsidRPr="00D41792">
        <w:rPr>
          <w:rFonts w:ascii="Times New Roman" w:hAnsi="Times New Roman"/>
          <w:color w:val="000000"/>
          <w:sz w:val="28"/>
          <w:szCs w:val="28"/>
          <w:lang w:eastAsia="ru-RU"/>
        </w:rPr>
        <w:t xml:space="preserve"> необходимым условием улучшения качества жизни жителей</w:t>
      </w:r>
      <w:r>
        <w:rPr>
          <w:rFonts w:ascii="Times New Roman" w:hAnsi="Times New Roman"/>
          <w:color w:val="000000"/>
          <w:sz w:val="28"/>
          <w:szCs w:val="28"/>
          <w:lang w:eastAsia="ru-RU"/>
        </w:rPr>
        <w:t>.</w:t>
      </w:r>
    </w:p>
    <w:p w:rsidR="008F67A3" w:rsidRPr="00D41792" w:rsidRDefault="008F67A3" w:rsidP="003A4F48">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Общая протяженность дорог по  </w:t>
      </w:r>
      <w:r w:rsidRPr="00C0365A">
        <w:rPr>
          <w:rFonts w:ascii="Times New Roman" w:hAnsi="Times New Roman"/>
          <w:sz w:val="28"/>
          <w:szCs w:val="28"/>
        </w:rPr>
        <w:t>МО Переволоцкий поссовет</w:t>
      </w:r>
      <w:r w:rsidRPr="00D41792">
        <w:rPr>
          <w:rFonts w:ascii="Times New Roman" w:hAnsi="Times New Roman"/>
          <w:color w:val="000000"/>
          <w:sz w:val="28"/>
          <w:szCs w:val="28"/>
          <w:lang w:eastAsia="ru-RU"/>
        </w:rPr>
        <w:t xml:space="preserve"> </w:t>
      </w:r>
      <w:r w:rsidRPr="00C0365A">
        <w:rPr>
          <w:rFonts w:ascii="Times New Roman" w:hAnsi="Times New Roman"/>
          <w:color w:val="000000"/>
          <w:sz w:val="28"/>
          <w:szCs w:val="28"/>
          <w:lang w:eastAsia="ru-RU"/>
        </w:rPr>
        <w:t xml:space="preserve">составляет </w:t>
      </w:r>
      <w:r w:rsidRPr="00C0365A">
        <w:rPr>
          <w:rFonts w:ascii="Times New Roman" w:hAnsi="Times New Roman"/>
          <w:sz w:val="28"/>
          <w:szCs w:val="28"/>
          <w:u w:val="single"/>
        </w:rPr>
        <w:t>73,</w:t>
      </w:r>
      <w:r>
        <w:rPr>
          <w:rFonts w:ascii="Times New Roman" w:hAnsi="Times New Roman"/>
          <w:sz w:val="28"/>
          <w:szCs w:val="28"/>
          <w:u w:val="single"/>
        </w:rPr>
        <w:t>1</w:t>
      </w:r>
      <w:r w:rsidRPr="00C0365A">
        <w:rPr>
          <w:rFonts w:ascii="Times New Roman" w:hAnsi="Times New Roman"/>
          <w:sz w:val="28"/>
          <w:szCs w:val="28"/>
          <w:u w:val="single"/>
        </w:rPr>
        <w:t>45)</w:t>
      </w:r>
      <w:r w:rsidRPr="00C0365A">
        <w:rPr>
          <w:rFonts w:ascii="Times New Roman" w:hAnsi="Times New Roman"/>
          <w:sz w:val="28"/>
          <w:szCs w:val="28"/>
        </w:rPr>
        <w:t xml:space="preserve"> </w:t>
      </w:r>
      <w:r w:rsidRPr="00C0365A">
        <w:rPr>
          <w:rFonts w:ascii="Times New Roman" w:hAnsi="Times New Roman"/>
          <w:color w:val="000000"/>
          <w:sz w:val="28"/>
          <w:szCs w:val="28"/>
          <w:lang w:eastAsia="ru-RU"/>
        </w:rPr>
        <w:t>км</w:t>
      </w:r>
      <w:r w:rsidRPr="00D41792">
        <w:rPr>
          <w:rFonts w:ascii="Times New Roman" w:hAnsi="Times New Roman"/>
          <w:color w:val="000000"/>
          <w:sz w:val="28"/>
          <w:szCs w:val="28"/>
          <w:lang w:eastAsia="ru-RU"/>
        </w:rPr>
        <w:t xml:space="preserve">, в том числе: асфальтобетонном покрытии исполнении </w:t>
      </w:r>
      <w:r>
        <w:rPr>
          <w:rFonts w:ascii="Times New Roman" w:hAnsi="Times New Roman"/>
          <w:color w:val="000000"/>
          <w:sz w:val="28"/>
          <w:szCs w:val="28"/>
          <w:lang w:eastAsia="ru-RU"/>
        </w:rPr>
        <w:t>34,6</w:t>
      </w:r>
      <w:r w:rsidRPr="00D41792">
        <w:rPr>
          <w:rFonts w:ascii="Times New Roman" w:hAnsi="Times New Roman"/>
          <w:sz w:val="28"/>
          <w:szCs w:val="28"/>
        </w:rPr>
        <w:t xml:space="preserve"> </w:t>
      </w:r>
      <w:r w:rsidRPr="00D41792">
        <w:rPr>
          <w:rFonts w:ascii="Times New Roman" w:hAnsi="Times New Roman"/>
          <w:color w:val="000000"/>
          <w:sz w:val="28"/>
          <w:szCs w:val="28"/>
          <w:lang w:eastAsia="ru-RU"/>
        </w:rPr>
        <w:t xml:space="preserve">км, в гравийном исполнении  </w:t>
      </w:r>
      <w:r>
        <w:rPr>
          <w:rFonts w:ascii="Times New Roman" w:hAnsi="Times New Roman"/>
          <w:color w:val="000000"/>
          <w:sz w:val="28"/>
          <w:szCs w:val="28"/>
          <w:lang w:eastAsia="ru-RU"/>
        </w:rPr>
        <w:t>23,48</w:t>
      </w:r>
      <w:r w:rsidRPr="00D41792">
        <w:rPr>
          <w:rFonts w:ascii="Times New Roman" w:hAnsi="Times New Roman"/>
          <w:sz w:val="28"/>
          <w:szCs w:val="28"/>
        </w:rPr>
        <w:t xml:space="preserve"> </w:t>
      </w:r>
      <w:r w:rsidRPr="00D41792">
        <w:rPr>
          <w:rFonts w:ascii="Times New Roman" w:hAnsi="Times New Roman"/>
          <w:color w:val="000000"/>
          <w:sz w:val="28"/>
          <w:szCs w:val="28"/>
          <w:lang w:eastAsia="ru-RU"/>
        </w:rPr>
        <w:t xml:space="preserve">км, в грунтовом исполнении  </w:t>
      </w:r>
      <w:r>
        <w:rPr>
          <w:rFonts w:ascii="Times New Roman" w:hAnsi="Times New Roman"/>
          <w:color w:val="000000"/>
          <w:sz w:val="28"/>
          <w:szCs w:val="28"/>
          <w:lang w:eastAsia="ru-RU"/>
        </w:rPr>
        <w:t>16,72</w:t>
      </w:r>
      <w:r w:rsidRPr="00D41792">
        <w:rPr>
          <w:rFonts w:ascii="Times New Roman" w:hAnsi="Times New Roman"/>
          <w:sz w:val="28"/>
          <w:szCs w:val="28"/>
        </w:rPr>
        <w:t xml:space="preserve"> </w:t>
      </w:r>
      <w:r w:rsidRPr="00D41792">
        <w:rPr>
          <w:rFonts w:ascii="Times New Roman" w:hAnsi="Times New Roman"/>
          <w:color w:val="000000"/>
          <w:sz w:val="28"/>
          <w:szCs w:val="28"/>
          <w:lang w:eastAsia="ru-RU"/>
        </w:rPr>
        <w:t>км.</w:t>
      </w:r>
    </w:p>
    <w:p w:rsidR="008F67A3" w:rsidRPr="00D41792" w:rsidRDefault="008F67A3" w:rsidP="00C53124">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Основными структурными элементами транспортной инфраструктуры поселения являются: сеть улиц и дорог и сопряженная с ней сеть пассажирского транспорта.</w:t>
      </w:r>
    </w:p>
    <w:p w:rsidR="008F67A3" w:rsidRDefault="008F67A3" w:rsidP="00C53124">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b/>
          <w:color w:val="000000"/>
          <w:sz w:val="28"/>
          <w:szCs w:val="28"/>
          <w:lang w:eastAsia="ru-RU"/>
        </w:rPr>
        <w:t>Автомобильный транспорт</w:t>
      </w:r>
      <w:r>
        <w:rPr>
          <w:rFonts w:ascii="Times New Roman" w:hAnsi="Times New Roman"/>
          <w:b/>
          <w:color w:val="000000"/>
          <w:sz w:val="28"/>
          <w:szCs w:val="28"/>
          <w:lang w:eastAsia="ru-RU"/>
        </w:rPr>
        <w:t xml:space="preserve"> </w:t>
      </w:r>
      <w:r w:rsidRPr="00D41792">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 xml:space="preserve">автомобилизация поселка </w:t>
      </w:r>
      <w:r>
        <w:rPr>
          <w:rFonts w:ascii="Times New Roman" w:hAnsi="Times New Roman"/>
          <w:color w:val="000000"/>
          <w:sz w:val="28"/>
          <w:szCs w:val="28"/>
          <w:lang w:eastAsia="ru-RU"/>
        </w:rPr>
        <w:t xml:space="preserve">150 </w:t>
      </w:r>
      <w:r w:rsidRPr="00D41792">
        <w:rPr>
          <w:rFonts w:ascii="Times New Roman" w:hAnsi="Times New Roman"/>
          <w:color w:val="000000"/>
          <w:sz w:val="28"/>
          <w:szCs w:val="28"/>
          <w:lang w:eastAsia="ru-RU"/>
        </w:rPr>
        <w:t xml:space="preserve">единиц/1000 человек в 2016 году) оценивается как </w:t>
      </w:r>
      <w:r w:rsidRPr="00C0365A">
        <w:rPr>
          <w:rFonts w:ascii="Times New Roman" w:hAnsi="Times New Roman"/>
          <w:color w:val="000000"/>
          <w:sz w:val="28"/>
          <w:szCs w:val="28"/>
          <w:lang w:eastAsia="ru-RU"/>
        </w:rPr>
        <w:t>средняя</w:t>
      </w:r>
      <w:r w:rsidRPr="00D41792">
        <w:rPr>
          <w:rFonts w:ascii="Times New Roman" w:hAnsi="Times New Roman"/>
          <w:color w:val="000000"/>
          <w:sz w:val="28"/>
          <w:szCs w:val="28"/>
          <w:lang w:eastAsia="ru-RU"/>
        </w:rPr>
        <w:t xml:space="preserve"> (при уровне автомобилизации в Российской Федерации на уровне </w:t>
      </w:r>
      <w:r>
        <w:rPr>
          <w:rFonts w:ascii="Times New Roman" w:hAnsi="Times New Roman"/>
          <w:color w:val="000000"/>
          <w:sz w:val="28"/>
          <w:szCs w:val="28"/>
          <w:lang w:eastAsia="ru-RU"/>
        </w:rPr>
        <w:t>350</w:t>
      </w:r>
      <w:r w:rsidRPr="00D41792">
        <w:rPr>
          <w:rFonts w:ascii="Times New Roman" w:hAnsi="Times New Roman"/>
          <w:color w:val="000000"/>
          <w:sz w:val="28"/>
          <w:szCs w:val="28"/>
          <w:lang w:eastAsia="ru-RU"/>
        </w:rPr>
        <w:t xml:space="preserve"> единиц/1000 человек), что обусловлено компактностью застройки поселка и наличием междугороднего автобусного сообщения с г. </w:t>
      </w:r>
      <w:r w:rsidRPr="00C0365A">
        <w:rPr>
          <w:rFonts w:ascii="Times New Roman" w:hAnsi="Times New Roman"/>
          <w:sz w:val="28"/>
          <w:szCs w:val="28"/>
        </w:rPr>
        <w:t>Оренбургом</w:t>
      </w:r>
      <w:r w:rsidRPr="00C0365A">
        <w:rPr>
          <w:rFonts w:ascii="Times New Roman" w:hAnsi="Times New Roman"/>
          <w:color w:val="000000"/>
          <w:sz w:val="28"/>
          <w:szCs w:val="28"/>
          <w:lang w:eastAsia="ru-RU"/>
        </w:rPr>
        <w:t>.</w:t>
      </w:r>
    </w:p>
    <w:p w:rsidR="008F67A3" w:rsidRPr="00D41792" w:rsidRDefault="008F67A3" w:rsidP="00C53124">
      <w:pPr>
        <w:shd w:val="clear" w:color="auto" w:fill="FFFFFF"/>
        <w:spacing w:after="0" w:line="240" w:lineRule="auto"/>
        <w:ind w:firstLine="708"/>
        <w:jc w:val="both"/>
        <w:rPr>
          <w:rFonts w:ascii="Times New Roman" w:hAnsi="Times New Roman"/>
          <w:color w:val="000000"/>
          <w:sz w:val="28"/>
          <w:szCs w:val="28"/>
          <w:lang w:eastAsia="ru-RU"/>
        </w:rPr>
      </w:pPr>
    </w:p>
    <w:p w:rsidR="008F67A3" w:rsidRPr="00D41792" w:rsidRDefault="008F67A3" w:rsidP="006D6F7D">
      <w:pPr>
        <w:pStyle w:val="a7"/>
        <w:numPr>
          <w:ilvl w:val="2"/>
          <w:numId w:val="3"/>
        </w:numPr>
        <w:autoSpaceDE w:val="0"/>
        <w:autoSpaceDN w:val="0"/>
        <w:adjustRightInd w:val="0"/>
        <w:spacing w:after="0" w:line="240" w:lineRule="auto"/>
        <w:ind w:left="0" w:firstLine="0"/>
        <w:jc w:val="center"/>
        <w:rPr>
          <w:rFonts w:ascii="Times New Roman" w:hAnsi="Times New Roman"/>
          <w:color w:val="00B050"/>
          <w:sz w:val="28"/>
          <w:szCs w:val="28"/>
        </w:rPr>
      </w:pPr>
      <w:r w:rsidRPr="00E24446">
        <w:rPr>
          <w:rFonts w:ascii="Times New Roman" w:hAnsi="Times New Roman"/>
          <w:b/>
          <w:sz w:val="28"/>
          <w:szCs w:val="28"/>
        </w:rPr>
        <w:t>Оценка качества содержания дорог</w:t>
      </w:r>
      <w:r w:rsidRPr="00D41792">
        <w:rPr>
          <w:rFonts w:ascii="Times New Roman" w:hAnsi="Times New Roman"/>
          <w:color w:val="00B050"/>
          <w:sz w:val="28"/>
          <w:szCs w:val="28"/>
        </w:rPr>
        <w:t>.</w:t>
      </w:r>
    </w:p>
    <w:p w:rsidR="008F67A3" w:rsidRPr="00DD0FDF" w:rsidRDefault="008F67A3" w:rsidP="00994BE9">
      <w:pPr>
        <w:shd w:val="clear" w:color="auto" w:fill="FFFFFF"/>
        <w:spacing w:before="100" w:beforeAutospacing="1" w:after="0" w:line="240" w:lineRule="auto"/>
        <w:ind w:firstLine="708"/>
        <w:jc w:val="both"/>
        <w:rPr>
          <w:rFonts w:ascii="Times New Roman" w:hAnsi="Times New Roman"/>
          <w:color w:val="000000"/>
          <w:sz w:val="28"/>
          <w:szCs w:val="28"/>
          <w:lang w:eastAsia="ru-RU"/>
        </w:rPr>
      </w:pPr>
      <w:r w:rsidRPr="00DD0FDF">
        <w:rPr>
          <w:rFonts w:ascii="Times New Roman" w:hAnsi="Times New Roman"/>
          <w:color w:val="000000"/>
          <w:sz w:val="28"/>
          <w:szCs w:val="28"/>
          <w:lang w:eastAsia="ru-RU"/>
        </w:rPr>
        <w:t xml:space="preserve">Дороги на территории </w:t>
      </w:r>
      <w:r w:rsidRPr="00DD0FDF">
        <w:rPr>
          <w:rFonts w:ascii="Times New Roman" w:hAnsi="Times New Roman"/>
          <w:color w:val="000000"/>
          <w:sz w:val="28"/>
          <w:szCs w:val="28"/>
        </w:rPr>
        <w:t>МО Переволоцкий поссовет</w:t>
      </w:r>
      <w:r w:rsidRPr="00DD0FDF">
        <w:rPr>
          <w:rFonts w:ascii="Times New Roman" w:hAnsi="Times New Roman"/>
          <w:color w:val="000000"/>
          <w:sz w:val="28"/>
          <w:szCs w:val="28"/>
          <w:lang w:eastAsia="ru-RU"/>
        </w:rPr>
        <w:t xml:space="preserve">, переданы в собственность администрации </w:t>
      </w:r>
      <w:r w:rsidRPr="00DD0FDF">
        <w:rPr>
          <w:rFonts w:ascii="Times New Roman" w:hAnsi="Times New Roman"/>
          <w:color w:val="000000"/>
          <w:sz w:val="28"/>
          <w:szCs w:val="28"/>
        </w:rPr>
        <w:t>МО Переволоцкий поссовет</w:t>
      </w:r>
      <w:r w:rsidRPr="00DD0FDF">
        <w:rPr>
          <w:rFonts w:ascii="Times New Roman" w:hAnsi="Times New Roman"/>
          <w:color w:val="000000"/>
          <w:sz w:val="28"/>
          <w:szCs w:val="28"/>
          <w:lang w:eastAsia="ru-RU"/>
        </w:rPr>
        <w:t>, на основании Закона Оренбургской области от 15.01.2007г. № 916/202-</w:t>
      </w:r>
      <w:r w:rsidRPr="00DD0FDF">
        <w:rPr>
          <w:rFonts w:ascii="Times New Roman" w:hAnsi="Times New Roman"/>
          <w:color w:val="000000"/>
          <w:sz w:val="28"/>
          <w:szCs w:val="28"/>
          <w:lang w:val="en-US" w:eastAsia="ru-RU"/>
        </w:rPr>
        <w:t>IV</w:t>
      </w:r>
      <w:r w:rsidRPr="00DD0FDF">
        <w:rPr>
          <w:rFonts w:ascii="Times New Roman" w:hAnsi="Times New Roman"/>
          <w:color w:val="000000"/>
          <w:sz w:val="28"/>
          <w:szCs w:val="28"/>
          <w:lang w:eastAsia="ru-RU"/>
        </w:rPr>
        <w:t xml:space="preserve">-ОЗ « Об утверждении перечня имущества муниципальной собственности Переволоцкого района, передаваемого в собственность вновь образованных поселений, находящихся на территории Переволоцкого района» </w:t>
      </w:r>
    </w:p>
    <w:p w:rsidR="008F67A3" w:rsidRDefault="008F67A3" w:rsidP="00994BE9">
      <w:pPr>
        <w:shd w:val="clear" w:color="auto" w:fill="FFFFFF"/>
        <w:spacing w:after="0" w:line="240" w:lineRule="auto"/>
        <w:ind w:firstLine="360"/>
        <w:jc w:val="both"/>
        <w:rPr>
          <w:rFonts w:ascii="Times New Roman" w:hAnsi="Times New Roman"/>
          <w:color w:val="000000"/>
          <w:sz w:val="28"/>
          <w:szCs w:val="28"/>
          <w:lang w:eastAsia="ru-RU"/>
        </w:rPr>
      </w:pPr>
      <w:r w:rsidRPr="00C0365A">
        <w:rPr>
          <w:rFonts w:ascii="Times New Roman" w:hAnsi="Times New Roman"/>
          <w:color w:val="000000"/>
          <w:sz w:val="28"/>
          <w:szCs w:val="28"/>
          <w:lang w:eastAsia="ru-RU"/>
        </w:rPr>
        <w:t>Обслуживание дорог</w:t>
      </w:r>
      <w:r w:rsidRPr="00D41792">
        <w:rPr>
          <w:rFonts w:ascii="Times New Roman" w:hAnsi="Times New Roman"/>
          <w:color w:val="000000"/>
          <w:sz w:val="28"/>
          <w:szCs w:val="28"/>
          <w:lang w:eastAsia="ru-RU"/>
        </w:rPr>
        <w:t xml:space="preserve"> осуществляется администрацией  </w:t>
      </w:r>
      <w:r w:rsidRPr="00C0365A">
        <w:rPr>
          <w:rFonts w:ascii="Times New Roman" w:hAnsi="Times New Roman"/>
          <w:sz w:val="28"/>
          <w:szCs w:val="28"/>
        </w:rPr>
        <w:t>МО Переволоцкий поссовет</w:t>
      </w:r>
      <w:r w:rsidRPr="00C0365A">
        <w:rPr>
          <w:rFonts w:ascii="Times New Roman" w:hAnsi="Times New Roman"/>
          <w:color w:val="000000"/>
          <w:sz w:val="28"/>
          <w:szCs w:val="28"/>
          <w:lang w:eastAsia="ru-RU"/>
        </w:rPr>
        <w:t xml:space="preserve"> с привлечением подрядных организаций по</w:t>
      </w:r>
      <w:r w:rsidRPr="00D41792">
        <w:rPr>
          <w:rFonts w:ascii="Times New Roman" w:hAnsi="Times New Roman"/>
          <w:color w:val="000000"/>
          <w:sz w:val="28"/>
          <w:szCs w:val="28"/>
          <w:lang w:eastAsia="ru-RU"/>
        </w:rPr>
        <w:t xml:space="preserve"> муниципальным </w:t>
      </w:r>
      <w:r w:rsidRPr="00D41792">
        <w:rPr>
          <w:rFonts w:ascii="Times New Roman" w:hAnsi="Times New Roman"/>
          <w:color w:val="000000"/>
          <w:sz w:val="28"/>
          <w:szCs w:val="28"/>
          <w:lang w:eastAsia="ru-RU"/>
        </w:rPr>
        <w:lastRenderedPageBreak/>
        <w:t xml:space="preserve">контрактам на выполнение комплекса работ по содержанию муниципальных автомобильных дорог на  территории </w:t>
      </w:r>
      <w:r>
        <w:rPr>
          <w:rFonts w:ascii="Times New Roman" w:hAnsi="Times New Roman"/>
          <w:color w:val="000000"/>
          <w:sz w:val="28"/>
          <w:szCs w:val="28"/>
          <w:lang w:eastAsia="ru-RU"/>
        </w:rPr>
        <w:t xml:space="preserve">  муниципального образования</w:t>
      </w:r>
      <w:r w:rsidRPr="00D41792">
        <w:rPr>
          <w:rFonts w:ascii="Times New Roman" w:hAnsi="Times New Roman"/>
          <w:color w:val="000000"/>
          <w:sz w:val="28"/>
          <w:szCs w:val="28"/>
          <w:lang w:eastAsia="ru-RU"/>
        </w:rPr>
        <w:t xml:space="preserve">.          </w:t>
      </w:r>
    </w:p>
    <w:p w:rsidR="008F67A3" w:rsidRPr="00D41792" w:rsidRDefault="008F67A3" w:rsidP="00994BE9">
      <w:pPr>
        <w:shd w:val="clear" w:color="auto" w:fill="FFFFFF"/>
        <w:spacing w:after="0" w:line="240" w:lineRule="auto"/>
        <w:ind w:firstLine="360"/>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 В состав работ входит:</w:t>
      </w:r>
    </w:p>
    <w:p w:rsidR="008F67A3" w:rsidRPr="00C0365A" w:rsidRDefault="008F67A3" w:rsidP="00E24446">
      <w:pPr>
        <w:numPr>
          <w:ilvl w:val="0"/>
          <w:numId w:val="6"/>
        </w:numPr>
        <w:shd w:val="clear" w:color="auto" w:fill="FFFFFF"/>
        <w:tabs>
          <w:tab w:val="clear" w:pos="720"/>
        </w:tabs>
        <w:spacing w:after="0" w:line="240" w:lineRule="auto"/>
        <w:ind w:left="0" w:firstLine="0"/>
        <w:jc w:val="both"/>
        <w:rPr>
          <w:rFonts w:ascii="Times New Roman" w:hAnsi="Times New Roman"/>
          <w:color w:val="000000"/>
          <w:sz w:val="28"/>
          <w:szCs w:val="28"/>
          <w:lang w:eastAsia="ru-RU"/>
        </w:rPr>
      </w:pPr>
      <w:r w:rsidRPr="00C0365A">
        <w:rPr>
          <w:rFonts w:ascii="Times New Roman" w:hAnsi="Times New Roman"/>
          <w:color w:val="000000"/>
          <w:sz w:val="28"/>
          <w:szCs w:val="28"/>
          <w:lang w:eastAsia="ru-RU"/>
        </w:rPr>
        <w:t>Содержание муниципальных автомобильных дорог, включающие в себя работы по ремонту автомобильных дорог (отсыпка щебнем, асфальтовой крошкой, ямочный ремонт);</w:t>
      </w:r>
    </w:p>
    <w:p w:rsidR="008F67A3" w:rsidRPr="00C0365A" w:rsidRDefault="008F67A3" w:rsidP="00E24446">
      <w:pPr>
        <w:numPr>
          <w:ilvl w:val="0"/>
          <w:numId w:val="6"/>
        </w:numPr>
        <w:shd w:val="clear" w:color="auto" w:fill="FFFFFF"/>
        <w:tabs>
          <w:tab w:val="clear" w:pos="720"/>
        </w:tabs>
        <w:spacing w:before="100" w:beforeAutospacing="1" w:after="0" w:line="240" w:lineRule="auto"/>
        <w:ind w:left="0" w:firstLine="0"/>
        <w:rPr>
          <w:rFonts w:ascii="Times New Roman" w:hAnsi="Times New Roman"/>
          <w:color w:val="000000"/>
          <w:sz w:val="28"/>
          <w:szCs w:val="28"/>
          <w:lang w:eastAsia="ru-RU"/>
        </w:rPr>
      </w:pPr>
      <w:r w:rsidRPr="00C0365A">
        <w:rPr>
          <w:rFonts w:ascii="Times New Roman" w:hAnsi="Times New Roman"/>
          <w:color w:val="000000"/>
          <w:sz w:val="28"/>
          <w:szCs w:val="28"/>
          <w:lang w:eastAsia="ru-RU"/>
        </w:rPr>
        <w:t>Расчистка дорог от снега в зимний период;</w:t>
      </w:r>
    </w:p>
    <w:p w:rsidR="008F67A3" w:rsidRPr="00C0365A" w:rsidRDefault="008F67A3" w:rsidP="00E24446">
      <w:pPr>
        <w:numPr>
          <w:ilvl w:val="0"/>
          <w:numId w:val="6"/>
        </w:numPr>
        <w:shd w:val="clear" w:color="auto" w:fill="FFFFFF"/>
        <w:tabs>
          <w:tab w:val="clear" w:pos="720"/>
        </w:tabs>
        <w:spacing w:before="100" w:beforeAutospacing="1" w:after="0" w:line="240" w:lineRule="auto"/>
        <w:ind w:left="0" w:firstLine="0"/>
        <w:rPr>
          <w:rFonts w:ascii="Times New Roman" w:hAnsi="Times New Roman"/>
          <w:color w:val="000000"/>
          <w:sz w:val="28"/>
          <w:szCs w:val="28"/>
          <w:lang w:eastAsia="ru-RU"/>
        </w:rPr>
      </w:pPr>
      <w:r w:rsidRPr="00C0365A">
        <w:rPr>
          <w:rFonts w:ascii="Times New Roman" w:hAnsi="Times New Roman"/>
          <w:color w:val="000000"/>
          <w:sz w:val="28"/>
          <w:szCs w:val="28"/>
          <w:lang w:eastAsia="ru-RU"/>
        </w:rPr>
        <w:t>Монтаж/демонтаж искусственных неровностей для принудительного снижения скорости по соответствующему распоряжению Заказчика.</w:t>
      </w:r>
    </w:p>
    <w:p w:rsidR="008F67A3" w:rsidRPr="00C0365A" w:rsidRDefault="008F67A3" w:rsidP="00E24446">
      <w:pPr>
        <w:numPr>
          <w:ilvl w:val="0"/>
          <w:numId w:val="6"/>
        </w:numPr>
        <w:shd w:val="clear" w:color="auto" w:fill="FFFFFF"/>
        <w:tabs>
          <w:tab w:val="clear" w:pos="720"/>
        </w:tabs>
        <w:spacing w:before="100" w:beforeAutospacing="1" w:after="0" w:line="240" w:lineRule="auto"/>
        <w:ind w:left="0" w:firstLine="0"/>
        <w:rPr>
          <w:rFonts w:ascii="Times New Roman" w:hAnsi="Times New Roman"/>
          <w:color w:val="000000"/>
          <w:sz w:val="28"/>
          <w:szCs w:val="28"/>
          <w:lang w:eastAsia="ru-RU"/>
        </w:rPr>
      </w:pPr>
      <w:r w:rsidRPr="00C0365A">
        <w:rPr>
          <w:rFonts w:ascii="Times New Roman" w:hAnsi="Times New Roman"/>
          <w:color w:val="000000"/>
          <w:sz w:val="28"/>
          <w:szCs w:val="28"/>
          <w:lang w:eastAsia="ru-RU"/>
        </w:rPr>
        <w:t>Работы по содержанию, монтажу (установке) и демонтажу дорожных знаков в соответствии со схемой установки дорожных знаков предоставленной Заказчиком.</w:t>
      </w:r>
    </w:p>
    <w:p w:rsidR="008F67A3" w:rsidRPr="00D41792" w:rsidRDefault="008F67A3" w:rsidP="00994BE9">
      <w:pPr>
        <w:shd w:val="clear" w:color="auto" w:fill="FFFFFF"/>
        <w:spacing w:after="0" w:line="240" w:lineRule="auto"/>
        <w:ind w:firstLine="709"/>
        <w:jc w:val="both"/>
        <w:rPr>
          <w:rFonts w:ascii="Times New Roman" w:hAnsi="Times New Roman"/>
          <w:color w:val="000000"/>
          <w:sz w:val="28"/>
          <w:szCs w:val="28"/>
          <w:lang w:eastAsia="ru-RU"/>
        </w:rPr>
      </w:pPr>
      <w:r w:rsidRPr="00C0365A">
        <w:rPr>
          <w:rFonts w:ascii="Times New Roman" w:hAnsi="Times New Roman"/>
          <w:color w:val="000000"/>
          <w:sz w:val="28"/>
          <w:szCs w:val="28"/>
          <w:lang w:eastAsia="ru-RU"/>
        </w:rPr>
        <w:t>Проверка качества выполнения работ</w:t>
      </w:r>
      <w:r w:rsidRPr="00D41792">
        <w:rPr>
          <w:rFonts w:ascii="Times New Roman" w:hAnsi="Times New Roman"/>
          <w:color w:val="000000"/>
          <w:sz w:val="28"/>
          <w:szCs w:val="28"/>
          <w:lang w:eastAsia="ru-RU"/>
        </w:rPr>
        <w:t xml:space="preserve"> осуществляется по согласованному графику, с составлением итогового акта оценки качества содержания муниципальных автодорог в соответствии с утвержденными критериями.</w:t>
      </w:r>
    </w:p>
    <w:p w:rsidR="008F67A3" w:rsidRPr="00D41792" w:rsidRDefault="008F67A3" w:rsidP="00994BE9">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Наличием и состоянием сети автомобильных дорог определяется территориальная целостность и единство экономического пространства.</w:t>
      </w:r>
    </w:p>
    <w:p w:rsidR="008F67A3" w:rsidRPr="00D41792" w:rsidRDefault="008F67A3" w:rsidP="00994BE9">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8F67A3" w:rsidRPr="00E24446" w:rsidRDefault="008F67A3" w:rsidP="00E24446">
      <w:pPr>
        <w:autoSpaceDE w:val="0"/>
        <w:autoSpaceDN w:val="0"/>
        <w:adjustRightInd w:val="0"/>
        <w:spacing w:after="0" w:line="240" w:lineRule="auto"/>
        <w:rPr>
          <w:rFonts w:ascii="Times New Roman" w:hAnsi="Times New Roman"/>
          <w:color w:val="00B050"/>
          <w:sz w:val="28"/>
          <w:szCs w:val="28"/>
        </w:rPr>
      </w:pPr>
    </w:p>
    <w:p w:rsidR="008F67A3" w:rsidRPr="00D41792" w:rsidRDefault="008F67A3" w:rsidP="006D6F7D">
      <w:pPr>
        <w:pStyle w:val="a7"/>
        <w:jc w:val="center"/>
        <w:rPr>
          <w:rFonts w:ascii="Times New Roman" w:hAnsi="Times New Roman"/>
          <w:b/>
          <w:sz w:val="28"/>
          <w:szCs w:val="28"/>
        </w:rPr>
      </w:pPr>
    </w:p>
    <w:p w:rsidR="008F67A3" w:rsidRPr="00C0365A" w:rsidRDefault="008F67A3" w:rsidP="00C83DFB">
      <w:pPr>
        <w:pStyle w:val="a7"/>
        <w:numPr>
          <w:ilvl w:val="1"/>
          <w:numId w:val="3"/>
        </w:numPr>
        <w:autoSpaceDE w:val="0"/>
        <w:autoSpaceDN w:val="0"/>
        <w:adjustRightInd w:val="0"/>
        <w:spacing w:after="0" w:line="240" w:lineRule="auto"/>
        <w:ind w:left="0" w:firstLine="0"/>
        <w:jc w:val="center"/>
        <w:rPr>
          <w:rFonts w:ascii="Times New Roman" w:hAnsi="Times New Roman"/>
          <w:b/>
          <w:sz w:val="28"/>
          <w:szCs w:val="28"/>
        </w:rPr>
      </w:pPr>
      <w:r w:rsidRPr="00D41792">
        <w:rPr>
          <w:rFonts w:ascii="Times New Roman" w:hAnsi="Times New Roman"/>
          <w:b/>
          <w:sz w:val="28"/>
          <w:szCs w:val="28"/>
        </w:rPr>
        <w:t>Анализ состава парка транспортных средств и уровня автомобилизации в</w:t>
      </w:r>
      <w:r>
        <w:rPr>
          <w:rFonts w:ascii="Times New Roman" w:hAnsi="Times New Roman"/>
          <w:b/>
          <w:sz w:val="28"/>
          <w:szCs w:val="28"/>
        </w:rPr>
        <w:t xml:space="preserve"> </w:t>
      </w:r>
      <w:r w:rsidRPr="00C0365A">
        <w:rPr>
          <w:rFonts w:ascii="Times New Roman" w:hAnsi="Times New Roman"/>
          <w:sz w:val="28"/>
          <w:szCs w:val="28"/>
        </w:rPr>
        <w:t>МО Переволоцкий поссовет</w:t>
      </w:r>
    </w:p>
    <w:p w:rsidR="008F67A3" w:rsidRPr="00E24446" w:rsidRDefault="008F67A3" w:rsidP="006D6F7D">
      <w:pPr>
        <w:pStyle w:val="a7"/>
        <w:autoSpaceDE w:val="0"/>
        <w:autoSpaceDN w:val="0"/>
        <w:adjustRightInd w:val="0"/>
        <w:spacing w:after="0" w:line="240" w:lineRule="auto"/>
        <w:jc w:val="center"/>
        <w:rPr>
          <w:rFonts w:ascii="Times New Roman" w:hAnsi="Times New Roman"/>
          <w:b/>
          <w:sz w:val="28"/>
          <w:szCs w:val="28"/>
        </w:rPr>
      </w:pPr>
    </w:p>
    <w:p w:rsidR="008F67A3" w:rsidRPr="00E24446" w:rsidRDefault="008F67A3" w:rsidP="006D6F7D">
      <w:pPr>
        <w:pStyle w:val="a7"/>
        <w:numPr>
          <w:ilvl w:val="2"/>
          <w:numId w:val="3"/>
        </w:numPr>
        <w:autoSpaceDE w:val="0"/>
        <w:autoSpaceDN w:val="0"/>
        <w:adjustRightInd w:val="0"/>
        <w:spacing w:after="0" w:line="240" w:lineRule="auto"/>
        <w:jc w:val="center"/>
        <w:rPr>
          <w:rFonts w:ascii="Times New Roman" w:hAnsi="Times New Roman"/>
          <w:sz w:val="28"/>
          <w:szCs w:val="28"/>
        </w:rPr>
      </w:pPr>
      <w:r w:rsidRPr="00E24446">
        <w:rPr>
          <w:rFonts w:ascii="Times New Roman" w:hAnsi="Times New Roman"/>
          <w:sz w:val="28"/>
          <w:szCs w:val="28"/>
        </w:rPr>
        <w:t>Обеспеченность парковками (парковочными местами).</w:t>
      </w:r>
    </w:p>
    <w:p w:rsidR="008F67A3" w:rsidRPr="00D41792" w:rsidRDefault="008F67A3" w:rsidP="00994BE9">
      <w:pPr>
        <w:shd w:val="clear" w:color="auto" w:fill="FFFFFF"/>
        <w:spacing w:after="0" w:line="240" w:lineRule="auto"/>
        <w:ind w:firstLine="708"/>
        <w:rPr>
          <w:rFonts w:ascii="Times New Roman" w:hAnsi="Times New Roman"/>
          <w:color w:val="000000"/>
          <w:sz w:val="28"/>
          <w:szCs w:val="28"/>
          <w:lang w:eastAsia="ru-RU"/>
        </w:rPr>
      </w:pPr>
    </w:p>
    <w:p w:rsidR="008F67A3" w:rsidRPr="00D41792" w:rsidRDefault="008F67A3" w:rsidP="00E24446">
      <w:pPr>
        <w:shd w:val="clear" w:color="auto" w:fill="FFFFFF"/>
        <w:spacing w:after="0" w:line="240" w:lineRule="auto"/>
        <w:ind w:firstLine="709"/>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На 01.01.2017 г в  </w:t>
      </w:r>
      <w:r w:rsidRPr="00C0365A">
        <w:rPr>
          <w:rFonts w:ascii="Times New Roman" w:hAnsi="Times New Roman"/>
          <w:sz w:val="28"/>
          <w:szCs w:val="28"/>
        </w:rPr>
        <w:t>МО Переволоцкий поссовет</w:t>
      </w:r>
      <w:r w:rsidRPr="00D41792">
        <w:rPr>
          <w:rFonts w:ascii="Times New Roman" w:hAnsi="Times New Roman"/>
          <w:color w:val="000000"/>
          <w:sz w:val="28"/>
          <w:szCs w:val="28"/>
          <w:lang w:eastAsia="ru-RU"/>
        </w:rPr>
        <w:t xml:space="preserve"> парковочные места </w:t>
      </w:r>
      <w:r>
        <w:rPr>
          <w:rFonts w:ascii="Times New Roman" w:hAnsi="Times New Roman"/>
          <w:color w:val="000000"/>
          <w:sz w:val="28"/>
          <w:szCs w:val="28"/>
          <w:lang w:eastAsia="ru-RU"/>
        </w:rPr>
        <w:t>имеются в наличии возле административных зданий, магазинов, в основном, на ул. Ленинская.</w:t>
      </w:r>
    </w:p>
    <w:p w:rsidR="008F67A3" w:rsidRPr="00BC1F5B" w:rsidRDefault="008F67A3" w:rsidP="00BC1F5B">
      <w:pPr>
        <w:pStyle w:val="ac"/>
        <w:ind w:firstLine="284"/>
        <w:jc w:val="both"/>
        <w:rPr>
          <w:rFonts w:ascii="Times New Roman" w:hAnsi="Times New Roman"/>
          <w:color w:val="000000"/>
          <w:sz w:val="28"/>
          <w:szCs w:val="28"/>
        </w:rPr>
      </w:pPr>
      <w:r w:rsidRPr="00BC1F5B">
        <w:rPr>
          <w:rFonts w:ascii="Times New Roman" w:hAnsi="Times New Roman"/>
          <w:color w:val="000000"/>
          <w:sz w:val="28"/>
          <w:szCs w:val="28"/>
        </w:rPr>
        <w:t>Требования к обеспеченности легкового автотранспорта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8F67A3" w:rsidRPr="00BC1F5B" w:rsidRDefault="008F67A3" w:rsidP="00BC1F5B">
      <w:pPr>
        <w:pStyle w:val="ac"/>
        <w:ind w:firstLine="284"/>
        <w:jc w:val="both"/>
        <w:rPr>
          <w:rFonts w:ascii="Times New Roman" w:hAnsi="Times New Roman"/>
          <w:color w:val="000000"/>
          <w:sz w:val="28"/>
          <w:szCs w:val="28"/>
        </w:rPr>
      </w:pPr>
      <w:r w:rsidRPr="00BC1F5B">
        <w:rPr>
          <w:rFonts w:ascii="Times New Roman" w:hAnsi="Times New Roman"/>
          <w:color w:val="000000"/>
          <w:sz w:val="28"/>
          <w:szCs w:val="28"/>
        </w:rPr>
        <w:t>- - согласно п. 11.26, потребность в СТО составляет: один пост на 200 легковых автомобилей;</w:t>
      </w:r>
    </w:p>
    <w:p w:rsidR="008F67A3" w:rsidRPr="00BC1F5B" w:rsidRDefault="008F67A3" w:rsidP="00BC1F5B">
      <w:pPr>
        <w:pStyle w:val="ac"/>
        <w:ind w:firstLine="284"/>
        <w:jc w:val="both"/>
        <w:rPr>
          <w:rFonts w:ascii="Times New Roman" w:hAnsi="Times New Roman"/>
          <w:sz w:val="28"/>
          <w:szCs w:val="28"/>
        </w:rPr>
      </w:pPr>
      <w:r w:rsidRPr="00BC1F5B">
        <w:rPr>
          <w:rFonts w:ascii="Times New Roman" w:hAnsi="Times New Roman"/>
          <w:color w:val="000000"/>
          <w:sz w:val="28"/>
          <w:szCs w:val="28"/>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r w:rsidRPr="00BC1F5B">
        <w:rPr>
          <w:rFonts w:ascii="Times New Roman" w:hAnsi="Times New Roman"/>
          <w:sz w:val="28"/>
          <w:szCs w:val="28"/>
        </w:rPr>
        <w:t xml:space="preserve"> Так как в населенных пунктах МО Переволоцкий поссовет дома в жилой застройке имеют приквартирные участки, обеспечивающие потребность в местах постоянного хранения индивидуального автотранспорта, размещения гаражей не требуется.</w:t>
      </w:r>
    </w:p>
    <w:p w:rsidR="008F67A3" w:rsidRPr="00BC1F5B" w:rsidRDefault="008F67A3" w:rsidP="00BC1F5B">
      <w:pPr>
        <w:pStyle w:val="ac"/>
        <w:ind w:firstLine="284"/>
        <w:jc w:val="both"/>
        <w:rPr>
          <w:rFonts w:ascii="Times New Roman" w:hAnsi="Times New Roman"/>
          <w:color w:val="000000"/>
          <w:sz w:val="28"/>
          <w:szCs w:val="28"/>
        </w:rPr>
      </w:pPr>
      <w:r w:rsidRPr="00BC1F5B">
        <w:rPr>
          <w:rFonts w:ascii="Times New Roman" w:hAnsi="Times New Roman"/>
          <w:color w:val="000000"/>
          <w:sz w:val="28"/>
          <w:szCs w:val="28"/>
        </w:rPr>
        <w:lastRenderedPageBreak/>
        <w:t>Исходя из общего количества легковых автомобилей, нормативных требований и наличия объектов дорожного сервиса, видно, что в настоящее время поселение  обеспечено СТО и АЗС.</w:t>
      </w:r>
    </w:p>
    <w:p w:rsidR="008F67A3" w:rsidRPr="00BC1F5B" w:rsidRDefault="008F67A3" w:rsidP="00BC1F5B">
      <w:pPr>
        <w:pStyle w:val="ac"/>
        <w:ind w:firstLine="284"/>
        <w:jc w:val="both"/>
        <w:rPr>
          <w:rFonts w:ascii="Times New Roman" w:hAnsi="Times New Roman"/>
          <w:b/>
          <w:sz w:val="28"/>
          <w:szCs w:val="28"/>
        </w:rPr>
      </w:pPr>
    </w:p>
    <w:p w:rsidR="008F67A3" w:rsidRPr="00BC1F5B" w:rsidRDefault="008F67A3" w:rsidP="00BC1F5B">
      <w:pPr>
        <w:pStyle w:val="ac"/>
        <w:ind w:firstLine="284"/>
        <w:jc w:val="both"/>
        <w:rPr>
          <w:rFonts w:ascii="Times New Roman" w:hAnsi="Times New Roman"/>
          <w:b/>
          <w:sz w:val="28"/>
          <w:szCs w:val="28"/>
        </w:rPr>
      </w:pPr>
    </w:p>
    <w:p w:rsidR="008F67A3" w:rsidRPr="00D41792" w:rsidRDefault="008F67A3" w:rsidP="006D6F7D">
      <w:pPr>
        <w:autoSpaceDE w:val="0"/>
        <w:autoSpaceDN w:val="0"/>
        <w:adjustRightInd w:val="0"/>
        <w:spacing w:after="0" w:line="240" w:lineRule="auto"/>
        <w:ind w:left="360"/>
        <w:jc w:val="center"/>
        <w:rPr>
          <w:rFonts w:ascii="Times New Roman" w:hAnsi="Times New Roman"/>
          <w:b/>
          <w:sz w:val="28"/>
          <w:szCs w:val="28"/>
        </w:rPr>
      </w:pPr>
    </w:p>
    <w:p w:rsidR="008F67A3" w:rsidRPr="00D41792" w:rsidRDefault="008F67A3" w:rsidP="006D6F7D">
      <w:pPr>
        <w:autoSpaceDE w:val="0"/>
        <w:autoSpaceDN w:val="0"/>
        <w:adjustRightInd w:val="0"/>
        <w:spacing w:after="0" w:line="240" w:lineRule="auto"/>
        <w:jc w:val="center"/>
        <w:rPr>
          <w:rFonts w:ascii="Times New Roman" w:hAnsi="Times New Roman"/>
          <w:b/>
          <w:sz w:val="28"/>
          <w:szCs w:val="28"/>
        </w:rPr>
      </w:pPr>
    </w:p>
    <w:p w:rsidR="008F67A3" w:rsidRPr="00D41792" w:rsidRDefault="008F67A3" w:rsidP="00C83DFB">
      <w:pPr>
        <w:pStyle w:val="a7"/>
        <w:numPr>
          <w:ilvl w:val="1"/>
          <w:numId w:val="3"/>
        </w:numPr>
        <w:autoSpaceDE w:val="0"/>
        <w:autoSpaceDN w:val="0"/>
        <w:adjustRightInd w:val="0"/>
        <w:spacing w:after="0" w:line="240" w:lineRule="auto"/>
        <w:ind w:left="0" w:firstLine="0"/>
        <w:jc w:val="center"/>
        <w:rPr>
          <w:rFonts w:ascii="Times New Roman" w:hAnsi="Times New Roman"/>
          <w:b/>
          <w:sz w:val="28"/>
          <w:szCs w:val="28"/>
        </w:rPr>
      </w:pPr>
      <w:r w:rsidRPr="00D41792">
        <w:rPr>
          <w:rFonts w:ascii="Times New Roman" w:hAnsi="Times New Roman"/>
          <w:b/>
          <w:sz w:val="28"/>
          <w:szCs w:val="28"/>
        </w:rPr>
        <w:t>Характеристика работ транспортных средств общего пользования, включая анализ пассажиропотока.</w:t>
      </w:r>
    </w:p>
    <w:p w:rsidR="008F67A3" w:rsidRPr="00D41792" w:rsidRDefault="008F67A3" w:rsidP="00BE6ECC">
      <w:pPr>
        <w:shd w:val="clear" w:color="auto" w:fill="FFFFFF"/>
        <w:spacing w:after="0" w:line="240" w:lineRule="auto"/>
        <w:rPr>
          <w:rFonts w:ascii="Times New Roman" w:hAnsi="Times New Roman"/>
          <w:color w:val="000000"/>
          <w:sz w:val="28"/>
          <w:szCs w:val="28"/>
          <w:lang w:eastAsia="ru-RU"/>
        </w:rPr>
      </w:pPr>
    </w:p>
    <w:p w:rsidR="008F67A3" w:rsidRPr="00D41792" w:rsidRDefault="008F67A3" w:rsidP="00BE6ECC">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Пассажирский транспорт является важнейшим элементом сферы обслуживания населения, без которого невозможно нормальное функционирование общества.</w:t>
      </w:r>
    </w:p>
    <w:p w:rsidR="008F67A3" w:rsidRPr="00D41792" w:rsidRDefault="008F67A3" w:rsidP="00BC1F5B">
      <w:pPr>
        <w:pStyle w:val="ac"/>
        <w:ind w:firstLine="284"/>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Он призван удовлетворять потребности населения в передвижениях, вызванные производственными, бытовыми, культурными связями. Внутри посе</w:t>
      </w:r>
      <w:r>
        <w:rPr>
          <w:rFonts w:ascii="Times New Roman" w:hAnsi="Times New Roman"/>
          <w:color w:val="000000"/>
          <w:sz w:val="28"/>
          <w:szCs w:val="28"/>
          <w:lang w:eastAsia="ru-RU"/>
        </w:rPr>
        <w:t xml:space="preserve">лковый общественный транспорт </w:t>
      </w:r>
      <w:r w:rsidRPr="00EB7517">
        <w:rPr>
          <w:rFonts w:ascii="Times New Roman" w:hAnsi="Times New Roman"/>
          <w:color w:val="000000"/>
          <w:sz w:val="28"/>
          <w:szCs w:val="28"/>
          <w:lang w:eastAsia="ru-RU"/>
        </w:rPr>
        <w:t xml:space="preserve">в </w:t>
      </w:r>
      <w:r w:rsidRPr="00EB7517">
        <w:rPr>
          <w:rFonts w:ascii="Times New Roman" w:hAnsi="Times New Roman"/>
          <w:sz w:val="28"/>
          <w:szCs w:val="28"/>
        </w:rPr>
        <w:t xml:space="preserve">п. Переволоцкий </w:t>
      </w:r>
      <w:r w:rsidRPr="00EB7517">
        <w:rPr>
          <w:rFonts w:ascii="Times New Roman" w:hAnsi="Times New Roman"/>
          <w:color w:val="000000"/>
          <w:sz w:val="28"/>
          <w:szCs w:val="28"/>
          <w:lang w:eastAsia="ru-RU"/>
        </w:rPr>
        <w:t>отсутствует</w:t>
      </w:r>
      <w:r w:rsidRPr="00D41792">
        <w:rPr>
          <w:rFonts w:ascii="Times New Roman" w:hAnsi="Times New Roman"/>
          <w:color w:val="000000"/>
          <w:sz w:val="28"/>
          <w:szCs w:val="28"/>
          <w:lang w:eastAsia="ru-RU"/>
        </w:rPr>
        <w:t>.</w:t>
      </w:r>
    </w:p>
    <w:p w:rsidR="008F67A3" w:rsidRPr="00D41792" w:rsidRDefault="008F67A3" w:rsidP="0048272C">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Информация об объемах пассажирских перевозок необходимая </w:t>
      </w:r>
      <w:r w:rsidRPr="00EB7517">
        <w:rPr>
          <w:rFonts w:ascii="Times New Roman" w:hAnsi="Times New Roman"/>
          <w:color w:val="000000"/>
          <w:sz w:val="28"/>
          <w:szCs w:val="28"/>
          <w:lang w:eastAsia="ru-RU"/>
        </w:rPr>
        <w:t>для анализа пассажиропотока отсутствует.</w:t>
      </w:r>
    </w:p>
    <w:p w:rsidR="008F67A3" w:rsidRPr="00D41792" w:rsidRDefault="008F67A3" w:rsidP="006D6F7D">
      <w:pPr>
        <w:pStyle w:val="a7"/>
        <w:autoSpaceDE w:val="0"/>
        <w:autoSpaceDN w:val="0"/>
        <w:adjustRightInd w:val="0"/>
        <w:spacing w:after="0" w:line="240" w:lineRule="auto"/>
        <w:jc w:val="both"/>
        <w:rPr>
          <w:rFonts w:ascii="Times New Roman" w:hAnsi="Times New Roman"/>
          <w:sz w:val="28"/>
          <w:szCs w:val="28"/>
        </w:rPr>
      </w:pPr>
    </w:p>
    <w:p w:rsidR="008F67A3" w:rsidRPr="00D41792" w:rsidRDefault="008F67A3" w:rsidP="00C83DFB">
      <w:pPr>
        <w:pStyle w:val="a7"/>
        <w:numPr>
          <w:ilvl w:val="1"/>
          <w:numId w:val="3"/>
        </w:numPr>
        <w:autoSpaceDE w:val="0"/>
        <w:autoSpaceDN w:val="0"/>
        <w:adjustRightInd w:val="0"/>
        <w:spacing w:after="0" w:line="240" w:lineRule="auto"/>
        <w:ind w:left="0" w:firstLine="0"/>
        <w:jc w:val="center"/>
        <w:rPr>
          <w:rFonts w:ascii="Times New Roman" w:hAnsi="Times New Roman"/>
          <w:b/>
          <w:sz w:val="28"/>
          <w:szCs w:val="28"/>
        </w:rPr>
      </w:pPr>
      <w:r w:rsidRPr="00D41792">
        <w:rPr>
          <w:rFonts w:ascii="Times New Roman" w:hAnsi="Times New Roman"/>
          <w:b/>
          <w:sz w:val="28"/>
          <w:szCs w:val="28"/>
        </w:rPr>
        <w:t>Характеристика условий пешеходного и велосипедного передвижения.</w:t>
      </w:r>
    </w:p>
    <w:p w:rsidR="008F67A3" w:rsidRPr="00D41792" w:rsidRDefault="008F67A3" w:rsidP="006B1EF3">
      <w:pPr>
        <w:jc w:val="both"/>
        <w:rPr>
          <w:rFonts w:ascii="Times New Roman" w:hAnsi="Times New Roman"/>
          <w:b/>
          <w:sz w:val="28"/>
          <w:szCs w:val="28"/>
        </w:rPr>
      </w:pPr>
    </w:p>
    <w:p w:rsidR="008F67A3" w:rsidRPr="00D41792" w:rsidRDefault="008F67A3" w:rsidP="00E24446">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В местах пересечения тротуаров с проезжей ча</w:t>
      </w:r>
      <w:r>
        <w:rPr>
          <w:rFonts w:ascii="Times New Roman" w:hAnsi="Times New Roman"/>
          <w:color w:val="000000"/>
          <w:sz w:val="28"/>
          <w:szCs w:val="28"/>
          <w:lang w:eastAsia="ru-RU"/>
        </w:rPr>
        <w:t xml:space="preserve">стью оборудованы нерегулируемые </w:t>
      </w:r>
      <w:r w:rsidRPr="00D41792">
        <w:rPr>
          <w:rFonts w:ascii="Times New Roman" w:hAnsi="Times New Roman"/>
          <w:color w:val="000000"/>
          <w:sz w:val="28"/>
          <w:szCs w:val="28"/>
          <w:lang w:eastAsia="ru-RU"/>
        </w:rPr>
        <w:t xml:space="preserve">пешеходные переходы. Специализированные дорожки для велосипедного передвижения на территории поселка </w:t>
      </w:r>
      <w:r>
        <w:rPr>
          <w:rFonts w:ascii="Times New Roman" w:hAnsi="Times New Roman"/>
          <w:color w:val="000000"/>
          <w:sz w:val="28"/>
          <w:szCs w:val="28"/>
          <w:lang w:eastAsia="ru-RU"/>
        </w:rPr>
        <w:t xml:space="preserve"> </w:t>
      </w:r>
      <w:r w:rsidRPr="00EB7517">
        <w:rPr>
          <w:rFonts w:ascii="Times New Roman" w:hAnsi="Times New Roman"/>
          <w:sz w:val="28"/>
          <w:szCs w:val="28"/>
        </w:rPr>
        <w:t>МО Переволоцкий поссовет</w:t>
      </w:r>
      <w:r w:rsidRPr="00D4179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не предусмотрены.</w:t>
      </w:r>
    </w:p>
    <w:p w:rsidR="008F67A3" w:rsidRPr="00D41792" w:rsidRDefault="008F67A3" w:rsidP="0048272C">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В </w:t>
      </w:r>
      <w:r w:rsidRPr="00EB7517">
        <w:rPr>
          <w:rFonts w:ascii="Times New Roman" w:hAnsi="Times New Roman"/>
          <w:sz w:val="28"/>
          <w:szCs w:val="28"/>
        </w:rPr>
        <w:t>МО Переволоцкий поссовет</w:t>
      </w:r>
      <w:r>
        <w:rPr>
          <w:rFonts w:ascii="Times New Roman" w:hAnsi="Times New Roman"/>
          <w:sz w:val="28"/>
          <w:szCs w:val="28"/>
        </w:rPr>
        <w:t xml:space="preserve"> </w:t>
      </w:r>
      <w:r w:rsidRPr="00D41792">
        <w:rPr>
          <w:rFonts w:ascii="Times New Roman" w:hAnsi="Times New Roman"/>
          <w:color w:val="000000"/>
          <w:sz w:val="28"/>
          <w:szCs w:val="28"/>
          <w:lang w:eastAsia="ru-RU"/>
        </w:rPr>
        <w:t xml:space="preserve"> улицы обеспечены частично тротуарами, в соответствии с нормами проектировани</w:t>
      </w:r>
      <w:r>
        <w:rPr>
          <w:rFonts w:ascii="Times New Roman" w:hAnsi="Times New Roman"/>
          <w:color w:val="000000"/>
          <w:sz w:val="28"/>
          <w:szCs w:val="28"/>
          <w:lang w:eastAsia="ru-RU"/>
        </w:rPr>
        <w:t>я</w:t>
      </w:r>
      <w:r w:rsidRPr="00D41792">
        <w:rPr>
          <w:rFonts w:ascii="Times New Roman" w:hAnsi="Times New Roman"/>
          <w:color w:val="000000"/>
          <w:sz w:val="28"/>
          <w:szCs w:val="28"/>
          <w:lang w:eastAsia="ru-RU"/>
        </w:rPr>
        <w:t>. На расчетный срок необходимо строительство тротуаров по улицам</w:t>
      </w:r>
      <w:r>
        <w:rPr>
          <w:rFonts w:ascii="Times New Roman" w:hAnsi="Times New Roman"/>
          <w:color w:val="000000"/>
          <w:sz w:val="28"/>
          <w:szCs w:val="28"/>
          <w:lang w:eastAsia="ru-RU"/>
        </w:rPr>
        <w:t>: Хвостова, Молодежная, Заводская, Советская, Почтовая</w:t>
      </w:r>
      <w:r w:rsidRPr="00D41792">
        <w:rPr>
          <w:rFonts w:ascii="Times New Roman" w:hAnsi="Times New Roman"/>
          <w:color w:val="000000"/>
          <w:sz w:val="28"/>
          <w:szCs w:val="28"/>
          <w:lang w:eastAsia="ru-RU"/>
        </w:rPr>
        <w:t>.</w:t>
      </w:r>
    </w:p>
    <w:p w:rsidR="008F67A3" w:rsidRDefault="008F67A3" w:rsidP="0048272C">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В </w:t>
      </w:r>
      <w:r w:rsidRPr="00EB7517">
        <w:rPr>
          <w:rFonts w:ascii="Times New Roman" w:hAnsi="Times New Roman"/>
          <w:sz w:val="28"/>
          <w:szCs w:val="28"/>
        </w:rPr>
        <w:t>МО Переволоцкий поссовет</w:t>
      </w:r>
      <w:r w:rsidRPr="00D41792">
        <w:rPr>
          <w:rFonts w:ascii="Times New Roman" w:hAnsi="Times New Roman"/>
          <w:color w:val="000000"/>
          <w:sz w:val="28"/>
          <w:szCs w:val="28"/>
          <w:lang w:eastAsia="ru-RU"/>
        </w:rPr>
        <w:t xml:space="preserve"> осуществляется велосипедное движение в местах общего пользования в неорганизованном порядке. </w:t>
      </w:r>
    </w:p>
    <w:p w:rsidR="008F67A3" w:rsidRPr="00D41792" w:rsidRDefault="008F67A3" w:rsidP="0048272C">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Движение велосипедистов осуществляется в соответствии с требованиями ПДД по дорогам общего пользования.</w:t>
      </w:r>
    </w:p>
    <w:p w:rsidR="008F67A3" w:rsidRPr="00D41792" w:rsidRDefault="008F67A3" w:rsidP="0048272C">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Строительство велосипедных дорожек в</w:t>
      </w: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 xml:space="preserve"> </w:t>
      </w:r>
      <w:r w:rsidRPr="00EB7517">
        <w:rPr>
          <w:rFonts w:ascii="Times New Roman" w:hAnsi="Times New Roman"/>
          <w:sz w:val="28"/>
          <w:szCs w:val="28"/>
        </w:rPr>
        <w:t>МО Переволоцкий поссовет</w:t>
      </w:r>
      <w:r w:rsidRPr="00D41792">
        <w:rPr>
          <w:rFonts w:ascii="Times New Roman" w:hAnsi="Times New Roman"/>
          <w:color w:val="000000"/>
          <w:sz w:val="28"/>
          <w:szCs w:val="28"/>
          <w:lang w:eastAsia="ru-RU"/>
        </w:rPr>
        <w:t xml:space="preserve"> не </w:t>
      </w:r>
      <w:r w:rsidRPr="00EB7517">
        <w:rPr>
          <w:rFonts w:ascii="Times New Roman" w:hAnsi="Times New Roman"/>
          <w:color w:val="000000"/>
          <w:sz w:val="28"/>
          <w:szCs w:val="28"/>
          <w:lang w:eastAsia="ru-RU"/>
        </w:rPr>
        <w:t>рационально, в связи с малочисленностью населения.</w:t>
      </w:r>
    </w:p>
    <w:p w:rsidR="008F67A3" w:rsidRPr="00D41792" w:rsidRDefault="008F67A3" w:rsidP="0048272C">
      <w:pPr>
        <w:shd w:val="clear" w:color="auto" w:fill="FFFFFF"/>
        <w:spacing w:after="0" w:line="240" w:lineRule="auto"/>
        <w:ind w:firstLine="708"/>
        <w:jc w:val="both"/>
        <w:rPr>
          <w:rFonts w:ascii="Times New Roman" w:hAnsi="Times New Roman"/>
          <w:color w:val="000000"/>
          <w:sz w:val="28"/>
          <w:szCs w:val="28"/>
          <w:lang w:eastAsia="ru-RU"/>
        </w:rPr>
      </w:pPr>
    </w:p>
    <w:p w:rsidR="008F67A3" w:rsidRPr="00D41792" w:rsidRDefault="008F67A3" w:rsidP="0048272C">
      <w:pPr>
        <w:jc w:val="both"/>
        <w:rPr>
          <w:rFonts w:ascii="Times New Roman" w:hAnsi="Times New Roman"/>
          <w:b/>
          <w:sz w:val="28"/>
          <w:szCs w:val="28"/>
        </w:rPr>
      </w:pPr>
    </w:p>
    <w:p w:rsidR="008F67A3" w:rsidRPr="00D41792" w:rsidRDefault="008F67A3" w:rsidP="00C83DFB">
      <w:pPr>
        <w:pStyle w:val="a7"/>
        <w:numPr>
          <w:ilvl w:val="1"/>
          <w:numId w:val="3"/>
        </w:numPr>
        <w:autoSpaceDE w:val="0"/>
        <w:autoSpaceDN w:val="0"/>
        <w:adjustRightInd w:val="0"/>
        <w:spacing w:after="0" w:line="240" w:lineRule="auto"/>
        <w:ind w:left="0" w:firstLine="0"/>
        <w:jc w:val="center"/>
        <w:rPr>
          <w:rFonts w:ascii="Times New Roman" w:hAnsi="Times New Roman"/>
          <w:b/>
          <w:sz w:val="28"/>
          <w:szCs w:val="28"/>
        </w:rPr>
      </w:pPr>
      <w:r w:rsidRPr="00D41792">
        <w:rPr>
          <w:rFonts w:ascii="Times New Roman" w:hAnsi="Times New Roman"/>
          <w:b/>
          <w:sz w:val="28"/>
          <w:szCs w:val="28"/>
        </w:rPr>
        <w:t>Характеристика движения грузовых транспортных средств.</w:t>
      </w:r>
    </w:p>
    <w:p w:rsidR="008F67A3" w:rsidRPr="00D41792" w:rsidRDefault="008F67A3" w:rsidP="003F13E3">
      <w:pPr>
        <w:pStyle w:val="a7"/>
        <w:autoSpaceDE w:val="0"/>
        <w:autoSpaceDN w:val="0"/>
        <w:adjustRightInd w:val="0"/>
        <w:spacing w:after="0" w:line="240" w:lineRule="auto"/>
        <w:ind w:left="0"/>
        <w:rPr>
          <w:rFonts w:ascii="Times New Roman" w:hAnsi="Times New Roman"/>
          <w:b/>
          <w:sz w:val="28"/>
          <w:szCs w:val="28"/>
        </w:rPr>
      </w:pPr>
    </w:p>
    <w:p w:rsidR="008F67A3" w:rsidRDefault="008F67A3" w:rsidP="003C21EC">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Грузовые транспортные средства, принадлежащие собственникам всех видов собственности на территории поселения, составляют </w:t>
      </w:r>
      <w:r>
        <w:rPr>
          <w:rFonts w:ascii="Times New Roman" w:hAnsi="Times New Roman"/>
          <w:color w:val="000000"/>
          <w:sz w:val="28"/>
          <w:szCs w:val="28"/>
          <w:lang w:eastAsia="ru-RU"/>
        </w:rPr>
        <w:t>10</w:t>
      </w:r>
      <w:r w:rsidRPr="00D41792">
        <w:rPr>
          <w:rFonts w:ascii="Times New Roman" w:hAnsi="Times New Roman"/>
          <w:color w:val="000000"/>
          <w:sz w:val="28"/>
          <w:szCs w:val="28"/>
          <w:lang w:eastAsia="ru-RU"/>
        </w:rPr>
        <w:t xml:space="preserve">% от общего количество автомобилей в поселении. </w:t>
      </w:r>
    </w:p>
    <w:p w:rsidR="008F67A3" w:rsidRPr="00D41792" w:rsidRDefault="008F67A3" w:rsidP="003C21EC">
      <w:pPr>
        <w:pStyle w:val="a7"/>
        <w:autoSpaceDE w:val="0"/>
        <w:autoSpaceDN w:val="0"/>
        <w:adjustRightInd w:val="0"/>
        <w:spacing w:after="0" w:line="240" w:lineRule="auto"/>
        <w:ind w:left="0"/>
        <w:jc w:val="both"/>
        <w:rPr>
          <w:rFonts w:ascii="Times New Roman" w:hAnsi="Times New Roman"/>
          <w:b/>
          <w:sz w:val="28"/>
          <w:szCs w:val="28"/>
        </w:rPr>
      </w:pPr>
    </w:p>
    <w:p w:rsidR="008F67A3" w:rsidRPr="00D41792" w:rsidRDefault="008F67A3" w:rsidP="006D6F7D">
      <w:pPr>
        <w:pStyle w:val="a7"/>
        <w:jc w:val="center"/>
        <w:rPr>
          <w:rFonts w:ascii="Times New Roman" w:hAnsi="Times New Roman"/>
          <w:b/>
          <w:sz w:val="28"/>
          <w:szCs w:val="28"/>
        </w:rPr>
      </w:pPr>
    </w:p>
    <w:p w:rsidR="008F67A3" w:rsidRPr="00E24446" w:rsidRDefault="008F67A3" w:rsidP="00AB6A74">
      <w:pPr>
        <w:pStyle w:val="a7"/>
        <w:numPr>
          <w:ilvl w:val="2"/>
          <w:numId w:val="3"/>
        </w:numPr>
        <w:autoSpaceDE w:val="0"/>
        <w:autoSpaceDN w:val="0"/>
        <w:adjustRightInd w:val="0"/>
        <w:spacing w:after="0" w:line="240" w:lineRule="auto"/>
        <w:ind w:left="0" w:firstLine="0"/>
        <w:jc w:val="center"/>
        <w:rPr>
          <w:rFonts w:ascii="Times New Roman" w:hAnsi="Times New Roman"/>
          <w:b/>
          <w:sz w:val="28"/>
          <w:szCs w:val="28"/>
        </w:rPr>
      </w:pPr>
      <w:r w:rsidRPr="00E24446">
        <w:rPr>
          <w:rFonts w:ascii="Times New Roman" w:hAnsi="Times New Roman"/>
          <w:b/>
          <w:sz w:val="28"/>
          <w:szCs w:val="28"/>
        </w:rPr>
        <w:lastRenderedPageBreak/>
        <w:t>Оценка работы транспортных средств коммунальных и дорожных служб.</w:t>
      </w:r>
    </w:p>
    <w:p w:rsidR="008F67A3" w:rsidRPr="00D41792" w:rsidRDefault="008F67A3" w:rsidP="0048272C">
      <w:pPr>
        <w:pStyle w:val="a7"/>
        <w:autoSpaceDE w:val="0"/>
        <w:autoSpaceDN w:val="0"/>
        <w:adjustRightInd w:val="0"/>
        <w:spacing w:after="0" w:line="240" w:lineRule="auto"/>
        <w:ind w:left="0"/>
        <w:rPr>
          <w:rFonts w:ascii="Times New Roman" w:hAnsi="Times New Roman"/>
          <w:color w:val="00B050"/>
          <w:sz w:val="28"/>
          <w:szCs w:val="28"/>
        </w:rPr>
      </w:pPr>
    </w:p>
    <w:p w:rsidR="008F67A3" w:rsidRPr="00EB7517" w:rsidRDefault="008F67A3" w:rsidP="0048272C">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Коммунальные службы </w:t>
      </w:r>
      <w:r>
        <w:rPr>
          <w:rFonts w:ascii="Times New Roman" w:hAnsi="Times New Roman"/>
          <w:color w:val="000000"/>
          <w:sz w:val="28"/>
          <w:szCs w:val="28"/>
          <w:lang w:eastAsia="ru-RU"/>
        </w:rPr>
        <w:t xml:space="preserve"> </w:t>
      </w:r>
      <w:r w:rsidRPr="00EB7517">
        <w:rPr>
          <w:rFonts w:ascii="Times New Roman" w:hAnsi="Times New Roman"/>
          <w:sz w:val="28"/>
          <w:szCs w:val="28"/>
        </w:rPr>
        <w:t>МО Переволоцкий поссовет</w:t>
      </w:r>
      <w:r w:rsidRPr="00EB7517">
        <w:rPr>
          <w:rFonts w:ascii="Times New Roman" w:hAnsi="Times New Roman"/>
          <w:color w:val="000000"/>
          <w:sz w:val="28"/>
          <w:szCs w:val="28"/>
          <w:lang w:eastAsia="ru-RU"/>
        </w:rPr>
        <w:t xml:space="preserve"> имеют в наличии спецтехнику для содержания автомобильных дорог общего пользования местного значения .</w:t>
      </w:r>
    </w:p>
    <w:p w:rsidR="008F67A3" w:rsidRPr="00D41792" w:rsidRDefault="008F67A3" w:rsidP="0048272C">
      <w:pPr>
        <w:shd w:val="clear" w:color="auto" w:fill="FFFFFF"/>
        <w:spacing w:after="0" w:line="240" w:lineRule="auto"/>
        <w:ind w:firstLine="708"/>
        <w:jc w:val="both"/>
        <w:rPr>
          <w:rFonts w:ascii="Times New Roman" w:hAnsi="Times New Roman"/>
          <w:color w:val="000000"/>
          <w:sz w:val="28"/>
          <w:szCs w:val="28"/>
          <w:lang w:eastAsia="ru-RU"/>
        </w:rPr>
      </w:pPr>
      <w:r w:rsidRPr="00EB7517">
        <w:rPr>
          <w:rFonts w:ascii="Times New Roman" w:hAnsi="Times New Roman"/>
          <w:color w:val="000000"/>
          <w:sz w:val="28"/>
          <w:szCs w:val="28"/>
          <w:lang w:eastAsia="ru-RU"/>
        </w:rPr>
        <w:t>Для прохождения технического обслуживания автотранспорта в п.Переволоцкий имеется собственная производственно-техническая база.</w:t>
      </w:r>
    </w:p>
    <w:p w:rsidR="008F67A3" w:rsidRDefault="008F67A3" w:rsidP="00CE3669">
      <w:pPr>
        <w:shd w:val="clear" w:color="auto" w:fill="FFFFFF"/>
        <w:spacing w:after="0" w:line="240" w:lineRule="auto"/>
        <w:jc w:val="center"/>
        <w:rPr>
          <w:rFonts w:ascii="Times New Roman" w:hAnsi="Times New Roman"/>
          <w:b/>
          <w:i/>
          <w:color w:val="000000"/>
          <w:sz w:val="28"/>
          <w:szCs w:val="28"/>
          <w:lang w:eastAsia="ru-RU"/>
        </w:rPr>
      </w:pPr>
    </w:p>
    <w:p w:rsidR="008F67A3" w:rsidRPr="00D41792" w:rsidRDefault="008F67A3" w:rsidP="00CE3669">
      <w:pPr>
        <w:shd w:val="clear" w:color="auto" w:fill="FFFFFF"/>
        <w:spacing w:after="0" w:line="240" w:lineRule="auto"/>
        <w:jc w:val="center"/>
        <w:rPr>
          <w:rFonts w:ascii="Times New Roman" w:hAnsi="Times New Roman"/>
          <w:b/>
          <w:i/>
          <w:color w:val="000000"/>
          <w:sz w:val="28"/>
          <w:szCs w:val="28"/>
          <w:lang w:eastAsia="ru-RU"/>
        </w:rPr>
      </w:pPr>
      <w:r w:rsidRPr="00D41792">
        <w:rPr>
          <w:rFonts w:ascii="Times New Roman" w:hAnsi="Times New Roman"/>
          <w:b/>
          <w:i/>
          <w:color w:val="000000"/>
          <w:sz w:val="28"/>
          <w:szCs w:val="28"/>
          <w:lang w:eastAsia="ru-RU"/>
        </w:rPr>
        <w:t>Механизированная уборка.</w:t>
      </w:r>
    </w:p>
    <w:p w:rsidR="008F67A3" w:rsidRPr="00D41792" w:rsidRDefault="008F67A3" w:rsidP="00CE3669">
      <w:pPr>
        <w:shd w:val="clear" w:color="auto" w:fill="FFFFFF"/>
        <w:spacing w:after="0" w:line="240" w:lineRule="auto"/>
        <w:ind w:firstLine="708"/>
        <w:jc w:val="both"/>
        <w:rPr>
          <w:rFonts w:ascii="Times New Roman" w:hAnsi="Times New Roman"/>
          <w:color w:val="000000"/>
          <w:sz w:val="28"/>
          <w:szCs w:val="28"/>
          <w:lang w:eastAsia="ru-RU"/>
        </w:rPr>
      </w:pPr>
    </w:p>
    <w:p w:rsidR="008F67A3" w:rsidRPr="00D41792" w:rsidRDefault="008F67A3" w:rsidP="00CE3669">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Механизированная уборка дорог местного значения осуществляется на основании договоров, заключаемых с </w:t>
      </w:r>
      <w:r>
        <w:rPr>
          <w:rFonts w:ascii="Times New Roman" w:hAnsi="Times New Roman"/>
          <w:color w:val="000000"/>
          <w:sz w:val="28"/>
          <w:szCs w:val="28"/>
          <w:lang w:eastAsia="ru-RU"/>
        </w:rPr>
        <w:t>коммунальной службой</w:t>
      </w:r>
      <w:r w:rsidRPr="00D41792">
        <w:rPr>
          <w:rFonts w:ascii="Times New Roman" w:hAnsi="Times New Roman"/>
          <w:color w:val="000000"/>
          <w:sz w:val="28"/>
          <w:szCs w:val="28"/>
          <w:lang w:eastAsia="ru-RU"/>
        </w:rPr>
        <w:t>.</w:t>
      </w:r>
    </w:p>
    <w:p w:rsidR="008F67A3" w:rsidRPr="00D41792" w:rsidRDefault="008F67A3" w:rsidP="00CE3669">
      <w:pPr>
        <w:shd w:val="clear" w:color="auto" w:fill="FFFFFF"/>
        <w:spacing w:after="0" w:line="240" w:lineRule="auto"/>
        <w:jc w:val="center"/>
        <w:rPr>
          <w:rFonts w:ascii="Times New Roman" w:hAnsi="Times New Roman"/>
          <w:b/>
          <w:i/>
          <w:color w:val="000000"/>
          <w:sz w:val="28"/>
          <w:szCs w:val="28"/>
          <w:lang w:eastAsia="ru-RU"/>
        </w:rPr>
      </w:pPr>
    </w:p>
    <w:p w:rsidR="008F67A3" w:rsidRPr="00D41792" w:rsidRDefault="008F67A3" w:rsidP="00CE3669">
      <w:pPr>
        <w:shd w:val="clear" w:color="auto" w:fill="FFFFFF"/>
        <w:spacing w:after="0" w:line="240" w:lineRule="auto"/>
        <w:jc w:val="center"/>
        <w:rPr>
          <w:rFonts w:ascii="Times New Roman" w:hAnsi="Times New Roman"/>
          <w:b/>
          <w:i/>
          <w:color w:val="000000"/>
          <w:sz w:val="28"/>
          <w:szCs w:val="28"/>
          <w:lang w:eastAsia="ru-RU"/>
        </w:rPr>
      </w:pPr>
      <w:r w:rsidRPr="00D41792">
        <w:rPr>
          <w:rFonts w:ascii="Times New Roman" w:hAnsi="Times New Roman"/>
          <w:b/>
          <w:i/>
          <w:color w:val="000000"/>
          <w:sz w:val="28"/>
          <w:szCs w:val="28"/>
          <w:lang w:eastAsia="ru-RU"/>
        </w:rPr>
        <w:t>Ручная уборка.</w:t>
      </w:r>
    </w:p>
    <w:p w:rsidR="008F67A3" w:rsidRPr="00D41792" w:rsidRDefault="008F67A3" w:rsidP="00CE3669">
      <w:pPr>
        <w:shd w:val="clear" w:color="auto" w:fill="FFFFFF"/>
        <w:spacing w:after="0" w:line="240" w:lineRule="auto"/>
        <w:ind w:firstLine="708"/>
        <w:jc w:val="both"/>
        <w:rPr>
          <w:rFonts w:ascii="Times New Roman" w:hAnsi="Times New Roman"/>
          <w:color w:val="000000"/>
          <w:sz w:val="28"/>
          <w:szCs w:val="28"/>
          <w:lang w:eastAsia="ru-RU"/>
        </w:rPr>
      </w:pPr>
    </w:p>
    <w:p w:rsidR="008F67A3" w:rsidRDefault="008F67A3" w:rsidP="00CE3669">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Уборка улиц в летнее и зимнее время производится с использованием ручного труда. </w:t>
      </w:r>
    </w:p>
    <w:p w:rsidR="008F67A3" w:rsidRDefault="008F67A3" w:rsidP="00CE3669">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На территории </w:t>
      </w:r>
      <w:r w:rsidRPr="00EB7517">
        <w:rPr>
          <w:rFonts w:ascii="Times New Roman" w:hAnsi="Times New Roman"/>
          <w:sz w:val="28"/>
          <w:szCs w:val="28"/>
        </w:rPr>
        <w:t>МО Переволоцкий поссовет</w:t>
      </w:r>
      <w:r w:rsidRPr="00D41792">
        <w:rPr>
          <w:rFonts w:ascii="Times New Roman" w:hAnsi="Times New Roman"/>
          <w:color w:val="000000"/>
          <w:sz w:val="28"/>
          <w:szCs w:val="28"/>
          <w:lang w:eastAsia="ru-RU"/>
        </w:rPr>
        <w:t xml:space="preserve"> уборку осуществля</w:t>
      </w:r>
      <w:r>
        <w:rPr>
          <w:rFonts w:ascii="Times New Roman" w:hAnsi="Times New Roman"/>
          <w:color w:val="000000"/>
          <w:sz w:val="28"/>
          <w:szCs w:val="28"/>
          <w:lang w:eastAsia="ru-RU"/>
        </w:rPr>
        <w:t xml:space="preserve">ют рабочие по благоустройству. Дворники работают 5 </w:t>
      </w:r>
      <w:r w:rsidRPr="00D41792">
        <w:rPr>
          <w:rFonts w:ascii="Times New Roman" w:hAnsi="Times New Roman"/>
          <w:color w:val="000000"/>
          <w:sz w:val="28"/>
          <w:szCs w:val="28"/>
          <w:lang w:eastAsia="ru-RU"/>
        </w:rPr>
        <w:t xml:space="preserve">дней в неделю по </w:t>
      </w:r>
      <w:r>
        <w:rPr>
          <w:rFonts w:ascii="Times New Roman" w:hAnsi="Times New Roman"/>
          <w:color w:val="000000"/>
          <w:sz w:val="28"/>
          <w:szCs w:val="28"/>
          <w:lang w:eastAsia="ru-RU"/>
        </w:rPr>
        <w:t xml:space="preserve">8 </w:t>
      </w:r>
      <w:r w:rsidRPr="00D41792">
        <w:rPr>
          <w:rFonts w:ascii="Times New Roman" w:hAnsi="Times New Roman"/>
          <w:color w:val="000000"/>
          <w:sz w:val="28"/>
          <w:szCs w:val="28"/>
          <w:lang w:eastAsia="ru-RU"/>
        </w:rPr>
        <w:t xml:space="preserve">часов в день. </w:t>
      </w:r>
    </w:p>
    <w:p w:rsidR="008F67A3" w:rsidRPr="00EB7517" w:rsidRDefault="008F67A3" w:rsidP="00CE3669">
      <w:pPr>
        <w:shd w:val="clear" w:color="auto" w:fill="FFFFFF"/>
        <w:spacing w:after="0" w:line="240" w:lineRule="auto"/>
        <w:ind w:firstLine="708"/>
        <w:jc w:val="both"/>
        <w:rPr>
          <w:rFonts w:ascii="Times New Roman" w:hAnsi="Times New Roman"/>
          <w:color w:val="000000"/>
          <w:sz w:val="28"/>
          <w:szCs w:val="28"/>
          <w:lang w:eastAsia="ru-RU"/>
        </w:rPr>
      </w:pPr>
      <w:r w:rsidRPr="00EB7517">
        <w:rPr>
          <w:rFonts w:ascii="Times New Roman" w:hAnsi="Times New Roman"/>
          <w:color w:val="000000"/>
          <w:sz w:val="28"/>
          <w:szCs w:val="28"/>
          <w:lang w:eastAsia="ru-RU"/>
        </w:rPr>
        <w:t xml:space="preserve">В осенне-зимний период устанавливается гибкий режим работы. </w:t>
      </w:r>
    </w:p>
    <w:p w:rsidR="008F67A3" w:rsidRPr="00D41792" w:rsidRDefault="008F67A3" w:rsidP="00CE3669">
      <w:pPr>
        <w:shd w:val="clear" w:color="auto" w:fill="FFFFFF"/>
        <w:spacing w:after="0" w:line="240" w:lineRule="auto"/>
        <w:ind w:firstLine="708"/>
        <w:jc w:val="both"/>
        <w:rPr>
          <w:rFonts w:ascii="Times New Roman" w:hAnsi="Times New Roman"/>
          <w:color w:val="000000"/>
          <w:sz w:val="28"/>
          <w:szCs w:val="28"/>
          <w:lang w:eastAsia="ru-RU"/>
        </w:rPr>
      </w:pPr>
      <w:r w:rsidRPr="00EB7517">
        <w:rPr>
          <w:rFonts w:ascii="Times New Roman" w:hAnsi="Times New Roman"/>
          <w:color w:val="000000"/>
          <w:sz w:val="28"/>
          <w:szCs w:val="28"/>
          <w:lang w:eastAsia="ru-RU"/>
        </w:rPr>
        <w:t>Для рабочих по комплексной уборке и санитарному содержанию жилищно-эксплуатационных участков обязателен выход на работу в период снегопадов и гололеда для своевременной уборки снега и подсыпки песком тротуаров и дорожек с последующим переносом времени отдыха.</w:t>
      </w:r>
    </w:p>
    <w:p w:rsidR="008F67A3" w:rsidRPr="00D41792" w:rsidRDefault="008F67A3" w:rsidP="00CE3669">
      <w:pPr>
        <w:shd w:val="clear" w:color="auto" w:fill="FFFFFF"/>
        <w:spacing w:after="0" w:line="240" w:lineRule="auto"/>
        <w:ind w:firstLine="708"/>
        <w:jc w:val="both"/>
        <w:rPr>
          <w:rFonts w:ascii="Times New Roman" w:hAnsi="Times New Roman"/>
          <w:color w:val="000000"/>
          <w:sz w:val="28"/>
          <w:szCs w:val="28"/>
          <w:lang w:eastAsia="ru-RU"/>
        </w:rPr>
      </w:pPr>
    </w:p>
    <w:p w:rsidR="008F67A3" w:rsidRPr="00D41792" w:rsidRDefault="008F67A3" w:rsidP="00AB6A74">
      <w:pPr>
        <w:pStyle w:val="a7"/>
        <w:autoSpaceDE w:val="0"/>
        <w:autoSpaceDN w:val="0"/>
        <w:adjustRightInd w:val="0"/>
        <w:spacing w:after="0" w:line="240" w:lineRule="auto"/>
        <w:ind w:left="0"/>
        <w:jc w:val="center"/>
        <w:rPr>
          <w:rFonts w:ascii="Times New Roman" w:hAnsi="Times New Roman"/>
          <w:color w:val="00B050"/>
          <w:sz w:val="28"/>
          <w:szCs w:val="28"/>
        </w:rPr>
      </w:pPr>
    </w:p>
    <w:p w:rsidR="008F67A3" w:rsidRPr="00D41792" w:rsidRDefault="008F67A3" w:rsidP="00AB6A74">
      <w:pPr>
        <w:pStyle w:val="a7"/>
        <w:autoSpaceDE w:val="0"/>
        <w:autoSpaceDN w:val="0"/>
        <w:adjustRightInd w:val="0"/>
        <w:spacing w:after="0" w:line="240" w:lineRule="auto"/>
        <w:ind w:left="0"/>
        <w:jc w:val="center"/>
        <w:rPr>
          <w:rFonts w:ascii="Times New Roman" w:hAnsi="Times New Roman"/>
          <w:color w:val="00B050"/>
          <w:sz w:val="28"/>
          <w:szCs w:val="28"/>
        </w:rPr>
      </w:pPr>
    </w:p>
    <w:p w:rsidR="008F67A3" w:rsidRPr="00E24446" w:rsidRDefault="008F67A3" w:rsidP="00AB6A74">
      <w:pPr>
        <w:pStyle w:val="a7"/>
        <w:numPr>
          <w:ilvl w:val="2"/>
          <w:numId w:val="3"/>
        </w:numPr>
        <w:autoSpaceDE w:val="0"/>
        <w:autoSpaceDN w:val="0"/>
        <w:adjustRightInd w:val="0"/>
        <w:spacing w:after="0" w:line="240" w:lineRule="auto"/>
        <w:ind w:left="0" w:firstLine="0"/>
        <w:jc w:val="center"/>
        <w:rPr>
          <w:rFonts w:ascii="Times New Roman" w:hAnsi="Times New Roman"/>
          <w:b/>
          <w:sz w:val="28"/>
          <w:szCs w:val="28"/>
        </w:rPr>
      </w:pPr>
      <w:r w:rsidRPr="00E24446">
        <w:rPr>
          <w:rFonts w:ascii="Times New Roman" w:hAnsi="Times New Roman"/>
          <w:b/>
          <w:sz w:val="28"/>
          <w:szCs w:val="28"/>
        </w:rPr>
        <w:t>Состояние инфраструктуры для данных транспортных средств.</w:t>
      </w:r>
    </w:p>
    <w:p w:rsidR="008F67A3" w:rsidRPr="00D41792" w:rsidRDefault="008F67A3" w:rsidP="00C54D82">
      <w:pPr>
        <w:pStyle w:val="a7"/>
        <w:autoSpaceDE w:val="0"/>
        <w:autoSpaceDN w:val="0"/>
        <w:adjustRightInd w:val="0"/>
        <w:spacing w:after="0" w:line="240" w:lineRule="auto"/>
        <w:ind w:left="1800"/>
        <w:rPr>
          <w:rFonts w:ascii="Times New Roman" w:hAnsi="Times New Roman"/>
          <w:color w:val="00B050"/>
          <w:sz w:val="28"/>
          <w:szCs w:val="28"/>
        </w:rPr>
      </w:pPr>
    </w:p>
    <w:p w:rsidR="008F67A3" w:rsidRPr="00C54D82" w:rsidRDefault="008F67A3" w:rsidP="00C54D82">
      <w:pPr>
        <w:pStyle w:val="a7"/>
        <w:autoSpaceDE w:val="0"/>
        <w:autoSpaceDN w:val="0"/>
        <w:adjustRightInd w:val="0"/>
        <w:spacing w:after="0" w:line="240" w:lineRule="auto"/>
        <w:ind w:left="0"/>
        <w:rPr>
          <w:rFonts w:ascii="Times New Roman" w:hAnsi="Times New Roman"/>
          <w:sz w:val="28"/>
          <w:szCs w:val="28"/>
        </w:rPr>
      </w:pPr>
      <w:r w:rsidRPr="00EB7517">
        <w:rPr>
          <w:rFonts w:ascii="Times New Roman" w:hAnsi="Times New Roman"/>
          <w:sz w:val="28"/>
          <w:szCs w:val="28"/>
        </w:rPr>
        <w:t>Удовлетворительное.</w:t>
      </w:r>
    </w:p>
    <w:p w:rsidR="008F67A3" w:rsidRPr="00D41792" w:rsidRDefault="008F67A3" w:rsidP="00AB6A74">
      <w:pPr>
        <w:pStyle w:val="a7"/>
        <w:autoSpaceDE w:val="0"/>
        <w:autoSpaceDN w:val="0"/>
        <w:adjustRightInd w:val="0"/>
        <w:spacing w:after="0" w:line="240" w:lineRule="auto"/>
        <w:ind w:left="1800"/>
        <w:jc w:val="center"/>
        <w:rPr>
          <w:rFonts w:ascii="Times New Roman" w:hAnsi="Times New Roman"/>
          <w:color w:val="00B050"/>
          <w:sz w:val="28"/>
          <w:szCs w:val="28"/>
        </w:rPr>
      </w:pPr>
    </w:p>
    <w:p w:rsidR="008F67A3" w:rsidRPr="00D41792" w:rsidRDefault="008F67A3" w:rsidP="00C83DFB">
      <w:pPr>
        <w:pStyle w:val="a7"/>
        <w:numPr>
          <w:ilvl w:val="1"/>
          <w:numId w:val="3"/>
        </w:numPr>
        <w:autoSpaceDE w:val="0"/>
        <w:autoSpaceDN w:val="0"/>
        <w:adjustRightInd w:val="0"/>
        <w:spacing w:after="0" w:line="240" w:lineRule="auto"/>
        <w:ind w:left="0" w:firstLine="0"/>
        <w:jc w:val="center"/>
        <w:rPr>
          <w:rFonts w:ascii="Times New Roman" w:hAnsi="Times New Roman"/>
          <w:b/>
          <w:sz w:val="28"/>
          <w:szCs w:val="28"/>
        </w:rPr>
      </w:pPr>
      <w:r w:rsidRPr="00D41792">
        <w:rPr>
          <w:rFonts w:ascii="Times New Roman" w:hAnsi="Times New Roman"/>
          <w:b/>
          <w:sz w:val="28"/>
          <w:szCs w:val="28"/>
        </w:rPr>
        <w:t>Анализ уровня безопасности дорожного движения.</w:t>
      </w:r>
    </w:p>
    <w:p w:rsidR="008F67A3" w:rsidRPr="00D41792" w:rsidRDefault="008F67A3" w:rsidP="00F043B4">
      <w:pPr>
        <w:pStyle w:val="a7"/>
        <w:shd w:val="clear" w:color="auto" w:fill="FFFFFF"/>
        <w:spacing w:after="0" w:line="240" w:lineRule="auto"/>
        <w:ind w:left="0"/>
        <w:rPr>
          <w:rFonts w:ascii="Times New Roman" w:hAnsi="Times New Roman"/>
          <w:color w:val="000000"/>
          <w:sz w:val="28"/>
          <w:szCs w:val="28"/>
          <w:lang w:eastAsia="ru-RU"/>
        </w:rPr>
      </w:pPr>
    </w:p>
    <w:p w:rsidR="008F67A3" w:rsidRPr="00D41792" w:rsidRDefault="008F67A3" w:rsidP="00F043B4">
      <w:pPr>
        <w:pStyle w:val="a7"/>
        <w:shd w:val="clear" w:color="auto" w:fill="FFFFFF"/>
        <w:spacing w:after="0" w:line="240" w:lineRule="auto"/>
        <w:ind w:left="0"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 </w:t>
      </w:r>
    </w:p>
    <w:p w:rsidR="008F67A3" w:rsidRPr="00D41792" w:rsidRDefault="008F67A3" w:rsidP="00F043B4">
      <w:pPr>
        <w:pStyle w:val="a7"/>
        <w:shd w:val="clear" w:color="auto" w:fill="FFFFFF"/>
        <w:spacing w:after="0" w:line="240" w:lineRule="auto"/>
        <w:ind w:left="0"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В настоящее время решение проблемы обеспечения безопасности дорожного движения является одной из важнейших задач. </w:t>
      </w:r>
    </w:p>
    <w:p w:rsidR="008F67A3" w:rsidRPr="00D41792" w:rsidRDefault="008F67A3" w:rsidP="00F043B4">
      <w:pPr>
        <w:pStyle w:val="a7"/>
        <w:shd w:val="clear" w:color="auto" w:fill="FFFFFF"/>
        <w:spacing w:after="0" w:line="240" w:lineRule="auto"/>
        <w:ind w:left="0"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По итогам 2016 года, согласно данным </w:t>
      </w:r>
      <w:r w:rsidRPr="00602B4F">
        <w:rPr>
          <w:rFonts w:ascii="Times New Roman" w:hAnsi="Times New Roman"/>
          <w:color w:val="000000"/>
          <w:sz w:val="28"/>
          <w:szCs w:val="28"/>
          <w:lang w:eastAsia="ru-RU"/>
        </w:rPr>
        <w:t>УГИБДД  отдела МВД</w:t>
      </w:r>
      <w:r w:rsidRPr="00D41792">
        <w:rPr>
          <w:rFonts w:ascii="Times New Roman" w:hAnsi="Times New Roman"/>
          <w:color w:val="000000"/>
          <w:sz w:val="28"/>
          <w:szCs w:val="28"/>
          <w:lang w:eastAsia="ru-RU"/>
        </w:rPr>
        <w:t xml:space="preserve"> России по </w:t>
      </w:r>
      <w:r>
        <w:rPr>
          <w:rFonts w:ascii="Times New Roman" w:hAnsi="Times New Roman"/>
          <w:color w:val="000000"/>
          <w:sz w:val="28"/>
          <w:szCs w:val="28"/>
          <w:lang w:eastAsia="ru-RU"/>
        </w:rPr>
        <w:t>Переволоцкому району</w:t>
      </w:r>
      <w:r w:rsidRPr="00D41792">
        <w:rPr>
          <w:rFonts w:ascii="Times New Roman" w:hAnsi="Times New Roman"/>
          <w:color w:val="000000"/>
          <w:sz w:val="28"/>
          <w:szCs w:val="28"/>
          <w:lang w:eastAsia="ru-RU"/>
        </w:rPr>
        <w:t xml:space="preserve"> району, на территории </w:t>
      </w:r>
      <w:r w:rsidRPr="00EB7517">
        <w:rPr>
          <w:rFonts w:ascii="Times New Roman" w:hAnsi="Times New Roman"/>
          <w:sz w:val="28"/>
          <w:szCs w:val="28"/>
        </w:rPr>
        <w:t>МО Переволоцкий поссовет</w:t>
      </w:r>
      <w:r w:rsidRPr="00D41792">
        <w:rPr>
          <w:rFonts w:ascii="Times New Roman" w:hAnsi="Times New Roman"/>
          <w:color w:val="000000"/>
          <w:sz w:val="28"/>
          <w:szCs w:val="28"/>
          <w:lang w:eastAsia="ru-RU"/>
        </w:rPr>
        <w:t xml:space="preserve"> зарегистрировано </w:t>
      </w:r>
      <w:r>
        <w:rPr>
          <w:rFonts w:ascii="Times New Roman" w:hAnsi="Times New Roman"/>
          <w:color w:val="000000"/>
          <w:sz w:val="28"/>
          <w:szCs w:val="28"/>
          <w:lang w:eastAsia="ru-RU"/>
        </w:rPr>
        <w:t>8</w:t>
      </w:r>
      <w:r w:rsidRPr="00D41792">
        <w:rPr>
          <w:rFonts w:ascii="Times New Roman" w:hAnsi="Times New Roman"/>
          <w:color w:val="000000"/>
          <w:sz w:val="28"/>
          <w:szCs w:val="28"/>
          <w:lang w:eastAsia="ru-RU"/>
        </w:rPr>
        <w:t xml:space="preserve"> дорожно-транспортных происшествий. </w:t>
      </w:r>
    </w:p>
    <w:p w:rsidR="008F67A3" w:rsidRPr="00D41792" w:rsidRDefault="008F67A3" w:rsidP="00C54D82">
      <w:pPr>
        <w:pStyle w:val="a7"/>
        <w:shd w:val="clear" w:color="auto" w:fill="FFFFFF"/>
        <w:spacing w:after="0" w:line="240" w:lineRule="auto"/>
        <w:ind w:left="0" w:firstLine="708"/>
        <w:jc w:val="right"/>
        <w:rPr>
          <w:rFonts w:ascii="Times New Roman" w:hAnsi="Times New Roman"/>
          <w:color w:val="000000"/>
          <w:sz w:val="28"/>
          <w:szCs w:val="28"/>
          <w:lang w:eastAsia="ru-RU"/>
        </w:rPr>
      </w:pPr>
    </w:p>
    <w:p w:rsidR="008F67A3" w:rsidRPr="00D41792" w:rsidRDefault="008F67A3" w:rsidP="00C54D82">
      <w:pPr>
        <w:pStyle w:val="a7"/>
        <w:shd w:val="clear" w:color="auto" w:fill="FFFFFF"/>
        <w:spacing w:after="0" w:line="240" w:lineRule="auto"/>
        <w:ind w:left="0" w:firstLine="708"/>
        <w:jc w:val="right"/>
        <w:rPr>
          <w:rFonts w:ascii="Times New Roman" w:hAnsi="Times New Roman"/>
          <w:color w:val="000000"/>
          <w:sz w:val="28"/>
          <w:szCs w:val="28"/>
          <w:lang w:eastAsia="ru-RU"/>
        </w:rPr>
      </w:pPr>
      <w:r w:rsidRPr="00C54D82">
        <w:rPr>
          <w:rFonts w:ascii="Times New Roman" w:hAnsi="Times New Roman"/>
          <w:color w:val="000000"/>
          <w:sz w:val="28"/>
          <w:szCs w:val="28"/>
          <w:lang w:eastAsia="ru-RU"/>
        </w:rPr>
        <w:lastRenderedPageBreak/>
        <w:t>Таблица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9"/>
        <w:gridCol w:w="4442"/>
        <w:gridCol w:w="3969"/>
      </w:tblGrid>
      <w:tr w:rsidR="008F67A3" w:rsidRPr="00792F84" w:rsidTr="00792F84">
        <w:tc>
          <w:tcPr>
            <w:tcW w:w="769" w:type="dxa"/>
          </w:tcPr>
          <w:p w:rsidR="008F67A3" w:rsidRPr="00792F84" w:rsidRDefault="008F67A3" w:rsidP="00792F84">
            <w:pPr>
              <w:pStyle w:val="a7"/>
              <w:spacing w:after="0" w:line="240" w:lineRule="auto"/>
              <w:ind w:left="0"/>
              <w:jc w:val="both"/>
              <w:rPr>
                <w:rFonts w:ascii="Times New Roman" w:hAnsi="Times New Roman"/>
                <w:color w:val="000000"/>
                <w:sz w:val="24"/>
                <w:szCs w:val="28"/>
                <w:lang w:eastAsia="ru-RU"/>
              </w:rPr>
            </w:pPr>
            <w:r w:rsidRPr="00792F84">
              <w:rPr>
                <w:rFonts w:ascii="Times New Roman" w:hAnsi="Times New Roman"/>
                <w:color w:val="000000"/>
                <w:sz w:val="24"/>
                <w:szCs w:val="28"/>
                <w:lang w:eastAsia="ru-RU"/>
              </w:rPr>
              <w:t>№п/п</w:t>
            </w:r>
          </w:p>
        </w:tc>
        <w:tc>
          <w:tcPr>
            <w:tcW w:w="4442" w:type="dxa"/>
          </w:tcPr>
          <w:p w:rsidR="008F67A3" w:rsidRPr="00792F84" w:rsidRDefault="008F67A3" w:rsidP="00792F84">
            <w:pPr>
              <w:pStyle w:val="a7"/>
              <w:spacing w:after="0" w:line="240" w:lineRule="auto"/>
              <w:ind w:left="0"/>
              <w:jc w:val="both"/>
              <w:rPr>
                <w:rFonts w:ascii="Times New Roman" w:hAnsi="Times New Roman"/>
                <w:color w:val="000000"/>
                <w:sz w:val="24"/>
                <w:szCs w:val="28"/>
                <w:lang w:eastAsia="ru-RU"/>
              </w:rPr>
            </w:pPr>
            <w:r w:rsidRPr="00792F84">
              <w:rPr>
                <w:rFonts w:ascii="Times New Roman" w:hAnsi="Times New Roman"/>
                <w:color w:val="000000"/>
                <w:sz w:val="24"/>
                <w:szCs w:val="28"/>
                <w:lang w:eastAsia="ru-RU"/>
              </w:rPr>
              <w:t xml:space="preserve">Показатель </w:t>
            </w:r>
          </w:p>
        </w:tc>
        <w:tc>
          <w:tcPr>
            <w:tcW w:w="3969" w:type="dxa"/>
          </w:tcPr>
          <w:p w:rsidR="008F67A3" w:rsidRPr="00792F84" w:rsidRDefault="008F67A3" w:rsidP="00792F84">
            <w:pPr>
              <w:pStyle w:val="a7"/>
              <w:spacing w:after="0" w:line="240" w:lineRule="auto"/>
              <w:ind w:left="0"/>
              <w:jc w:val="both"/>
              <w:rPr>
                <w:rFonts w:ascii="Times New Roman" w:hAnsi="Times New Roman"/>
                <w:color w:val="000000"/>
                <w:sz w:val="24"/>
                <w:szCs w:val="28"/>
                <w:lang w:eastAsia="ru-RU"/>
              </w:rPr>
            </w:pPr>
            <w:r w:rsidRPr="00792F84">
              <w:rPr>
                <w:rFonts w:ascii="Times New Roman" w:hAnsi="Times New Roman"/>
                <w:color w:val="000000"/>
                <w:sz w:val="24"/>
                <w:szCs w:val="28"/>
                <w:lang w:eastAsia="ru-RU"/>
              </w:rPr>
              <w:t>Количественный показатель по муниципальным  образованиям</w:t>
            </w:r>
          </w:p>
        </w:tc>
      </w:tr>
      <w:tr w:rsidR="008F67A3" w:rsidRPr="00792F84" w:rsidTr="00792F84">
        <w:tc>
          <w:tcPr>
            <w:tcW w:w="769" w:type="dxa"/>
          </w:tcPr>
          <w:p w:rsidR="008F67A3" w:rsidRPr="00792F84" w:rsidRDefault="008F67A3" w:rsidP="00792F84">
            <w:pPr>
              <w:pStyle w:val="a7"/>
              <w:spacing w:after="0" w:line="240" w:lineRule="auto"/>
              <w:ind w:left="0"/>
              <w:jc w:val="both"/>
              <w:rPr>
                <w:rFonts w:ascii="Times New Roman" w:hAnsi="Times New Roman"/>
                <w:color w:val="000000"/>
                <w:sz w:val="24"/>
                <w:szCs w:val="28"/>
                <w:lang w:eastAsia="ru-RU"/>
              </w:rPr>
            </w:pPr>
            <w:r w:rsidRPr="00792F84">
              <w:rPr>
                <w:rFonts w:ascii="Times New Roman" w:hAnsi="Times New Roman"/>
                <w:color w:val="000000"/>
                <w:sz w:val="24"/>
                <w:szCs w:val="28"/>
                <w:lang w:eastAsia="ru-RU"/>
              </w:rPr>
              <w:t>1.</w:t>
            </w:r>
          </w:p>
        </w:tc>
        <w:tc>
          <w:tcPr>
            <w:tcW w:w="4442" w:type="dxa"/>
          </w:tcPr>
          <w:p w:rsidR="008F67A3" w:rsidRPr="00792F84" w:rsidRDefault="008F67A3" w:rsidP="00792F84">
            <w:pPr>
              <w:pStyle w:val="a7"/>
              <w:spacing w:after="0" w:line="240" w:lineRule="auto"/>
              <w:ind w:left="0"/>
              <w:jc w:val="both"/>
              <w:rPr>
                <w:rFonts w:ascii="Times New Roman" w:hAnsi="Times New Roman"/>
                <w:color w:val="000000"/>
                <w:sz w:val="24"/>
                <w:szCs w:val="28"/>
                <w:lang w:eastAsia="ru-RU"/>
              </w:rPr>
            </w:pPr>
            <w:r w:rsidRPr="00792F84">
              <w:rPr>
                <w:rFonts w:ascii="Times New Roman" w:hAnsi="Times New Roman"/>
                <w:color w:val="000000"/>
                <w:sz w:val="24"/>
                <w:szCs w:val="28"/>
                <w:lang w:eastAsia="ru-RU"/>
              </w:rPr>
              <w:t>Всего ДТП, в том числе:</w:t>
            </w:r>
          </w:p>
        </w:tc>
        <w:tc>
          <w:tcPr>
            <w:tcW w:w="3969" w:type="dxa"/>
          </w:tcPr>
          <w:p w:rsidR="008F67A3" w:rsidRPr="00792F84" w:rsidRDefault="008F67A3" w:rsidP="00792F84">
            <w:pPr>
              <w:spacing w:after="0" w:line="240" w:lineRule="auto"/>
              <w:rPr>
                <w:rFonts w:ascii="Times New Roman" w:hAnsi="Times New Roman"/>
                <w:sz w:val="24"/>
                <w:szCs w:val="28"/>
              </w:rPr>
            </w:pPr>
            <w:r>
              <w:rPr>
                <w:rFonts w:ascii="Times New Roman" w:hAnsi="Times New Roman"/>
                <w:sz w:val="24"/>
                <w:szCs w:val="28"/>
              </w:rPr>
              <w:t>8</w:t>
            </w:r>
          </w:p>
        </w:tc>
      </w:tr>
      <w:tr w:rsidR="008F67A3" w:rsidRPr="00792F84" w:rsidTr="00792F84">
        <w:tc>
          <w:tcPr>
            <w:tcW w:w="769" w:type="dxa"/>
          </w:tcPr>
          <w:p w:rsidR="008F67A3" w:rsidRPr="00792F84" w:rsidRDefault="008F67A3" w:rsidP="00792F84">
            <w:pPr>
              <w:pStyle w:val="a7"/>
              <w:spacing w:after="0" w:line="240" w:lineRule="auto"/>
              <w:ind w:left="0"/>
              <w:jc w:val="both"/>
              <w:rPr>
                <w:rFonts w:ascii="Times New Roman" w:hAnsi="Times New Roman"/>
                <w:color w:val="000000"/>
                <w:sz w:val="24"/>
                <w:szCs w:val="28"/>
                <w:lang w:eastAsia="ru-RU"/>
              </w:rPr>
            </w:pPr>
            <w:r w:rsidRPr="00792F84">
              <w:rPr>
                <w:rFonts w:ascii="Times New Roman" w:hAnsi="Times New Roman"/>
                <w:color w:val="000000"/>
                <w:sz w:val="24"/>
                <w:szCs w:val="28"/>
                <w:lang w:eastAsia="ru-RU"/>
              </w:rPr>
              <w:t>1.1.</w:t>
            </w:r>
          </w:p>
        </w:tc>
        <w:tc>
          <w:tcPr>
            <w:tcW w:w="4442" w:type="dxa"/>
          </w:tcPr>
          <w:p w:rsidR="008F67A3" w:rsidRPr="00792F84" w:rsidRDefault="008F67A3" w:rsidP="00792F84">
            <w:pPr>
              <w:pStyle w:val="a7"/>
              <w:spacing w:after="0" w:line="240" w:lineRule="auto"/>
              <w:ind w:left="0"/>
              <w:jc w:val="both"/>
              <w:rPr>
                <w:rFonts w:ascii="Times New Roman" w:hAnsi="Times New Roman"/>
                <w:color w:val="000000"/>
                <w:sz w:val="24"/>
                <w:szCs w:val="28"/>
                <w:lang w:eastAsia="ru-RU"/>
              </w:rPr>
            </w:pPr>
            <w:r w:rsidRPr="00792F84">
              <w:rPr>
                <w:rFonts w:ascii="Times New Roman" w:hAnsi="Times New Roman"/>
                <w:color w:val="000000"/>
                <w:sz w:val="24"/>
                <w:szCs w:val="28"/>
                <w:lang w:eastAsia="ru-RU"/>
              </w:rPr>
              <w:t>По вине водителей</w:t>
            </w:r>
          </w:p>
        </w:tc>
        <w:tc>
          <w:tcPr>
            <w:tcW w:w="3969" w:type="dxa"/>
          </w:tcPr>
          <w:p w:rsidR="008F67A3" w:rsidRPr="00792F84" w:rsidRDefault="008F67A3" w:rsidP="00792F84">
            <w:pPr>
              <w:spacing w:after="0" w:line="240" w:lineRule="auto"/>
              <w:rPr>
                <w:rFonts w:ascii="Times New Roman" w:hAnsi="Times New Roman"/>
                <w:sz w:val="24"/>
                <w:szCs w:val="28"/>
              </w:rPr>
            </w:pPr>
            <w:r>
              <w:rPr>
                <w:rFonts w:ascii="Times New Roman" w:hAnsi="Times New Roman"/>
                <w:sz w:val="24"/>
                <w:szCs w:val="28"/>
              </w:rPr>
              <w:t>6</w:t>
            </w:r>
          </w:p>
        </w:tc>
      </w:tr>
      <w:tr w:rsidR="008F67A3" w:rsidRPr="00792F84" w:rsidTr="00792F84">
        <w:tc>
          <w:tcPr>
            <w:tcW w:w="769" w:type="dxa"/>
          </w:tcPr>
          <w:p w:rsidR="008F67A3" w:rsidRPr="00792F84" w:rsidRDefault="008F67A3" w:rsidP="00792F84">
            <w:pPr>
              <w:pStyle w:val="a7"/>
              <w:spacing w:after="0" w:line="240" w:lineRule="auto"/>
              <w:ind w:left="0"/>
              <w:jc w:val="both"/>
              <w:rPr>
                <w:rFonts w:ascii="Times New Roman" w:hAnsi="Times New Roman"/>
                <w:color w:val="000000"/>
                <w:sz w:val="24"/>
                <w:szCs w:val="28"/>
                <w:lang w:eastAsia="ru-RU"/>
              </w:rPr>
            </w:pPr>
            <w:r w:rsidRPr="00792F84">
              <w:rPr>
                <w:rFonts w:ascii="Times New Roman" w:hAnsi="Times New Roman"/>
                <w:color w:val="000000"/>
                <w:sz w:val="24"/>
                <w:szCs w:val="28"/>
                <w:lang w:eastAsia="ru-RU"/>
              </w:rPr>
              <w:t>1.2.</w:t>
            </w:r>
          </w:p>
        </w:tc>
        <w:tc>
          <w:tcPr>
            <w:tcW w:w="4442" w:type="dxa"/>
          </w:tcPr>
          <w:p w:rsidR="008F67A3" w:rsidRPr="00792F84" w:rsidRDefault="008F67A3" w:rsidP="00792F84">
            <w:pPr>
              <w:pStyle w:val="a7"/>
              <w:spacing w:after="0" w:line="240" w:lineRule="auto"/>
              <w:ind w:left="0"/>
              <w:jc w:val="both"/>
              <w:rPr>
                <w:rFonts w:ascii="Times New Roman" w:hAnsi="Times New Roman"/>
                <w:color w:val="000000"/>
                <w:sz w:val="24"/>
                <w:szCs w:val="28"/>
                <w:lang w:eastAsia="ru-RU"/>
              </w:rPr>
            </w:pPr>
            <w:r w:rsidRPr="00792F84">
              <w:rPr>
                <w:rFonts w:ascii="Times New Roman" w:hAnsi="Times New Roman"/>
                <w:color w:val="000000"/>
                <w:sz w:val="24"/>
                <w:szCs w:val="28"/>
                <w:lang w:eastAsia="ru-RU"/>
              </w:rPr>
              <w:t>По вине пешеходов</w:t>
            </w:r>
          </w:p>
        </w:tc>
        <w:tc>
          <w:tcPr>
            <w:tcW w:w="3969" w:type="dxa"/>
          </w:tcPr>
          <w:p w:rsidR="008F67A3" w:rsidRPr="00792F84" w:rsidRDefault="008F67A3" w:rsidP="00792F84">
            <w:pPr>
              <w:spacing w:after="0" w:line="240" w:lineRule="auto"/>
              <w:rPr>
                <w:rFonts w:ascii="Times New Roman" w:hAnsi="Times New Roman"/>
                <w:sz w:val="24"/>
                <w:szCs w:val="28"/>
              </w:rPr>
            </w:pPr>
            <w:r>
              <w:rPr>
                <w:rFonts w:ascii="Times New Roman" w:hAnsi="Times New Roman"/>
                <w:sz w:val="24"/>
                <w:szCs w:val="28"/>
              </w:rPr>
              <w:t>1</w:t>
            </w:r>
          </w:p>
        </w:tc>
      </w:tr>
      <w:tr w:rsidR="008F67A3" w:rsidRPr="00792F84" w:rsidTr="00792F84">
        <w:tc>
          <w:tcPr>
            <w:tcW w:w="769" w:type="dxa"/>
          </w:tcPr>
          <w:p w:rsidR="008F67A3" w:rsidRPr="00792F84" w:rsidRDefault="008F67A3" w:rsidP="00792F84">
            <w:pPr>
              <w:pStyle w:val="a7"/>
              <w:spacing w:after="0" w:line="240" w:lineRule="auto"/>
              <w:ind w:left="0"/>
              <w:jc w:val="both"/>
              <w:rPr>
                <w:rFonts w:ascii="Times New Roman" w:hAnsi="Times New Roman"/>
                <w:color w:val="000000"/>
                <w:sz w:val="24"/>
                <w:szCs w:val="28"/>
                <w:lang w:eastAsia="ru-RU"/>
              </w:rPr>
            </w:pPr>
            <w:r w:rsidRPr="00792F84">
              <w:rPr>
                <w:rFonts w:ascii="Times New Roman" w:hAnsi="Times New Roman"/>
                <w:color w:val="000000"/>
                <w:sz w:val="24"/>
                <w:szCs w:val="28"/>
                <w:lang w:eastAsia="ru-RU"/>
              </w:rPr>
              <w:t>2.</w:t>
            </w:r>
          </w:p>
        </w:tc>
        <w:tc>
          <w:tcPr>
            <w:tcW w:w="4442" w:type="dxa"/>
          </w:tcPr>
          <w:p w:rsidR="008F67A3" w:rsidRPr="00792F84" w:rsidRDefault="008F67A3" w:rsidP="00792F84">
            <w:pPr>
              <w:pStyle w:val="a7"/>
              <w:spacing w:after="0" w:line="240" w:lineRule="auto"/>
              <w:ind w:left="0"/>
              <w:jc w:val="both"/>
              <w:rPr>
                <w:rFonts w:ascii="Times New Roman" w:hAnsi="Times New Roman"/>
                <w:color w:val="000000"/>
                <w:sz w:val="24"/>
                <w:szCs w:val="28"/>
                <w:lang w:eastAsia="ru-RU"/>
              </w:rPr>
            </w:pPr>
            <w:r w:rsidRPr="00792F84">
              <w:rPr>
                <w:rFonts w:ascii="Times New Roman" w:hAnsi="Times New Roman"/>
                <w:color w:val="000000"/>
                <w:sz w:val="24"/>
                <w:szCs w:val="28"/>
                <w:lang w:eastAsia="ru-RU"/>
              </w:rPr>
              <w:t>Всего погибло людей, в том числе:</w:t>
            </w:r>
          </w:p>
        </w:tc>
        <w:tc>
          <w:tcPr>
            <w:tcW w:w="3969" w:type="dxa"/>
          </w:tcPr>
          <w:p w:rsidR="008F67A3" w:rsidRPr="00792F84" w:rsidRDefault="008F67A3" w:rsidP="00792F84">
            <w:pPr>
              <w:spacing w:after="0" w:line="240" w:lineRule="auto"/>
              <w:rPr>
                <w:rFonts w:ascii="Times New Roman" w:hAnsi="Times New Roman"/>
                <w:sz w:val="24"/>
                <w:szCs w:val="28"/>
              </w:rPr>
            </w:pPr>
            <w:r>
              <w:rPr>
                <w:rFonts w:ascii="Times New Roman" w:hAnsi="Times New Roman"/>
                <w:sz w:val="24"/>
                <w:szCs w:val="28"/>
              </w:rPr>
              <w:t>0</w:t>
            </w:r>
          </w:p>
        </w:tc>
      </w:tr>
      <w:tr w:rsidR="008F67A3" w:rsidRPr="00792F84" w:rsidTr="00792F84">
        <w:tc>
          <w:tcPr>
            <w:tcW w:w="769" w:type="dxa"/>
          </w:tcPr>
          <w:p w:rsidR="008F67A3" w:rsidRPr="00792F84" w:rsidRDefault="008F67A3" w:rsidP="00792F84">
            <w:pPr>
              <w:pStyle w:val="a7"/>
              <w:spacing w:after="0" w:line="240" w:lineRule="auto"/>
              <w:ind w:left="0"/>
              <w:jc w:val="both"/>
              <w:rPr>
                <w:rFonts w:ascii="Times New Roman" w:hAnsi="Times New Roman"/>
                <w:color w:val="000000"/>
                <w:sz w:val="24"/>
                <w:szCs w:val="28"/>
                <w:lang w:eastAsia="ru-RU"/>
              </w:rPr>
            </w:pPr>
            <w:r w:rsidRPr="00792F84">
              <w:rPr>
                <w:rFonts w:ascii="Times New Roman" w:hAnsi="Times New Roman"/>
                <w:color w:val="000000"/>
                <w:sz w:val="24"/>
                <w:szCs w:val="28"/>
                <w:lang w:eastAsia="ru-RU"/>
              </w:rPr>
              <w:t>2.1.</w:t>
            </w:r>
          </w:p>
        </w:tc>
        <w:tc>
          <w:tcPr>
            <w:tcW w:w="4442" w:type="dxa"/>
          </w:tcPr>
          <w:p w:rsidR="008F67A3" w:rsidRPr="00792F84" w:rsidRDefault="008F67A3" w:rsidP="00792F84">
            <w:pPr>
              <w:pStyle w:val="a7"/>
              <w:spacing w:after="0" w:line="240" w:lineRule="auto"/>
              <w:ind w:left="0"/>
              <w:jc w:val="both"/>
              <w:rPr>
                <w:rFonts w:ascii="Times New Roman" w:hAnsi="Times New Roman"/>
                <w:color w:val="000000"/>
                <w:sz w:val="24"/>
                <w:szCs w:val="28"/>
                <w:lang w:eastAsia="ru-RU"/>
              </w:rPr>
            </w:pPr>
            <w:r w:rsidRPr="00792F84">
              <w:rPr>
                <w:rFonts w:ascii="Times New Roman" w:hAnsi="Times New Roman"/>
                <w:color w:val="000000"/>
                <w:sz w:val="24"/>
                <w:szCs w:val="28"/>
                <w:lang w:eastAsia="ru-RU"/>
              </w:rPr>
              <w:t>Детей</w:t>
            </w:r>
          </w:p>
        </w:tc>
        <w:tc>
          <w:tcPr>
            <w:tcW w:w="3969" w:type="dxa"/>
          </w:tcPr>
          <w:p w:rsidR="008F67A3" w:rsidRPr="00792F84" w:rsidRDefault="008F67A3" w:rsidP="00792F84">
            <w:pPr>
              <w:spacing w:after="0" w:line="240" w:lineRule="auto"/>
              <w:rPr>
                <w:rFonts w:ascii="Times New Roman" w:hAnsi="Times New Roman"/>
                <w:sz w:val="24"/>
                <w:szCs w:val="28"/>
              </w:rPr>
            </w:pPr>
            <w:r>
              <w:rPr>
                <w:rFonts w:ascii="Times New Roman" w:hAnsi="Times New Roman"/>
                <w:sz w:val="24"/>
                <w:szCs w:val="28"/>
              </w:rPr>
              <w:t>0</w:t>
            </w:r>
          </w:p>
        </w:tc>
      </w:tr>
      <w:tr w:rsidR="008F67A3" w:rsidRPr="00792F84" w:rsidTr="00792F84">
        <w:tc>
          <w:tcPr>
            <w:tcW w:w="769" w:type="dxa"/>
          </w:tcPr>
          <w:p w:rsidR="008F67A3" w:rsidRPr="00792F84" w:rsidRDefault="008F67A3" w:rsidP="00792F84">
            <w:pPr>
              <w:pStyle w:val="a7"/>
              <w:spacing w:after="0" w:line="240" w:lineRule="auto"/>
              <w:ind w:left="0"/>
              <w:jc w:val="both"/>
              <w:rPr>
                <w:rFonts w:ascii="Times New Roman" w:hAnsi="Times New Roman"/>
                <w:color w:val="000000"/>
                <w:sz w:val="24"/>
                <w:szCs w:val="28"/>
                <w:lang w:eastAsia="ru-RU"/>
              </w:rPr>
            </w:pPr>
            <w:r w:rsidRPr="00792F84">
              <w:rPr>
                <w:rFonts w:ascii="Times New Roman" w:hAnsi="Times New Roman"/>
                <w:color w:val="000000"/>
                <w:sz w:val="24"/>
                <w:szCs w:val="28"/>
                <w:lang w:eastAsia="ru-RU"/>
              </w:rPr>
              <w:t>2.2.</w:t>
            </w:r>
          </w:p>
        </w:tc>
        <w:tc>
          <w:tcPr>
            <w:tcW w:w="4442" w:type="dxa"/>
          </w:tcPr>
          <w:p w:rsidR="008F67A3" w:rsidRPr="00792F84" w:rsidRDefault="008F67A3" w:rsidP="00792F84">
            <w:pPr>
              <w:pStyle w:val="a7"/>
              <w:spacing w:after="0" w:line="240" w:lineRule="auto"/>
              <w:ind w:left="0"/>
              <w:jc w:val="both"/>
              <w:rPr>
                <w:rFonts w:ascii="Times New Roman" w:hAnsi="Times New Roman"/>
                <w:color w:val="000000"/>
                <w:sz w:val="24"/>
                <w:szCs w:val="28"/>
                <w:lang w:eastAsia="ru-RU"/>
              </w:rPr>
            </w:pPr>
            <w:r w:rsidRPr="00792F84">
              <w:rPr>
                <w:rFonts w:ascii="Times New Roman" w:hAnsi="Times New Roman"/>
                <w:color w:val="000000"/>
                <w:sz w:val="24"/>
                <w:szCs w:val="28"/>
                <w:lang w:eastAsia="ru-RU"/>
              </w:rPr>
              <w:t>Ранено</w:t>
            </w:r>
          </w:p>
        </w:tc>
        <w:tc>
          <w:tcPr>
            <w:tcW w:w="3969" w:type="dxa"/>
          </w:tcPr>
          <w:p w:rsidR="008F67A3" w:rsidRPr="00792F84" w:rsidRDefault="008F67A3" w:rsidP="00792F84">
            <w:pPr>
              <w:spacing w:after="0" w:line="240" w:lineRule="auto"/>
              <w:rPr>
                <w:rFonts w:ascii="Times New Roman" w:hAnsi="Times New Roman"/>
                <w:sz w:val="24"/>
                <w:szCs w:val="28"/>
              </w:rPr>
            </w:pPr>
            <w:r>
              <w:rPr>
                <w:rFonts w:ascii="Times New Roman" w:hAnsi="Times New Roman"/>
                <w:sz w:val="24"/>
                <w:szCs w:val="28"/>
              </w:rPr>
              <w:t>9</w:t>
            </w:r>
          </w:p>
        </w:tc>
      </w:tr>
      <w:tr w:rsidR="008F67A3" w:rsidRPr="00792F84" w:rsidTr="00792F84">
        <w:tc>
          <w:tcPr>
            <w:tcW w:w="769" w:type="dxa"/>
          </w:tcPr>
          <w:p w:rsidR="008F67A3" w:rsidRPr="00792F84" w:rsidRDefault="008F67A3" w:rsidP="00792F84">
            <w:pPr>
              <w:pStyle w:val="a7"/>
              <w:spacing w:after="0" w:line="240" w:lineRule="auto"/>
              <w:ind w:left="0"/>
              <w:jc w:val="both"/>
              <w:rPr>
                <w:rFonts w:ascii="Times New Roman" w:hAnsi="Times New Roman"/>
                <w:color w:val="000000"/>
                <w:sz w:val="24"/>
                <w:szCs w:val="28"/>
                <w:lang w:eastAsia="ru-RU"/>
              </w:rPr>
            </w:pPr>
            <w:r w:rsidRPr="00792F84">
              <w:rPr>
                <w:rFonts w:ascii="Times New Roman" w:hAnsi="Times New Roman"/>
                <w:color w:val="000000"/>
                <w:sz w:val="24"/>
                <w:szCs w:val="28"/>
                <w:lang w:eastAsia="ru-RU"/>
              </w:rPr>
              <w:t>2.3.</w:t>
            </w:r>
          </w:p>
        </w:tc>
        <w:tc>
          <w:tcPr>
            <w:tcW w:w="4442" w:type="dxa"/>
          </w:tcPr>
          <w:p w:rsidR="008F67A3" w:rsidRPr="00792F84" w:rsidRDefault="008F67A3" w:rsidP="00792F84">
            <w:pPr>
              <w:pStyle w:val="a7"/>
              <w:spacing w:after="0" w:line="240" w:lineRule="auto"/>
              <w:ind w:left="0"/>
              <w:jc w:val="both"/>
              <w:rPr>
                <w:rFonts w:ascii="Times New Roman" w:hAnsi="Times New Roman"/>
                <w:color w:val="000000"/>
                <w:sz w:val="24"/>
                <w:szCs w:val="28"/>
                <w:lang w:eastAsia="ru-RU"/>
              </w:rPr>
            </w:pPr>
            <w:r w:rsidRPr="00792F84">
              <w:rPr>
                <w:rFonts w:ascii="Times New Roman" w:hAnsi="Times New Roman"/>
                <w:color w:val="000000"/>
                <w:sz w:val="24"/>
                <w:szCs w:val="28"/>
                <w:lang w:eastAsia="ru-RU"/>
              </w:rPr>
              <w:t>Из них детей</w:t>
            </w:r>
          </w:p>
        </w:tc>
        <w:tc>
          <w:tcPr>
            <w:tcW w:w="3969" w:type="dxa"/>
          </w:tcPr>
          <w:p w:rsidR="008F67A3" w:rsidRPr="00792F84" w:rsidRDefault="008F67A3" w:rsidP="00792F84">
            <w:pPr>
              <w:spacing w:after="0" w:line="240" w:lineRule="auto"/>
              <w:rPr>
                <w:rFonts w:ascii="Times New Roman" w:hAnsi="Times New Roman"/>
                <w:sz w:val="24"/>
                <w:szCs w:val="28"/>
              </w:rPr>
            </w:pPr>
            <w:r>
              <w:rPr>
                <w:rFonts w:ascii="Times New Roman" w:hAnsi="Times New Roman"/>
                <w:sz w:val="24"/>
                <w:szCs w:val="28"/>
              </w:rPr>
              <w:t>2</w:t>
            </w:r>
          </w:p>
        </w:tc>
      </w:tr>
      <w:tr w:rsidR="008F67A3" w:rsidRPr="00792F84" w:rsidTr="00792F84">
        <w:tc>
          <w:tcPr>
            <w:tcW w:w="769" w:type="dxa"/>
          </w:tcPr>
          <w:p w:rsidR="008F67A3" w:rsidRPr="00792F84" w:rsidRDefault="008F67A3" w:rsidP="00792F84">
            <w:pPr>
              <w:pStyle w:val="a7"/>
              <w:spacing w:after="0" w:line="240" w:lineRule="auto"/>
              <w:ind w:left="0"/>
              <w:jc w:val="both"/>
              <w:rPr>
                <w:rFonts w:ascii="Times New Roman" w:hAnsi="Times New Roman"/>
                <w:color w:val="000000"/>
                <w:sz w:val="24"/>
                <w:szCs w:val="28"/>
                <w:lang w:eastAsia="ru-RU"/>
              </w:rPr>
            </w:pPr>
            <w:r w:rsidRPr="00792F84">
              <w:rPr>
                <w:rFonts w:ascii="Times New Roman" w:hAnsi="Times New Roman"/>
                <w:color w:val="000000"/>
                <w:sz w:val="24"/>
                <w:szCs w:val="28"/>
                <w:lang w:eastAsia="ru-RU"/>
              </w:rPr>
              <w:t>2.4.</w:t>
            </w:r>
          </w:p>
        </w:tc>
        <w:tc>
          <w:tcPr>
            <w:tcW w:w="4442" w:type="dxa"/>
          </w:tcPr>
          <w:p w:rsidR="008F67A3" w:rsidRPr="00792F84" w:rsidRDefault="008F67A3" w:rsidP="00792F84">
            <w:pPr>
              <w:pStyle w:val="a7"/>
              <w:spacing w:after="0" w:line="240" w:lineRule="auto"/>
              <w:ind w:left="0"/>
              <w:jc w:val="both"/>
              <w:rPr>
                <w:rFonts w:ascii="Times New Roman" w:hAnsi="Times New Roman"/>
                <w:color w:val="000000"/>
                <w:sz w:val="24"/>
                <w:szCs w:val="28"/>
                <w:lang w:eastAsia="ru-RU"/>
              </w:rPr>
            </w:pPr>
            <w:r w:rsidRPr="00792F84">
              <w:rPr>
                <w:rFonts w:ascii="Times New Roman" w:hAnsi="Times New Roman"/>
                <w:color w:val="000000"/>
                <w:sz w:val="24"/>
                <w:szCs w:val="28"/>
                <w:lang w:eastAsia="ru-RU"/>
              </w:rPr>
              <w:t>Пешеходов</w:t>
            </w:r>
          </w:p>
        </w:tc>
        <w:tc>
          <w:tcPr>
            <w:tcW w:w="3969" w:type="dxa"/>
          </w:tcPr>
          <w:p w:rsidR="008F67A3" w:rsidRPr="00792F84" w:rsidRDefault="008F67A3" w:rsidP="00792F84">
            <w:pPr>
              <w:spacing w:after="0" w:line="240" w:lineRule="auto"/>
              <w:rPr>
                <w:rFonts w:ascii="Times New Roman" w:hAnsi="Times New Roman"/>
                <w:sz w:val="24"/>
                <w:szCs w:val="28"/>
              </w:rPr>
            </w:pPr>
            <w:r>
              <w:rPr>
                <w:rFonts w:ascii="Times New Roman" w:hAnsi="Times New Roman"/>
                <w:sz w:val="24"/>
                <w:szCs w:val="28"/>
              </w:rPr>
              <w:t>3</w:t>
            </w:r>
          </w:p>
        </w:tc>
      </w:tr>
    </w:tbl>
    <w:p w:rsidR="008F67A3" w:rsidRPr="00D41792" w:rsidRDefault="008F67A3" w:rsidP="00F043B4">
      <w:pPr>
        <w:pStyle w:val="a7"/>
        <w:shd w:val="clear" w:color="auto" w:fill="FFFFFF"/>
        <w:spacing w:after="0" w:line="240" w:lineRule="auto"/>
        <w:ind w:left="0" w:firstLine="708"/>
        <w:jc w:val="both"/>
        <w:rPr>
          <w:rFonts w:ascii="Times New Roman" w:hAnsi="Times New Roman"/>
          <w:color w:val="000000"/>
          <w:sz w:val="28"/>
          <w:szCs w:val="28"/>
          <w:lang w:eastAsia="ru-RU"/>
        </w:rPr>
      </w:pPr>
    </w:p>
    <w:p w:rsidR="008F67A3" w:rsidRPr="00D41792" w:rsidRDefault="008F67A3" w:rsidP="00473F13">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8F67A3" w:rsidRPr="00D41792" w:rsidRDefault="008F67A3" w:rsidP="00F043B4">
      <w:pPr>
        <w:pStyle w:val="a7"/>
        <w:shd w:val="clear" w:color="auto" w:fill="FFFFFF"/>
        <w:spacing w:after="0" w:line="240" w:lineRule="auto"/>
        <w:ind w:left="0" w:firstLine="708"/>
        <w:jc w:val="both"/>
        <w:rPr>
          <w:rFonts w:ascii="Times New Roman" w:hAnsi="Times New Roman"/>
          <w:color w:val="000000"/>
          <w:sz w:val="28"/>
          <w:szCs w:val="28"/>
          <w:lang w:eastAsia="ru-RU"/>
        </w:rPr>
      </w:pPr>
    </w:p>
    <w:p w:rsidR="008F67A3" w:rsidRPr="00D41792" w:rsidRDefault="008F67A3" w:rsidP="00F043B4">
      <w:pPr>
        <w:pStyle w:val="a7"/>
        <w:autoSpaceDE w:val="0"/>
        <w:autoSpaceDN w:val="0"/>
        <w:adjustRightInd w:val="0"/>
        <w:spacing w:after="0" w:line="240" w:lineRule="auto"/>
        <w:ind w:left="0"/>
        <w:jc w:val="both"/>
        <w:rPr>
          <w:rFonts w:ascii="Times New Roman" w:hAnsi="Times New Roman"/>
          <w:b/>
          <w:sz w:val="28"/>
          <w:szCs w:val="28"/>
        </w:rPr>
      </w:pPr>
    </w:p>
    <w:p w:rsidR="008F67A3" w:rsidRPr="00D41792" w:rsidRDefault="008F67A3" w:rsidP="00F043B4">
      <w:pPr>
        <w:pStyle w:val="a7"/>
        <w:autoSpaceDE w:val="0"/>
        <w:autoSpaceDN w:val="0"/>
        <w:adjustRightInd w:val="0"/>
        <w:spacing w:after="0" w:line="240" w:lineRule="auto"/>
        <w:jc w:val="both"/>
        <w:rPr>
          <w:rFonts w:ascii="Times New Roman" w:hAnsi="Times New Roman"/>
          <w:b/>
          <w:sz w:val="28"/>
          <w:szCs w:val="28"/>
        </w:rPr>
      </w:pPr>
    </w:p>
    <w:p w:rsidR="008F67A3" w:rsidRPr="00D41792" w:rsidRDefault="008F67A3" w:rsidP="00CD545C">
      <w:pPr>
        <w:pStyle w:val="a7"/>
        <w:numPr>
          <w:ilvl w:val="1"/>
          <w:numId w:val="3"/>
        </w:numPr>
        <w:autoSpaceDE w:val="0"/>
        <w:autoSpaceDN w:val="0"/>
        <w:adjustRightInd w:val="0"/>
        <w:spacing w:after="0" w:line="240" w:lineRule="auto"/>
        <w:ind w:left="0" w:firstLine="0"/>
        <w:jc w:val="center"/>
        <w:rPr>
          <w:rFonts w:ascii="Times New Roman" w:hAnsi="Times New Roman"/>
          <w:b/>
          <w:sz w:val="28"/>
          <w:szCs w:val="28"/>
        </w:rPr>
      </w:pPr>
      <w:r w:rsidRPr="00D41792">
        <w:rPr>
          <w:rFonts w:ascii="Times New Roman" w:hAnsi="Times New Roman"/>
          <w:b/>
          <w:sz w:val="28"/>
          <w:szCs w:val="28"/>
        </w:rPr>
        <w:t>Оценка уровня негативного воздействия транспортной инфраструктуры на окружающую среду, безопасность и здоровье населения.</w:t>
      </w:r>
    </w:p>
    <w:p w:rsidR="008F67A3" w:rsidRPr="00D41792" w:rsidRDefault="008F67A3" w:rsidP="0007005C">
      <w:pPr>
        <w:pStyle w:val="a7"/>
        <w:autoSpaceDE w:val="0"/>
        <w:autoSpaceDN w:val="0"/>
        <w:adjustRightInd w:val="0"/>
        <w:spacing w:after="0" w:line="240" w:lineRule="auto"/>
        <w:ind w:left="0"/>
        <w:jc w:val="both"/>
        <w:rPr>
          <w:rFonts w:ascii="Times New Roman" w:hAnsi="Times New Roman"/>
          <w:b/>
          <w:sz w:val="28"/>
          <w:szCs w:val="28"/>
        </w:rPr>
      </w:pPr>
    </w:p>
    <w:p w:rsidR="008F67A3" w:rsidRPr="00D41792" w:rsidRDefault="008F67A3" w:rsidP="0007005C">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Рассмотрим характерные факторы, неблагоприятно влияющие на окружающую среду и здоровье.</w:t>
      </w:r>
    </w:p>
    <w:p w:rsidR="008F67A3" w:rsidRPr="00D41792" w:rsidRDefault="008F67A3" w:rsidP="0007005C">
      <w:pPr>
        <w:pStyle w:val="p20"/>
        <w:shd w:val="clear" w:color="auto" w:fill="FFFFFF"/>
        <w:spacing w:before="0" w:beforeAutospacing="0" w:after="0" w:afterAutospacing="0"/>
        <w:ind w:firstLine="707"/>
        <w:jc w:val="both"/>
        <w:rPr>
          <w:color w:val="000000"/>
          <w:sz w:val="28"/>
          <w:szCs w:val="28"/>
        </w:rPr>
      </w:pPr>
      <w:r w:rsidRPr="00D41792">
        <w:rPr>
          <w:rStyle w:val="s11"/>
          <w:i/>
          <w:iCs/>
          <w:color w:val="000000"/>
          <w:sz w:val="28"/>
          <w:szCs w:val="28"/>
        </w:rPr>
        <w:t>Загрязнение атмосферы.</w:t>
      </w:r>
      <w:r w:rsidRPr="00D41792">
        <w:rPr>
          <w:rStyle w:val="apple-converted-space"/>
          <w:color w:val="000000"/>
          <w:sz w:val="28"/>
          <w:szCs w:val="28"/>
        </w:rPr>
        <w:t> </w:t>
      </w:r>
      <w:r w:rsidRPr="00D41792">
        <w:rPr>
          <w:color w:val="000000"/>
          <w:sz w:val="28"/>
          <w:szCs w:val="28"/>
        </w:rPr>
        <w:t>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распираторным аллергическим заболеваниям.</w:t>
      </w:r>
    </w:p>
    <w:p w:rsidR="008F67A3" w:rsidRPr="00D41792" w:rsidRDefault="008F67A3" w:rsidP="0007005C">
      <w:pPr>
        <w:pStyle w:val="p20"/>
        <w:shd w:val="clear" w:color="auto" w:fill="FFFFFF"/>
        <w:spacing w:before="0" w:beforeAutospacing="0" w:after="0" w:afterAutospacing="0"/>
        <w:ind w:firstLine="707"/>
        <w:jc w:val="both"/>
        <w:rPr>
          <w:color w:val="000000"/>
          <w:sz w:val="28"/>
          <w:szCs w:val="28"/>
        </w:rPr>
      </w:pPr>
      <w:r w:rsidRPr="00D41792">
        <w:rPr>
          <w:rStyle w:val="s11"/>
          <w:i/>
          <w:iCs/>
          <w:color w:val="000000"/>
          <w:sz w:val="28"/>
          <w:szCs w:val="28"/>
        </w:rPr>
        <w:t>Воздействие шума.</w:t>
      </w:r>
      <w:r w:rsidRPr="00D41792">
        <w:rPr>
          <w:rStyle w:val="apple-converted-space"/>
          <w:color w:val="000000"/>
          <w:sz w:val="28"/>
          <w:szCs w:val="28"/>
        </w:rPr>
        <w:t> </w:t>
      </w:r>
      <w:r w:rsidRPr="00D41792">
        <w:rPr>
          <w:color w:val="000000"/>
          <w:sz w:val="28"/>
          <w:szCs w:val="28"/>
        </w:rPr>
        <w:t>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w:t>
      </w:r>
    </w:p>
    <w:p w:rsidR="008F67A3" w:rsidRPr="00D41792" w:rsidRDefault="008F67A3" w:rsidP="0007005C">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 xml:space="preserve">Учитывая сложившуюся планировочную  организацию </w:t>
      </w:r>
      <w:r>
        <w:rPr>
          <w:color w:val="000000"/>
          <w:sz w:val="28"/>
          <w:szCs w:val="28"/>
        </w:rPr>
        <w:t xml:space="preserve"> </w:t>
      </w:r>
      <w:r w:rsidRPr="00EB7517">
        <w:rPr>
          <w:sz w:val="28"/>
          <w:szCs w:val="28"/>
        </w:rPr>
        <w:t>МО Переволоцкий поссовет</w:t>
      </w:r>
      <w:r w:rsidRPr="00D41792">
        <w:rPr>
          <w:color w:val="FF0000"/>
          <w:sz w:val="28"/>
          <w:szCs w:val="28"/>
        </w:rPr>
        <w:t xml:space="preserve">  </w:t>
      </w:r>
      <w:r w:rsidRPr="00D41792">
        <w:rPr>
          <w:color w:val="000000"/>
          <w:sz w:val="28"/>
          <w:szCs w:val="28"/>
        </w:rPr>
        <w:t xml:space="preserve">  и характер дорожно-транспортной сети, отсутствие дорог с интенсивным движением в районах жилой застройки</w:t>
      </w:r>
      <w:r w:rsidRPr="00EB7517">
        <w:rPr>
          <w:color w:val="000000"/>
          <w:sz w:val="28"/>
          <w:szCs w:val="28"/>
        </w:rPr>
        <w:t>,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8F67A3" w:rsidRPr="00D41792" w:rsidRDefault="008F67A3" w:rsidP="0007005C">
      <w:pPr>
        <w:pStyle w:val="a7"/>
        <w:autoSpaceDE w:val="0"/>
        <w:autoSpaceDN w:val="0"/>
        <w:adjustRightInd w:val="0"/>
        <w:spacing w:after="0" w:line="240" w:lineRule="auto"/>
        <w:ind w:left="0"/>
        <w:jc w:val="both"/>
        <w:rPr>
          <w:rFonts w:ascii="Times New Roman" w:hAnsi="Times New Roman"/>
          <w:b/>
          <w:sz w:val="28"/>
          <w:szCs w:val="28"/>
        </w:rPr>
      </w:pPr>
    </w:p>
    <w:p w:rsidR="008F67A3" w:rsidRPr="00D41792" w:rsidRDefault="008F67A3" w:rsidP="00AB6A74">
      <w:pPr>
        <w:autoSpaceDE w:val="0"/>
        <w:autoSpaceDN w:val="0"/>
        <w:adjustRightInd w:val="0"/>
        <w:spacing w:after="0" w:line="240" w:lineRule="auto"/>
        <w:ind w:firstLine="720"/>
        <w:jc w:val="center"/>
        <w:rPr>
          <w:rFonts w:ascii="Times New Roman" w:hAnsi="Times New Roman"/>
          <w:b/>
          <w:sz w:val="28"/>
          <w:szCs w:val="28"/>
        </w:rPr>
      </w:pPr>
    </w:p>
    <w:p w:rsidR="008F67A3" w:rsidRPr="00D41792" w:rsidRDefault="008F67A3" w:rsidP="00C83DFB">
      <w:pPr>
        <w:pStyle w:val="a7"/>
        <w:numPr>
          <w:ilvl w:val="1"/>
          <w:numId w:val="3"/>
        </w:numPr>
        <w:autoSpaceDE w:val="0"/>
        <w:autoSpaceDN w:val="0"/>
        <w:adjustRightInd w:val="0"/>
        <w:spacing w:after="0" w:line="240" w:lineRule="auto"/>
        <w:ind w:left="0" w:firstLine="0"/>
        <w:jc w:val="center"/>
        <w:rPr>
          <w:rFonts w:ascii="Times New Roman" w:hAnsi="Times New Roman"/>
          <w:b/>
          <w:sz w:val="28"/>
          <w:szCs w:val="28"/>
        </w:rPr>
      </w:pPr>
      <w:r w:rsidRPr="00D41792">
        <w:rPr>
          <w:rFonts w:ascii="Times New Roman" w:hAnsi="Times New Roman"/>
          <w:b/>
          <w:sz w:val="28"/>
          <w:szCs w:val="28"/>
        </w:rPr>
        <w:t>Характеристика существующих условий и перспектив развития и размещения транспортной инфраструктуры поселения, городского округа.</w:t>
      </w:r>
    </w:p>
    <w:p w:rsidR="008F67A3" w:rsidRPr="00D41792" w:rsidRDefault="008F67A3" w:rsidP="002C44AB">
      <w:pPr>
        <w:pStyle w:val="a7"/>
        <w:autoSpaceDE w:val="0"/>
        <w:autoSpaceDN w:val="0"/>
        <w:adjustRightInd w:val="0"/>
        <w:spacing w:after="0" w:line="240" w:lineRule="auto"/>
        <w:ind w:left="0"/>
        <w:rPr>
          <w:rFonts w:ascii="Times New Roman" w:hAnsi="Times New Roman"/>
          <w:b/>
          <w:sz w:val="28"/>
          <w:szCs w:val="28"/>
        </w:rPr>
      </w:pPr>
    </w:p>
    <w:p w:rsidR="008F67A3" w:rsidRPr="00D41792" w:rsidRDefault="008F67A3" w:rsidP="002C44AB">
      <w:pPr>
        <w:pStyle w:val="a7"/>
        <w:autoSpaceDE w:val="0"/>
        <w:autoSpaceDN w:val="0"/>
        <w:adjustRightInd w:val="0"/>
        <w:spacing w:after="0" w:line="240" w:lineRule="auto"/>
        <w:ind w:left="0"/>
        <w:rPr>
          <w:rFonts w:ascii="Times New Roman" w:hAnsi="Times New Roman"/>
          <w:color w:val="FF0000"/>
          <w:sz w:val="28"/>
          <w:szCs w:val="28"/>
        </w:rPr>
      </w:pPr>
      <w:r w:rsidRPr="00D41792">
        <w:rPr>
          <w:rFonts w:ascii="Times New Roman" w:hAnsi="Times New Roman"/>
          <w:color w:val="000000"/>
          <w:sz w:val="28"/>
          <w:szCs w:val="28"/>
          <w:shd w:val="clear" w:color="auto" w:fill="FFFFFF"/>
        </w:rPr>
        <w:t xml:space="preserve">Технико-экономические показатели генерального плана  </w:t>
      </w:r>
      <w:r>
        <w:rPr>
          <w:rFonts w:ascii="Times New Roman" w:hAnsi="Times New Roman"/>
          <w:color w:val="000000"/>
          <w:sz w:val="28"/>
          <w:szCs w:val="28"/>
          <w:shd w:val="clear" w:color="auto" w:fill="FFFFFF"/>
        </w:rPr>
        <w:t>МО Переволоцкий поссовет</w:t>
      </w:r>
    </w:p>
    <w:p w:rsidR="008F67A3" w:rsidRPr="00D41792" w:rsidRDefault="008F67A3" w:rsidP="002C44AB">
      <w:pPr>
        <w:pStyle w:val="a7"/>
        <w:autoSpaceDE w:val="0"/>
        <w:autoSpaceDN w:val="0"/>
        <w:adjustRightInd w:val="0"/>
        <w:spacing w:after="0" w:line="240" w:lineRule="auto"/>
        <w:ind w:left="0"/>
        <w:rPr>
          <w:rFonts w:ascii="Times New Roman" w:hAnsi="Times New Roman"/>
          <w:b/>
          <w:sz w:val="28"/>
          <w:szCs w:val="28"/>
        </w:rPr>
      </w:pPr>
      <w:r w:rsidRPr="00D41792">
        <w:rPr>
          <w:rFonts w:ascii="Times New Roman" w:hAnsi="Times New Roman"/>
          <w:color w:val="FF0000"/>
          <w:sz w:val="28"/>
          <w:szCs w:val="28"/>
        </w:rPr>
        <w:lastRenderedPageBreak/>
        <w:t xml:space="preserve"> </w:t>
      </w:r>
      <w:r w:rsidRPr="00D41792">
        <w:rPr>
          <w:rFonts w:ascii="Times New Roman" w:hAnsi="Times New Roman"/>
          <w:color w:val="000000"/>
          <w:sz w:val="28"/>
          <w:szCs w:val="28"/>
          <w:lang w:eastAsia="ru-RU"/>
        </w:rPr>
        <w:t xml:space="preserve">  </w:t>
      </w:r>
    </w:p>
    <w:p w:rsidR="008F67A3" w:rsidRPr="00D41792" w:rsidRDefault="008F67A3" w:rsidP="00826B21">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Удовлетворительный уровень технического состояния автодорог при неудовлетворительном состоянии отдельных участков.</w:t>
      </w:r>
    </w:p>
    <w:p w:rsidR="008F67A3" w:rsidRPr="00D41792" w:rsidRDefault="008F67A3" w:rsidP="00826B21">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Низкий уровень развития сервисной автодорожной инфраструктуры (наличие АЗС, АГНКС, придорожной торговли, автокемпингов, СТО и т. п.).</w:t>
      </w:r>
    </w:p>
    <w:p w:rsidR="008F67A3" w:rsidRPr="00D41792" w:rsidRDefault="008F67A3" w:rsidP="00826B21">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Внешние перевозки осуществляются по междугородним и пригородным маршрутам.</w:t>
      </w:r>
    </w:p>
    <w:p w:rsidR="008F67A3" w:rsidRPr="00D41792" w:rsidRDefault="008F67A3" w:rsidP="00826B21">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Планировочная структура и сеть транспортных магистралей складывалась по мере развития </w:t>
      </w:r>
      <w:r w:rsidRPr="00EB7517">
        <w:rPr>
          <w:rFonts w:ascii="Times New Roman" w:hAnsi="Times New Roman"/>
          <w:sz w:val="28"/>
          <w:szCs w:val="28"/>
        </w:rPr>
        <w:t>МО Переволоцкий поссовет</w:t>
      </w:r>
      <w:r>
        <w:rPr>
          <w:rFonts w:ascii="Times New Roman" w:hAnsi="Times New Roman"/>
          <w:sz w:val="28"/>
          <w:szCs w:val="28"/>
        </w:rPr>
        <w:t>.</w:t>
      </w:r>
    </w:p>
    <w:p w:rsidR="008F67A3" w:rsidRPr="00D41792" w:rsidRDefault="008F67A3" w:rsidP="00826B21">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w:t>
      </w:r>
      <w:r w:rsidRPr="00EB7517">
        <w:rPr>
          <w:rFonts w:ascii="Times New Roman" w:hAnsi="Times New Roman"/>
          <w:sz w:val="28"/>
          <w:szCs w:val="28"/>
        </w:rPr>
        <w:t>МО Переволоцкий поссовет</w:t>
      </w:r>
      <w:r w:rsidRPr="00D41792">
        <w:rPr>
          <w:rFonts w:ascii="Times New Roman" w:hAnsi="Times New Roman"/>
          <w:color w:val="FF0000"/>
          <w:sz w:val="28"/>
          <w:szCs w:val="28"/>
        </w:rPr>
        <w:t xml:space="preserve"> </w:t>
      </w:r>
      <w:r w:rsidRPr="00D41792">
        <w:rPr>
          <w:rFonts w:ascii="Times New Roman" w:hAnsi="Times New Roman"/>
          <w:color w:val="000000"/>
          <w:sz w:val="28"/>
          <w:szCs w:val="28"/>
          <w:lang w:eastAsia="ru-RU"/>
        </w:rPr>
        <w:t xml:space="preserve">планируются </w:t>
      </w:r>
      <w:r w:rsidRPr="00815E34">
        <w:rPr>
          <w:rFonts w:ascii="Times New Roman" w:hAnsi="Times New Roman"/>
          <w:color w:val="000000"/>
          <w:sz w:val="28"/>
          <w:szCs w:val="28"/>
          <w:lang w:eastAsia="ru-RU"/>
        </w:rPr>
        <w:t xml:space="preserve"> возможные места парковок населения, возможные направления развития улично-дорожной сети, перечень к реконструкции улиц.</w:t>
      </w:r>
      <w:r w:rsidRPr="00D41792">
        <w:rPr>
          <w:rFonts w:ascii="Times New Roman" w:hAnsi="Times New Roman"/>
          <w:color w:val="000000"/>
          <w:sz w:val="28"/>
          <w:szCs w:val="28"/>
          <w:lang w:eastAsia="ru-RU"/>
        </w:rPr>
        <w:t xml:space="preserve"> </w:t>
      </w:r>
    </w:p>
    <w:p w:rsidR="008F67A3" w:rsidRPr="00D41792" w:rsidRDefault="008F67A3" w:rsidP="00826B21">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Важным элементов развития </w:t>
      </w:r>
      <w:r w:rsidRPr="00EB7517">
        <w:rPr>
          <w:rFonts w:ascii="Times New Roman" w:hAnsi="Times New Roman"/>
          <w:sz w:val="28"/>
          <w:szCs w:val="28"/>
        </w:rPr>
        <w:t>МО Переволоцкий поссовет</w:t>
      </w:r>
      <w:r w:rsidRPr="00D41792">
        <w:rPr>
          <w:rFonts w:ascii="Times New Roman" w:hAnsi="Times New Roman"/>
          <w:color w:val="FF0000"/>
          <w:sz w:val="28"/>
          <w:szCs w:val="28"/>
        </w:rPr>
        <w:t xml:space="preserve"> </w:t>
      </w:r>
      <w:r w:rsidRPr="00D41792">
        <w:rPr>
          <w:rFonts w:ascii="Times New Roman" w:hAnsi="Times New Roman"/>
          <w:color w:val="000000"/>
          <w:sz w:val="28"/>
          <w:szCs w:val="28"/>
          <w:lang w:eastAsia="ru-RU"/>
        </w:rPr>
        <w:t>необходимо уделить развитию уличной сети.</w:t>
      </w:r>
    </w:p>
    <w:p w:rsidR="008F67A3" w:rsidRPr="00D41792" w:rsidRDefault="008F67A3" w:rsidP="00826B21">
      <w:pPr>
        <w:autoSpaceDE w:val="0"/>
        <w:autoSpaceDN w:val="0"/>
        <w:adjustRightInd w:val="0"/>
        <w:spacing w:after="0" w:line="240" w:lineRule="auto"/>
        <w:ind w:firstLine="720"/>
        <w:jc w:val="both"/>
        <w:rPr>
          <w:rFonts w:ascii="Times New Roman" w:hAnsi="Times New Roman"/>
          <w:b/>
          <w:sz w:val="28"/>
          <w:szCs w:val="28"/>
        </w:rPr>
      </w:pPr>
    </w:p>
    <w:p w:rsidR="008F67A3" w:rsidRPr="00D41792" w:rsidRDefault="008F67A3" w:rsidP="002C44AB">
      <w:pPr>
        <w:autoSpaceDE w:val="0"/>
        <w:autoSpaceDN w:val="0"/>
        <w:adjustRightInd w:val="0"/>
        <w:spacing w:after="0" w:line="240" w:lineRule="auto"/>
        <w:rPr>
          <w:rFonts w:ascii="Times New Roman" w:hAnsi="Times New Roman"/>
          <w:b/>
          <w:sz w:val="28"/>
          <w:szCs w:val="28"/>
        </w:rPr>
      </w:pPr>
    </w:p>
    <w:p w:rsidR="008F67A3" w:rsidRPr="00D41792" w:rsidRDefault="008F67A3" w:rsidP="00AB6A74">
      <w:pPr>
        <w:autoSpaceDE w:val="0"/>
        <w:autoSpaceDN w:val="0"/>
        <w:adjustRightInd w:val="0"/>
        <w:spacing w:after="0" w:line="240" w:lineRule="auto"/>
        <w:ind w:firstLine="720"/>
        <w:jc w:val="center"/>
        <w:rPr>
          <w:rFonts w:ascii="Times New Roman" w:hAnsi="Times New Roman"/>
          <w:b/>
          <w:sz w:val="28"/>
          <w:szCs w:val="28"/>
        </w:rPr>
      </w:pPr>
    </w:p>
    <w:p w:rsidR="008F67A3" w:rsidRPr="00D41792" w:rsidRDefault="008F67A3" w:rsidP="00F73F36">
      <w:pPr>
        <w:pStyle w:val="a7"/>
        <w:numPr>
          <w:ilvl w:val="1"/>
          <w:numId w:val="3"/>
        </w:numPr>
        <w:autoSpaceDE w:val="0"/>
        <w:autoSpaceDN w:val="0"/>
        <w:adjustRightInd w:val="0"/>
        <w:spacing w:after="0" w:line="240" w:lineRule="auto"/>
        <w:ind w:left="0" w:firstLine="0"/>
        <w:jc w:val="center"/>
        <w:rPr>
          <w:rFonts w:ascii="Times New Roman" w:hAnsi="Times New Roman"/>
          <w:b/>
          <w:sz w:val="28"/>
          <w:szCs w:val="28"/>
        </w:rPr>
      </w:pPr>
      <w:r w:rsidRPr="00D41792">
        <w:rPr>
          <w:rFonts w:ascii="Times New Roman" w:hAnsi="Times New Roman"/>
          <w:b/>
          <w:sz w:val="28"/>
          <w:szCs w:val="28"/>
        </w:rPr>
        <w:t>Оценка норм</w:t>
      </w:r>
      <w:r>
        <w:rPr>
          <w:rFonts w:ascii="Times New Roman" w:hAnsi="Times New Roman"/>
          <w:b/>
          <w:sz w:val="28"/>
          <w:szCs w:val="28"/>
        </w:rPr>
        <w:t xml:space="preserve">ативно - </w:t>
      </w:r>
      <w:r w:rsidRPr="00D41792">
        <w:rPr>
          <w:rFonts w:ascii="Times New Roman" w:hAnsi="Times New Roman"/>
          <w:b/>
          <w:sz w:val="28"/>
          <w:szCs w:val="28"/>
        </w:rPr>
        <w:t>правовой базы, необходимой для функционирования и развития транспортной инфраструктуры поселения, городского округа.</w:t>
      </w:r>
    </w:p>
    <w:p w:rsidR="008F67A3" w:rsidRPr="00D41792" w:rsidRDefault="008F67A3" w:rsidP="00F73F36">
      <w:pPr>
        <w:pStyle w:val="a7"/>
        <w:autoSpaceDE w:val="0"/>
        <w:autoSpaceDN w:val="0"/>
        <w:adjustRightInd w:val="0"/>
        <w:spacing w:after="0" w:line="240" w:lineRule="auto"/>
        <w:ind w:left="0"/>
        <w:rPr>
          <w:rFonts w:ascii="Times New Roman" w:hAnsi="Times New Roman"/>
          <w:b/>
          <w:sz w:val="28"/>
          <w:szCs w:val="28"/>
        </w:rPr>
      </w:pPr>
    </w:p>
    <w:p w:rsidR="008F67A3" w:rsidRPr="00D41792" w:rsidRDefault="008F67A3" w:rsidP="004C797E">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Основными документами, определяющими порядок функционирования и развития транспортной инфраструктуры являются:</w:t>
      </w:r>
    </w:p>
    <w:p w:rsidR="008F67A3" w:rsidRPr="00D41792" w:rsidRDefault="008F67A3" w:rsidP="004C797E">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1. Градостроительный кодекс РФ от 29.12.2004г. №190-ФЗ (ред. от 30.12.2015г.);</w:t>
      </w:r>
    </w:p>
    <w:p w:rsidR="008F67A3" w:rsidRPr="00D41792" w:rsidRDefault="008F67A3" w:rsidP="004C797E">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8F67A3" w:rsidRPr="00D41792" w:rsidRDefault="008F67A3" w:rsidP="004C797E">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3. Федеральный закон от 10.12.1995г. №196-ФЗ (ред. от 28.11.2015г.) «О безопасности дорожного движения»;</w:t>
      </w:r>
    </w:p>
    <w:p w:rsidR="008F67A3" w:rsidRPr="00D41792" w:rsidRDefault="008F67A3" w:rsidP="004C797E">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4. Постановление Правительства РФ от 23.10.1993г. №1090 (ред. от 21.01.2016г) «О правилах дорожного движения»;</w:t>
      </w:r>
    </w:p>
    <w:p w:rsidR="008F67A3" w:rsidRPr="00D41792" w:rsidRDefault="008F67A3" w:rsidP="004C797E">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8F67A3" w:rsidRPr="00D41792" w:rsidRDefault="008F67A3" w:rsidP="004C797E">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6. Генеральный план</w:t>
      </w:r>
      <w:r>
        <w:rPr>
          <w:color w:val="000000"/>
          <w:sz w:val="28"/>
          <w:szCs w:val="28"/>
        </w:rPr>
        <w:t xml:space="preserve">, принят </w:t>
      </w:r>
      <w:r w:rsidRPr="00792F84">
        <w:rPr>
          <w:sz w:val="28"/>
          <w:szCs w:val="28"/>
        </w:rPr>
        <w:t>Решение</w:t>
      </w:r>
      <w:r>
        <w:rPr>
          <w:sz w:val="28"/>
          <w:szCs w:val="28"/>
        </w:rPr>
        <w:t>м</w:t>
      </w:r>
      <w:r w:rsidRPr="00792F84">
        <w:rPr>
          <w:sz w:val="28"/>
          <w:szCs w:val="28"/>
        </w:rPr>
        <w:t xml:space="preserve"> Совета депутатов </w:t>
      </w:r>
      <w:r>
        <w:rPr>
          <w:sz w:val="28"/>
          <w:szCs w:val="28"/>
        </w:rPr>
        <w:t>муниципального образования Переволоцкий поссовет Переволоцкого района Оренбургской области от 27 сентября 2011года № 50</w:t>
      </w:r>
      <w:r w:rsidRPr="00792F84">
        <w:rPr>
          <w:sz w:val="28"/>
          <w:szCs w:val="28"/>
        </w:rPr>
        <w:t xml:space="preserve">    «Об утверждении генерального плана  </w:t>
      </w:r>
      <w:r>
        <w:rPr>
          <w:sz w:val="28"/>
          <w:szCs w:val="28"/>
        </w:rPr>
        <w:t>муниципального образования Переволоцкий поссовет Переволоцкого района Оренбургской области</w:t>
      </w:r>
      <w:r w:rsidRPr="00792F84">
        <w:rPr>
          <w:sz w:val="28"/>
          <w:szCs w:val="28"/>
        </w:rPr>
        <w:t>».</w:t>
      </w:r>
    </w:p>
    <w:p w:rsidR="008F67A3" w:rsidRPr="00D41792" w:rsidRDefault="008F67A3" w:rsidP="00EC334C">
      <w:pPr>
        <w:shd w:val="clear" w:color="auto" w:fill="FFFFFF"/>
        <w:spacing w:after="0" w:line="240" w:lineRule="auto"/>
        <w:jc w:val="both"/>
        <w:rPr>
          <w:rFonts w:ascii="Times New Roman" w:hAnsi="Times New Roman"/>
          <w:color w:val="FF0000"/>
          <w:sz w:val="28"/>
          <w:szCs w:val="28"/>
          <w:u w:val="single"/>
          <w:lang w:eastAsia="ru-RU"/>
        </w:rPr>
      </w:pPr>
      <w:r>
        <w:rPr>
          <w:color w:val="000000"/>
          <w:sz w:val="28"/>
          <w:szCs w:val="28"/>
        </w:rPr>
        <w:t xml:space="preserve">            </w:t>
      </w:r>
      <w:r w:rsidRPr="00D41792">
        <w:rPr>
          <w:color w:val="000000"/>
          <w:sz w:val="28"/>
          <w:szCs w:val="28"/>
        </w:rPr>
        <w:t>7</w:t>
      </w:r>
      <w:r>
        <w:rPr>
          <w:color w:val="000000"/>
          <w:sz w:val="28"/>
          <w:szCs w:val="28"/>
        </w:rPr>
        <w:t>.</w:t>
      </w:r>
      <w:r w:rsidRPr="00EC334C">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 xml:space="preserve">Местные нормативы градостроительного проектирования  </w:t>
      </w:r>
      <w:r w:rsidRPr="00B2632A">
        <w:rPr>
          <w:rFonts w:ascii="Times New Roman" w:hAnsi="Times New Roman"/>
          <w:sz w:val="28"/>
          <w:szCs w:val="28"/>
          <w:lang w:eastAsia="ru-RU"/>
        </w:rPr>
        <w:t>муниципального образования Переволоцкий поссовет</w:t>
      </w:r>
      <w:r>
        <w:rPr>
          <w:rFonts w:ascii="Times New Roman" w:hAnsi="Times New Roman"/>
          <w:sz w:val="28"/>
          <w:szCs w:val="28"/>
          <w:lang w:eastAsia="ru-RU"/>
        </w:rPr>
        <w:t xml:space="preserve"> Переволоцкого района Оренбургской области, приняты и утверждены Решением Совета депутатов МО Переволоцкий поссовет № 245 от 27.04.2010г.</w:t>
      </w:r>
    </w:p>
    <w:p w:rsidR="008F67A3" w:rsidRPr="00D41792" w:rsidRDefault="008F67A3" w:rsidP="00347077">
      <w:pPr>
        <w:shd w:val="clear" w:color="auto" w:fill="FFFFFF"/>
        <w:spacing w:after="0" w:line="240" w:lineRule="auto"/>
        <w:ind w:firstLine="707"/>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lastRenderedPageBreak/>
        <w:t>Таким образом, следует отметить, что на федеральном и региональном уровне нормативно - правовая база необходимая для функционирования и развития транспортной инфраструктуры сформирована.</w:t>
      </w:r>
    </w:p>
    <w:p w:rsidR="008F67A3" w:rsidRPr="00D41792" w:rsidRDefault="008F67A3" w:rsidP="00347077">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В соответствии с ч. 2 ст.</w:t>
      </w:r>
      <w:r w:rsidRPr="00D41792">
        <w:rPr>
          <w:rFonts w:ascii="Times New Roman" w:hAnsi="Times New Roman"/>
          <w:color w:val="000000"/>
          <w:sz w:val="28"/>
          <w:szCs w:val="28"/>
          <w:lang w:eastAsia="ru-RU"/>
        </w:rPr>
        <w:t xml:space="preserve"> 5 </w:t>
      </w:r>
      <w:r>
        <w:rPr>
          <w:rFonts w:ascii="Times New Roman" w:hAnsi="Times New Roman"/>
          <w:color w:val="000000"/>
          <w:sz w:val="28"/>
          <w:szCs w:val="28"/>
          <w:lang w:eastAsia="ru-RU"/>
        </w:rPr>
        <w:t>ФЗ от 29.12. 2014</w:t>
      </w:r>
      <w:r w:rsidRPr="00D41792">
        <w:rPr>
          <w:rFonts w:ascii="Times New Roman" w:hAnsi="Times New Roman"/>
          <w:color w:val="000000"/>
          <w:sz w:val="28"/>
          <w:szCs w:val="28"/>
          <w:lang w:eastAsia="ru-RU"/>
        </w:rPr>
        <w:t xml:space="preserve"> №456-ФЗ «О внесении изменений в градостроительный кодекс Российской Федерации и отдельные законодательные акты Российской Федерации», необходимо разработать и утвердить программу комплексного развития транспортной инфраструктуры поселения.</w:t>
      </w:r>
    </w:p>
    <w:p w:rsidR="008F67A3" w:rsidRPr="00D41792" w:rsidRDefault="008F67A3" w:rsidP="0023642B">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В соответствии с Ф</w:t>
      </w:r>
      <w:r>
        <w:rPr>
          <w:rFonts w:ascii="Times New Roman" w:hAnsi="Times New Roman"/>
          <w:color w:val="000000"/>
          <w:sz w:val="28"/>
          <w:szCs w:val="28"/>
          <w:lang w:eastAsia="ru-RU"/>
        </w:rPr>
        <w:t xml:space="preserve">едеральным законом от 06.10.2003 №131-ФЗ «Об общих </w:t>
      </w:r>
      <w:r w:rsidRPr="00D41792">
        <w:rPr>
          <w:rFonts w:ascii="Times New Roman" w:hAnsi="Times New Roman"/>
          <w:color w:val="000000"/>
          <w:sz w:val="28"/>
          <w:szCs w:val="28"/>
          <w:lang w:eastAsia="ru-RU"/>
        </w:rPr>
        <w:t>принципах местного самоуправления в Российской Федерации» (в ред. от 03.</w:t>
      </w:r>
      <w:r>
        <w:rPr>
          <w:rFonts w:ascii="Times New Roman" w:hAnsi="Times New Roman"/>
          <w:color w:val="000000"/>
          <w:sz w:val="28"/>
          <w:szCs w:val="28"/>
          <w:lang w:eastAsia="ru-RU"/>
        </w:rPr>
        <w:t xml:space="preserve">07.2016 г.), а также п. 8 ст. 8 от 29.12.2004                                              </w:t>
      </w:r>
      <w:r w:rsidRPr="00D41792">
        <w:rPr>
          <w:rFonts w:ascii="Times New Roman" w:hAnsi="Times New Roman"/>
          <w:color w:val="000000"/>
          <w:sz w:val="28"/>
          <w:szCs w:val="28"/>
          <w:lang w:eastAsia="ru-RU"/>
        </w:rPr>
        <w:t>№190-ФЗ</w:t>
      </w: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«Градостроительного кодекса Российской Федерации»</w:t>
      </w: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(в ред. 03.07.2016г.), разработка и утверждение программ комплексного развития транспортной инфраструктур</w:t>
      </w:r>
      <w:r>
        <w:rPr>
          <w:rFonts w:ascii="Times New Roman" w:hAnsi="Times New Roman"/>
          <w:color w:val="000000"/>
          <w:sz w:val="28"/>
          <w:szCs w:val="28"/>
          <w:lang w:eastAsia="ru-RU"/>
        </w:rPr>
        <w:t xml:space="preserve">ы поселений, городских округов, </w:t>
      </w:r>
      <w:r w:rsidRPr="00D41792">
        <w:rPr>
          <w:rFonts w:ascii="Times New Roman" w:hAnsi="Times New Roman"/>
          <w:color w:val="000000"/>
          <w:sz w:val="28"/>
          <w:szCs w:val="28"/>
          <w:lang w:eastAsia="ru-RU"/>
        </w:rPr>
        <w:t>требования к которым устанавливаются Правительством Российской Федерации входит в состав полномочий органов местного самоуправления.</w:t>
      </w:r>
    </w:p>
    <w:p w:rsidR="008F67A3" w:rsidRPr="00D41792" w:rsidRDefault="008F67A3" w:rsidP="0023642B">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соответствии с п. 27 ст. 1от 29.12.2004 №190-ФЗ «Градостроительного </w:t>
      </w:r>
      <w:r w:rsidRPr="00D41792">
        <w:rPr>
          <w:rFonts w:ascii="Times New Roman" w:hAnsi="Times New Roman"/>
          <w:color w:val="000000"/>
          <w:sz w:val="28"/>
          <w:szCs w:val="28"/>
          <w:lang w:eastAsia="ru-RU"/>
        </w:rPr>
        <w:t>кодекса Российской Федерации» (в ред. 03.07.2016г.) программы комплексного развития транспортной инфраструктуры поселения, городского окру</w:t>
      </w:r>
      <w:r>
        <w:rPr>
          <w:rFonts w:ascii="Times New Roman" w:hAnsi="Times New Roman"/>
          <w:color w:val="000000"/>
          <w:sz w:val="28"/>
          <w:szCs w:val="28"/>
          <w:lang w:eastAsia="ru-RU"/>
        </w:rPr>
        <w:t xml:space="preserve">га - документы, устанавливающие </w:t>
      </w:r>
      <w:r w:rsidRPr="00D41792">
        <w:rPr>
          <w:rFonts w:ascii="Times New Roman" w:hAnsi="Times New Roman"/>
          <w:color w:val="000000"/>
          <w:sz w:val="28"/>
          <w:szCs w:val="28"/>
          <w:lang w:eastAsia="ru-RU"/>
        </w:rPr>
        <w:t>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w:t>
      </w:r>
    </w:p>
    <w:p w:rsidR="008F67A3" w:rsidRPr="00D41792" w:rsidRDefault="008F67A3" w:rsidP="00347077">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Программы комплексного развития транспортной инфраструктуры поселения, городского округа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8F67A3" w:rsidRPr="00D41792" w:rsidRDefault="008F67A3" w:rsidP="00347077">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Программа позволит обеспечить:</w:t>
      </w:r>
    </w:p>
    <w:p w:rsidR="008F67A3" w:rsidRPr="00D41792" w:rsidRDefault="008F67A3" w:rsidP="0034707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8F67A3" w:rsidRPr="00D41792" w:rsidRDefault="008F67A3" w:rsidP="0034707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8F67A3" w:rsidRPr="00D41792" w:rsidRDefault="008F67A3" w:rsidP="0034707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 xml:space="preserve">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w:t>
      </w:r>
      <w:r>
        <w:rPr>
          <w:rFonts w:ascii="Times New Roman" w:hAnsi="Times New Roman"/>
          <w:color w:val="000000"/>
          <w:sz w:val="28"/>
          <w:szCs w:val="28"/>
          <w:lang w:eastAsia="ru-RU"/>
        </w:rPr>
        <w:t xml:space="preserve">грузов </w:t>
      </w:r>
      <w:r w:rsidRPr="00D41792">
        <w:rPr>
          <w:rFonts w:ascii="Times New Roman" w:hAnsi="Times New Roman"/>
          <w:color w:val="000000"/>
          <w:sz w:val="28"/>
          <w:szCs w:val="28"/>
          <w:lang w:eastAsia="ru-RU"/>
        </w:rPr>
        <w:t>на территории поселка;</w:t>
      </w:r>
    </w:p>
    <w:p w:rsidR="008F67A3" w:rsidRPr="00D41792" w:rsidRDefault="008F67A3" w:rsidP="0034707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w:t>
      </w:r>
      <w:r w:rsidRPr="00D41792">
        <w:rPr>
          <w:rFonts w:ascii="Times New Roman" w:hAnsi="Times New Roman"/>
          <w:color w:val="000000"/>
          <w:sz w:val="28"/>
          <w:szCs w:val="28"/>
          <w:lang w:eastAsia="ru-RU"/>
        </w:rPr>
        <w:t>развитие транспортной инфраструктуры, сбалансированное с градостроительной деятельностью;</w:t>
      </w:r>
    </w:p>
    <w:p w:rsidR="008F67A3" w:rsidRPr="00D41792" w:rsidRDefault="008F67A3" w:rsidP="0034707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условия для управления транспортным спросом;</w:t>
      </w:r>
    </w:p>
    <w:p w:rsidR="008F67A3" w:rsidRPr="00D41792" w:rsidRDefault="008F67A3" w:rsidP="0034707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8F67A3" w:rsidRPr="00D41792" w:rsidRDefault="008F67A3" w:rsidP="0034707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создание приоритетных условий движения транспортных средств общего пользования по отношению к иным транспортным средствам;</w:t>
      </w:r>
    </w:p>
    <w:p w:rsidR="008F67A3" w:rsidRPr="00D41792" w:rsidRDefault="008F67A3" w:rsidP="0034707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условия для пешеходного и велосипедного передвижения населения;</w:t>
      </w:r>
    </w:p>
    <w:p w:rsidR="008F67A3" w:rsidRPr="00D41792" w:rsidRDefault="008F67A3" w:rsidP="0034707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эффективность функционирования действующей транспортной инфраструктуры.</w:t>
      </w:r>
    </w:p>
    <w:p w:rsidR="008F67A3" w:rsidRPr="00D41792" w:rsidRDefault="008F67A3" w:rsidP="00347077">
      <w:pPr>
        <w:rPr>
          <w:rFonts w:ascii="Times New Roman" w:hAnsi="Times New Roman"/>
          <w:b/>
          <w:sz w:val="28"/>
          <w:szCs w:val="28"/>
        </w:rPr>
      </w:pPr>
    </w:p>
    <w:p w:rsidR="008F67A3" w:rsidRDefault="008F67A3" w:rsidP="00C83DFB">
      <w:pPr>
        <w:pStyle w:val="a7"/>
        <w:numPr>
          <w:ilvl w:val="1"/>
          <w:numId w:val="3"/>
        </w:numPr>
        <w:autoSpaceDE w:val="0"/>
        <w:autoSpaceDN w:val="0"/>
        <w:adjustRightInd w:val="0"/>
        <w:spacing w:after="0" w:line="240" w:lineRule="auto"/>
        <w:ind w:left="0" w:firstLine="0"/>
        <w:jc w:val="center"/>
        <w:rPr>
          <w:rFonts w:ascii="Times New Roman" w:hAnsi="Times New Roman"/>
          <w:b/>
          <w:sz w:val="28"/>
          <w:szCs w:val="28"/>
        </w:rPr>
      </w:pPr>
      <w:r w:rsidRPr="00D41792">
        <w:rPr>
          <w:rFonts w:ascii="Times New Roman" w:hAnsi="Times New Roman"/>
          <w:b/>
          <w:sz w:val="28"/>
          <w:szCs w:val="28"/>
        </w:rPr>
        <w:t>Оценка финансирования транспортной инфраструктуры.</w:t>
      </w:r>
    </w:p>
    <w:p w:rsidR="008F67A3" w:rsidRPr="00D41792" w:rsidRDefault="008F67A3" w:rsidP="00FA7470">
      <w:pPr>
        <w:pStyle w:val="a7"/>
        <w:autoSpaceDE w:val="0"/>
        <w:autoSpaceDN w:val="0"/>
        <w:adjustRightInd w:val="0"/>
        <w:spacing w:after="0" w:line="240" w:lineRule="auto"/>
        <w:ind w:left="0"/>
        <w:rPr>
          <w:rFonts w:ascii="Times New Roman" w:hAnsi="Times New Roman"/>
          <w:b/>
          <w:sz w:val="28"/>
          <w:szCs w:val="28"/>
        </w:rPr>
      </w:pPr>
    </w:p>
    <w:p w:rsidR="008F67A3" w:rsidRPr="00D41792" w:rsidRDefault="008F67A3" w:rsidP="00347077">
      <w:pPr>
        <w:pStyle w:val="a7"/>
        <w:shd w:val="clear" w:color="auto" w:fill="FFFFFF"/>
        <w:spacing w:after="0" w:line="240" w:lineRule="auto"/>
        <w:ind w:left="0" w:firstLine="709"/>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Финансирование работ по содержанию и ремонту улично-дорожной сети на территории </w:t>
      </w:r>
      <w:r w:rsidRPr="00815E34">
        <w:rPr>
          <w:rFonts w:ascii="Times New Roman" w:hAnsi="Times New Roman"/>
          <w:sz w:val="28"/>
          <w:szCs w:val="28"/>
        </w:rPr>
        <w:t>МО Переволоцкий поссовет</w:t>
      </w:r>
      <w:r w:rsidRPr="00D41792">
        <w:rPr>
          <w:rFonts w:ascii="Times New Roman" w:hAnsi="Times New Roman"/>
          <w:color w:val="000000"/>
          <w:sz w:val="28"/>
          <w:szCs w:val="28"/>
          <w:lang w:eastAsia="ru-RU"/>
        </w:rPr>
        <w:t>, из муниципального бюджета и областного бюджета в виде субсидий в долевом соотношении.</w:t>
      </w:r>
    </w:p>
    <w:p w:rsidR="008F67A3" w:rsidRPr="00D41792" w:rsidRDefault="008F67A3" w:rsidP="00A2558B">
      <w:pPr>
        <w:pStyle w:val="a7"/>
        <w:shd w:val="clear" w:color="auto" w:fill="FFFFFF"/>
        <w:spacing w:after="0" w:line="240" w:lineRule="auto"/>
        <w:ind w:left="0"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Содержание и ремонт муниципальных дорог осуществляется по договорам, заключаемым по результатам проведения аукционов согласно титульному списку благоустройства </w:t>
      </w:r>
      <w:r w:rsidRPr="00815E34">
        <w:rPr>
          <w:rFonts w:ascii="Times New Roman" w:hAnsi="Times New Roman"/>
          <w:sz w:val="28"/>
          <w:szCs w:val="28"/>
        </w:rPr>
        <w:t>МО Переволоцкий поссовет</w:t>
      </w:r>
      <w:r w:rsidRPr="00D41792">
        <w:rPr>
          <w:rFonts w:ascii="Times New Roman" w:hAnsi="Times New Roman"/>
          <w:color w:val="000000"/>
          <w:sz w:val="28"/>
          <w:szCs w:val="28"/>
          <w:lang w:eastAsia="ru-RU"/>
        </w:rPr>
        <w:t>, капитальный ремонт дорог выполняется в плановом порядке на основании договоров, заключенным по результатам проведения аукционов в объёме выделенных денежных средств.</w:t>
      </w:r>
    </w:p>
    <w:p w:rsidR="008F67A3" w:rsidRPr="00D41792" w:rsidRDefault="008F67A3" w:rsidP="00A2558B">
      <w:pPr>
        <w:pStyle w:val="a7"/>
        <w:shd w:val="clear" w:color="auto" w:fill="FFFFFF"/>
        <w:spacing w:after="0" w:line="240" w:lineRule="auto"/>
        <w:ind w:left="0"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Общий объем финансирования, необходимый для реализации мероприятий Программы на весь расчетный срок, составляет </w:t>
      </w:r>
      <w:r>
        <w:rPr>
          <w:rFonts w:ascii="Times New Roman" w:hAnsi="Times New Roman"/>
          <w:color w:val="000000"/>
          <w:sz w:val="28"/>
          <w:szCs w:val="28"/>
          <w:lang w:eastAsia="ru-RU"/>
        </w:rPr>
        <w:t>70500,0тыс.</w:t>
      </w:r>
      <w:r w:rsidRPr="00D41792">
        <w:rPr>
          <w:rFonts w:ascii="Times New Roman" w:hAnsi="Times New Roman"/>
          <w:color w:val="000000"/>
          <w:sz w:val="28"/>
          <w:szCs w:val="28"/>
          <w:lang w:eastAsia="ru-RU"/>
        </w:rPr>
        <w:t>рублей, в том числе по годам:</w:t>
      </w:r>
    </w:p>
    <w:p w:rsidR="008F67A3" w:rsidRPr="001533BD" w:rsidRDefault="008F67A3" w:rsidP="00347077">
      <w:pPr>
        <w:pStyle w:val="a7"/>
        <w:shd w:val="clear" w:color="auto" w:fill="FFFFFF"/>
        <w:spacing w:after="0" w:line="240" w:lineRule="auto"/>
        <w:ind w:left="0"/>
        <w:jc w:val="both"/>
        <w:rPr>
          <w:rFonts w:ascii="Times New Roman" w:hAnsi="Times New Roman"/>
          <w:color w:val="000000"/>
          <w:sz w:val="28"/>
          <w:szCs w:val="28"/>
          <w:lang w:eastAsia="ru-RU"/>
        </w:rPr>
      </w:pPr>
      <w:r w:rsidRPr="00AF6D32">
        <w:rPr>
          <w:rFonts w:ascii="Times New Roman" w:hAnsi="Times New Roman"/>
          <w:sz w:val="28"/>
          <w:szCs w:val="28"/>
          <w:lang w:eastAsia="ru-RU"/>
        </w:rPr>
        <w:sym w:font="Symbol" w:char="F02D"/>
      </w:r>
      <w:r w:rsidRPr="00AF6D32">
        <w:rPr>
          <w:rFonts w:ascii="Times New Roman" w:hAnsi="Times New Roman"/>
          <w:color w:val="000000"/>
          <w:sz w:val="28"/>
          <w:szCs w:val="28"/>
          <w:lang w:eastAsia="ru-RU"/>
        </w:rPr>
        <w:t>2</w:t>
      </w:r>
      <w:r w:rsidRPr="001533BD">
        <w:rPr>
          <w:rFonts w:ascii="Times New Roman" w:hAnsi="Times New Roman"/>
          <w:color w:val="000000"/>
          <w:sz w:val="28"/>
          <w:szCs w:val="28"/>
          <w:lang w:eastAsia="ru-RU"/>
        </w:rPr>
        <w:t>017 год –4,7 млн.рублей;</w:t>
      </w:r>
    </w:p>
    <w:p w:rsidR="008F67A3" w:rsidRPr="001533BD" w:rsidRDefault="008F67A3" w:rsidP="00347077">
      <w:pPr>
        <w:pStyle w:val="a7"/>
        <w:shd w:val="clear" w:color="auto" w:fill="FFFFFF"/>
        <w:spacing w:after="0" w:line="240" w:lineRule="auto"/>
        <w:ind w:left="0"/>
        <w:jc w:val="both"/>
        <w:rPr>
          <w:rFonts w:ascii="Times New Roman" w:hAnsi="Times New Roman"/>
          <w:color w:val="000000"/>
          <w:sz w:val="28"/>
          <w:szCs w:val="28"/>
          <w:lang w:eastAsia="ru-RU"/>
        </w:rPr>
      </w:pPr>
      <w:r w:rsidRPr="001533BD">
        <w:rPr>
          <w:rFonts w:ascii="Times New Roman" w:hAnsi="Times New Roman"/>
          <w:sz w:val="28"/>
          <w:szCs w:val="28"/>
          <w:lang w:eastAsia="ru-RU"/>
        </w:rPr>
        <w:sym w:font="Symbol" w:char="F02D"/>
      </w:r>
      <w:r w:rsidRPr="001533BD">
        <w:rPr>
          <w:rFonts w:ascii="Times New Roman" w:hAnsi="Times New Roman"/>
          <w:color w:val="000000"/>
          <w:sz w:val="28"/>
          <w:szCs w:val="28"/>
          <w:lang w:eastAsia="ru-RU"/>
        </w:rPr>
        <w:t>2018 год   - 4,7 млн.рублей;</w:t>
      </w:r>
    </w:p>
    <w:p w:rsidR="008F67A3" w:rsidRPr="001533BD" w:rsidRDefault="008F67A3" w:rsidP="00347077">
      <w:pPr>
        <w:pStyle w:val="a7"/>
        <w:shd w:val="clear" w:color="auto" w:fill="FFFFFF"/>
        <w:spacing w:after="0" w:line="240" w:lineRule="auto"/>
        <w:ind w:left="0"/>
        <w:jc w:val="both"/>
        <w:rPr>
          <w:rFonts w:ascii="Times New Roman" w:hAnsi="Times New Roman"/>
          <w:color w:val="000000"/>
          <w:sz w:val="28"/>
          <w:szCs w:val="28"/>
          <w:lang w:eastAsia="ru-RU"/>
        </w:rPr>
      </w:pPr>
      <w:r w:rsidRPr="001533BD">
        <w:rPr>
          <w:rFonts w:ascii="Times New Roman" w:hAnsi="Times New Roman"/>
          <w:sz w:val="28"/>
          <w:szCs w:val="28"/>
          <w:lang w:eastAsia="ru-RU"/>
        </w:rPr>
        <w:sym w:font="Symbol" w:char="F02D"/>
      </w:r>
      <w:r w:rsidRPr="001533BD">
        <w:rPr>
          <w:rFonts w:ascii="Times New Roman" w:hAnsi="Times New Roman"/>
          <w:color w:val="000000"/>
          <w:sz w:val="28"/>
          <w:szCs w:val="28"/>
          <w:lang w:eastAsia="ru-RU"/>
        </w:rPr>
        <w:t>2019 год – 4,7 млн.рублей;</w:t>
      </w:r>
    </w:p>
    <w:p w:rsidR="008F67A3" w:rsidRPr="001533BD" w:rsidRDefault="008F67A3" w:rsidP="00347077">
      <w:pPr>
        <w:shd w:val="clear" w:color="auto" w:fill="FFFFFF"/>
        <w:spacing w:after="0" w:line="240" w:lineRule="auto"/>
        <w:jc w:val="both"/>
        <w:rPr>
          <w:rFonts w:ascii="Times New Roman" w:hAnsi="Times New Roman"/>
          <w:color w:val="000000"/>
          <w:sz w:val="28"/>
          <w:szCs w:val="28"/>
          <w:lang w:eastAsia="ru-RU"/>
        </w:rPr>
      </w:pPr>
      <w:r w:rsidRPr="001533BD">
        <w:rPr>
          <w:rFonts w:ascii="Times New Roman" w:hAnsi="Times New Roman"/>
          <w:sz w:val="28"/>
          <w:szCs w:val="28"/>
          <w:lang w:eastAsia="ru-RU"/>
        </w:rPr>
        <w:sym w:font="Symbol" w:char="F02D"/>
      </w:r>
      <w:r w:rsidRPr="001533BD">
        <w:rPr>
          <w:rFonts w:ascii="Times New Roman" w:hAnsi="Times New Roman"/>
          <w:color w:val="000000"/>
          <w:sz w:val="28"/>
          <w:szCs w:val="28"/>
          <w:lang w:eastAsia="ru-RU"/>
        </w:rPr>
        <w:t>2020 год – 4,7 млн.рублей;</w:t>
      </w:r>
    </w:p>
    <w:p w:rsidR="008F67A3" w:rsidRPr="001533BD" w:rsidRDefault="008F67A3" w:rsidP="00347077">
      <w:pPr>
        <w:pStyle w:val="a7"/>
        <w:shd w:val="clear" w:color="auto" w:fill="FFFFFF"/>
        <w:spacing w:after="0" w:line="240" w:lineRule="auto"/>
        <w:ind w:left="0"/>
        <w:jc w:val="both"/>
        <w:rPr>
          <w:rFonts w:ascii="Times New Roman" w:hAnsi="Times New Roman"/>
          <w:color w:val="000000"/>
          <w:sz w:val="28"/>
          <w:szCs w:val="28"/>
          <w:lang w:eastAsia="ru-RU"/>
        </w:rPr>
      </w:pPr>
      <w:r w:rsidRPr="001533BD">
        <w:rPr>
          <w:rFonts w:ascii="Times New Roman" w:hAnsi="Times New Roman"/>
          <w:sz w:val="28"/>
          <w:szCs w:val="28"/>
          <w:lang w:eastAsia="ru-RU"/>
        </w:rPr>
        <w:sym w:font="Symbol" w:char="F02D"/>
      </w:r>
      <w:r w:rsidRPr="001533BD">
        <w:rPr>
          <w:rFonts w:ascii="Times New Roman" w:hAnsi="Times New Roman"/>
          <w:color w:val="000000"/>
          <w:sz w:val="28"/>
          <w:szCs w:val="28"/>
          <w:lang w:eastAsia="ru-RU"/>
        </w:rPr>
        <w:t>2021 год – 4,7 млн.рублей;</w:t>
      </w:r>
    </w:p>
    <w:p w:rsidR="008F67A3" w:rsidRPr="00D41792" w:rsidRDefault="008F67A3" w:rsidP="00A2558B">
      <w:pPr>
        <w:shd w:val="clear" w:color="auto" w:fill="FFFFFF"/>
        <w:spacing w:after="0" w:line="240" w:lineRule="auto"/>
        <w:jc w:val="both"/>
        <w:rPr>
          <w:rFonts w:ascii="Times New Roman" w:hAnsi="Times New Roman"/>
          <w:color w:val="000000"/>
          <w:sz w:val="28"/>
          <w:szCs w:val="28"/>
          <w:lang w:eastAsia="ru-RU"/>
        </w:rPr>
      </w:pPr>
      <w:r w:rsidRPr="001533BD">
        <w:rPr>
          <w:rFonts w:ascii="Times New Roman" w:hAnsi="Times New Roman"/>
          <w:sz w:val="28"/>
          <w:szCs w:val="28"/>
          <w:lang w:eastAsia="ru-RU"/>
        </w:rPr>
        <w:sym w:font="Symbol" w:char="F02D"/>
      </w:r>
      <w:r w:rsidRPr="001533BD">
        <w:rPr>
          <w:rFonts w:ascii="Times New Roman" w:hAnsi="Times New Roman"/>
          <w:color w:val="000000"/>
          <w:sz w:val="28"/>
          <w:szCs w:val="28"/>
          <w:lang w:eastAsia="ru-RU"/>
        </w:rPr>
        <w:t>С 2022- 2032 годы – 32,3млн.рублей.</w:t>
      </w:r>
    </w:p>
    <w:p w:rsidR="008F67A3" w:rsidRPr="00D41792" w:rsidRDefault="008F67A3" w:rsidP="00347077">
      <w:pPr>
        <w:pStyle w:val="a7"/>
        <w:shd w:val="clear" w:color="auto" w:fill="FFFFFF"/>
        <w:spacing w:after="0" w:line="240" w:lineRule="auto"/>
        <w:ind w:left="0" w:firstLine="709"/>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реконструкции дорог улично-дорожной сети.</w:t>
      </w:r>
    </w:p>
    <w:p w:rsidR="008F67A3" w:rsidRPr="001533BD" w:rsidRDefault="008F67A3" w:rsidP="00A2558B">
      <w:pPr>
        <w:shd w:val="clear" w:color="auto" w:fill="FFFFFF"/>
        <w:spacing w:after="0" w:line="240" w:lineRule="auto"/>
        <w:ind w:firstLine="709"/>
        <w:jc w:val="both"/>
        <w:rPr>
          <w:rFonts w:ascii="Times New Roman" w:hAnsi="Times New Roman"/>
          <w:color w:val="000000"/>
          <w:sz w:val="28"/>
          <w:szCs w:val="28"/>
          <w:lang w:eastAsia="ru-RU"/>
        </w:rPr>
      </w:pPr>
      <w:r w:rsidRPr="001533BD">
        <w:rPr>
          <w:rFonts w:ascii="Times New Roman" w:hAnsi="Times New Roman"/>
          <w:color w:val="000000"/>
          <w:sz w:val="28"/>
          <w:szCs w:val="28"/>
          <w:lang w:eastAsia="ru-RU"/>
        </w:rPr>
        <w:t xml:space="preserve">Реальная ситуация с возможностями федерального и областного бюджетов пока не позволяет обеспечить конкретное планирование мероприятий такого рода даже в долгосрочной перспективе. </w:t>
      </w:r>
    </w:p>
    <w:p w:rsidR="008F67A3" w:rsidRPr="00D41792" w:rsidRDefault="008F67A3" w:rsidP="00A2558B">
      <w:pPr>
        <w:shd w:val="clear" w:color="auto" w:fill="FFFFFF"/>
        <w:spacing w:after="0" w:line="240" w:lineRule="auto"/>
        <w:ind w:firstLine="709"/>
        <w:jc w:val="both"/>
        <w:rPr>
          <w:rFonts w:ascii="Times New Roman" w:hAnsi="Times New Roman"/>
          <w:color w:val="000000"/>
          <w:sz w:val="28"/>
          <w:szCs w:val="28"/>
          <w:lang w:eastAsia="ru-RU"/>
        </w:rPr>
      </w:pPr>
      <w:r w:rsidRPr="001533BD">
        <w:rPr>
          <w:rFonts w:ascii="Times New Roman" w:hAnsi="Times New Roman"/>
          <w:color w:val="000000"/>
          <w:sz w:val="28"/>
          <w:szCs w:val="28"/>
          <w:lang w:eastAsia="ru-RU"/>
        </w:rPr>
        <w:t>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 (содержание, текущий ремонт дорог).</w:t>
      </w:r>
    </w:p>
    <w:p w:rsidR="008F67A3" w:rsidRDefault="008F67A3" w:rsidP="00A2558B">
      <w:pPr>
        <w:shd w:val="clear" w:color="auto" w:fill="FFFFFF"/>
        <w:spacing w:after="0" w:line="240" w:lineRule="auto"/>
        <w:ind w:firstLine="709"/>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lastRenderedPageBreak/>
        <w:t xml:space="preserve">Расходы на реализацию Программы представлены в разделе </w:t>
      </w:r>
      <w:r w:rsidRPr="00D41792">
        <w:rPr>
          <w:rFonts w:ascii="Times New Roman" w:hAnsi="Times New Roman"/>
          <w:color w:val="000000"/>
          <w:sz w:val="28"/>
          <w:szCs w:val="28"/>
          <w:lang w:val="en-US" w:eastAsia="ru-RU"/>
        </w:rPr>
        <w:t>V</w:t>
      </w:r>
      <w:r w:rsidRPr="00D41792">
        <w:rPr>
          <w:rFonts w:ascii="Times New Roman" w:hAnsi="Times New Roman"/>
          <w:color w:val="000000"/>
          <w:sz w:val="28"/>
          <w:szCs w:val="28"/>
          <w:lang w:eastAsia="ru-RU"/>
        </w:rPr>
        <w:t xml:space="preserve"> Программы. </w:t>
      </w:r>
    </w:p>
    <w:p w:rsidR="008F67A3" w:rsidRPr="00D41792" w:rsidRDefault="008F67A3" w:rsidP="00A2558B">
      <w:pPr>
        <w:shd w:val="clear" w:color="auto" w:fill="FFFFFF"/>
        <w:spacing w:after="0" w:line="240" w:lineRule="auto"/>
        <w:ind w:firstLine="709"/>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Объемы финансирования муниципальной программы носят прогнозный характер и подлежат уточнению в установленном порядке.</w:t>
      </w:r>
    </w:p>
    <w:p w:rsidR="008F67A3" w:rsidRPr="00D41792" w:rsidRDefault="008F67A3" w:rsidP="00347077">
      <w:pPr>
        <w:pStyle w:val="a7"/>
        <w:autoSpaceDE w:val="0"/>
        <w:autoSpaceDN w:val="0"/>
        <w:adjustRightInd w:val="0"/>
        <w:spacing w:after="0" w:line="240" w:lineRule="auto"/>
        <w:ind w:left="0"/>
        <w:jc w:val="both"/>
        <w:rPr>
          <w:rFonts w:ascii="Times New Roman" w:hAnsi="Times New Roman"/>
          <w:color w:val="00B050"/>
          <w:sz w:val="28"/>
          <w:szCs w:val="28"/>
        </w:rPr>
      </w:pPr>
    </w:p>
    <w:p w:rsidR="008F67A3" w:rsidRPr="00D41792" w:rsidRDefault="008F67A3" w:rsidP="006D6F7D">
      <w:pPr>
        <w:autoSpaceDE w:val="0"/>
        <w:autoSpaceDN w:val="0"/>
        <w:adjustRightInd w:val="0"/>
        <w:spacing w:after="0" w:line="240" w:lineRule="auto"/>
        <w:ind w:left="1080"/>
        <w:rPr>
          <w:rFonts w:ascii="Times New Roman" w:hAnsi="Times New Roman"/>
          <w:sz w:val="28"/>
          <w:szCs w:val="28"/>
        </w:rPr>
      </w:pPr>
    </w:p>
    <w:p w:rsidR="008F67A3" w:rsidRPr="00D41792" w:rsidRDefault="008F67A3" w:rsidP="00C83DFB">
      <w:pPr>
        <w:pStyle w:val="a7"/>
        <w:numPr>
          <w:ilvl w:val="0"/>
          <w:numId w:val="3"/>
        </w:numPr>
        <w:autoSpaceDE w:val="0"/>
        <w:autoSpaceDN w:val="0"/>
        <w:adjustRightInd w:val="0"/>
        <w:spacing w:after="0" w:line="240" w:lineRule="auto"/>
        <w:ind w:left="0" w:firstLine="0"/>
        <w:jc w:val="center"/>
        <w:rPr>
          <w:rFonts w:ascii="Times New Roman" w:hAnsi="Times New Roman"/>
          <w:b/>
          <w:sz w:val="28"/>
          <w:szCs w:val="28"/>
        </w:rPr>
      </w:pPr>
      <w:r w:rsidRPr="00D41792">
        <w:rPr>
          <w:rFonts w:ascii="Times New Roman" w:hAnsi="Times New Roman"/>
          <w:b/>
          <w:sz w:val="28"/>
          <w:szCs w:val="28"/>
        </w:rPr>
        <w:t>ПРОГНОЗ ТРАНСПОРТНОГО СПРОСА, ИЗМЕНЕНИЯ ОБЪЕКТОВ И ХАРАКТЕРИСТИКА ПЕРЕДВИЖЕНИЯ НАСЕЛЕНИЯ И ПЕРЕВОЗОК ГРУЗОВ НА ТЕРИОРИИ И ХАРАКТЕР ПЕРЕДВИЖЕНИЯ НАСЕЛЕНИЯ И ПЕРЕВОЗОК ГРУЗОВ  НА ТЕРИТОРИИ</w:t>
      </w:r>
      <w:r>
        <w:rPr>
          <w:rFonts w:ascii="Times New Roman" w:hAnsi="Times New Roman"/>
          <w:b/>
          <w:sz w:val="28"/>
          <w:szCs w:val="28"/>
        </w:rPr>
        <w:t xml:space="preserve"> </w:t>
      </w:r>
      <w:r w:rsidRPr="00AF6D32">
        <w:rPr>
          <w:rFonts w:ascii="Times New Roman" w:hAnsi="Times New Roman"/>
          <w:b/>
          <w:sz w:val="28"/>
          <w:szCs w:val="28"/>
        </w:rPr>
        <w:t>МО Переволоцкий поссовет</w:t>
      </w:r>
      <w:r w:rsidRPr="00D41792">
        <w:rPr>
          <w:rFonts w:ascii="Times New Roman" w:hAnsi="Times New Roman"/>
          <w:b/>
          <w:sz w:val="28"/>
          <w:szCs w:val="28"/>
        </w:rPr>
        <w:t>.</w:t>
      </w:r>
    </w:p>
    <w:p w:rsidR="008F67A3" w:rsidRPr="00D41792" w:rsidRDefault="008F67A3" w:rsidP="00AB6A74">
      <w:pPr>
        <w:pStyle w:val="a7"/>
        <w:autoSpaceDE w:val="0"/>
        <w:autoSpaceDN w:val="0"/>
        <w:adjustRightInd w:val="0"/>
        <w:spacing w:after="0" w:line="240" w:lineRule="auto"/>
        <w:ind w:left="1080"/>
        <w:jc w:val="both"/>
        <w:rPr>
          <w:rFonts w:ascii="Times New Roman" w:hAnsi="Times New Roman"/>
          <w:sz w:val="28"/>
          <w:szCs w:val="28"/>
        </w:rPr>
      </w:pPr>
    </w:p>
    <w:p w:rsidR="008F67A3" w:rsidRPr="00D41792" w:rsidRDefault="008F67A3" w:rsidP="00AB6A74">
      <w:pPr>
        <w:autoSpaceDE w:val="0"/>
        <w:autoSpaceDN w:val="0"/>
        <w:adjustRightInd w:val="0"/>
        <w:spacing w:after="0" w:line="240" w:lineRule="auto"/>
        <w:ind w:firstLine="720"/>
        <w:jc w:val="center"/>
        <w:rPr>
          <w:rFonts w:ascii="Times New Roman" w:hAnsi="Times New Roman"/>
          <w:b/>
          <w:sz w:val="28"/>
          <w:szCs w:val="28"/>
        </w:rPr>
      </w:pPr>
    </w:p>
    <w:p w:rsidR="008F67A3" w:rsidRPr="00D41792" w:rsidRDefault="008F67A3" w:rsidP="00C83DFB">
      <w:pPr>
        <w:autoSpaceDE w:val="0"/>
        <w:autoSpaceDN w:val="0"/>
        <w:adjustRightInd w:val="0"/>
        <w:spacing w:after="0" w:line="240" w:lineRule="auto"/>
        <w:jc w:val="center"/>
        <w:rPr>
          <w:rFonts w:ascii="Times New Roman" w:hAnsi="Times New Roman"/>
          <w:b/>
          <w:sz w:val="28"/>
          <w:szCs w:val="28"/>
        </w:rPr>
      </w:pPr>
      <w:bookmarkStart w:id="9" w:name="sub_1091"/>
      <w:r w:rsidRPr="00D41792">
        <w:rPr>
          <w:rFonts w:ascii="Times New Roman" w:hAnsi="Times New Roman"/>
          <w:b/>
          <w:sz w:val="28"/>
          <w:szCs w:val="28"/>
        </w:rPr>
        <w:t>2.1. Прогноз социально-экономического и градостроительного развития</w:t>
      </w:r>
      <w:r>
        <w:rPr>
          <w:rFonts w:ascii="Times New Roman" w:hAnsi="Times New Roman"/>
          <w:b/>
          <w:sz w:val="28"/>
          <w:szCs w:val="28"/>
        </w:rPr>
        <w:t xml:space="preserve"> </w:t>
      </w:r>
      <w:bookmarkStart w:id="10" w:name="sub_1092"/>
      <w:bookmarkEnd w:id="9"/>
      <w:r w:rsidRPr="001533BD">
        <w:rPr>
          <w:rFonts w:ascii="Times New Roman" w:hAnsi="Times New Roman"/>
          <w:sz w:val="28"/>
          <w:szCs w:val="28"/>
        </w:rPr>
        <w:t>МО Переволоцкий поссовет</w:t>
      </w:r>
    </w:p>
    <w:p w:rsidR="008F67A3" w:rsidRPr="00D41792" w:rsidRDefault="008F67A3" w:rsidP="00AB7DD4">
      <w:pPr>
        <w:shd w:val="clear" w:color="auto" w:fill="FFFFFF"/>
        <w:spacing w:after="0" w:line="240" w:lineRule="auto"/>
        <w:rPr>
          <w:rFonts w:ascii="Times New Roman" w:hAnsi="Times New Roman"/>
          <w:color w:val="000000"/>
          <w:sz w:val="28"/>
          <w:szCs w:val="28"/>
          <w:lang w:eastAsia="ru-RU"/>
        </w:rPr>
      </w:pPr>
    </w:p>
    <w:p w:rsidR="008F67A3" w:rsidRPr="00F40975" w:rsidRDefault="008F67A3" w:rsidP="00AB7DD4">
      <w:pPr>
        <w:shd w:val="clear" w:color="auto" w:fill="FFFFFF"/>
        <w:spacing w:after="0" w:line="240" w:lineRule="auto"/>
        <w:ind w:firstLine="708"/>
        <w:jc w:val="both"/>
        <w:rPr>
          <w:rFonts w:ascii="Times New Roman" w:hAnsi="Times New Roman"/>
          <w:sz w:val="28"/>
          <w:szCs w:val="28"/>
          <w:lang w:eastAsia="ru-RU"/>
        </w:rPr>
      </w:pPr>
      <w:r w:rsidRPr="00D41792">
        <w:rPr>
          <w:rFonts w:ascii="Times New Roman" w:hAnsi="Times New Roman"/>
          <w:color w:val="000000"/>
          <w:sz w:val="28"/>
          <w:szCs w:val="28"/>
          <w:lang w:eastAsia="ru-RU"/>
        </w:rPr>
        <w:t xml:space="preserve">Прогноз развития поселения Прогнозные темпы экономического развития  </w:t>
      </w:r>
      <w:r w:rsidRPr="001533BD">
        <w:rPr>
          <w:rFonts w:ascii="Times New Roman" w:hAnsi="Times New Roman"/>
          <w:sz w:val="28"/>
          <w:szCs w:val="28"/>
        </w:rPr>
        <w:t>МО Переволоцкий поссовет</w:t>
      </w:r>
      <w:r w:rsidRPr="00D41792">
        <w:rPr>
          <w:rFonts w:ascii="Times New Roman" w:hAnsi="Times New Roman"/>
          <w:color w:val="000000"/>
          <w:sz w:val="28"/>
          <w:szCs w:val="28"/>
          <w:lang w:eastAsia="ru-RU"/>
        </w:rPr>
        <w:t xml:space="preserve"> указаны в стратегии социально-экономического развития </w:t>
      </w:r>
      <w:r>
        <w:rPr>
          <w:rFonts w:ascii="Times New Roman" w:hAnsi="Times New Roman"/>
          <w:color w:val="000000"/>
          <w:sz w:val="28"/>
          <w:szCs w:val="28"/>
          <w:lang w:eastAsia="ru-RU"/>
        </w:rPr>
        <w:t xml:space="preserve"> </w:t>
      </w:r>
      <w:r w:rsidRPr="00F40975">
        <w:rPr>
          <w:rFonts w:ascii="Times New Roman" w:hAnsi="Times New Roman"/>
          <w:sz w:val="28"/>
          <w:szCs w:val="28"/>
          <w:lang w:eastAsia="ru-RU"/>
        </w:rPr>
        <w:t xml:space="preserve">Оренбургской области. </w:t>
      </w:r>
    </w:p>
    <w:p w:rsidR="008F67A3" w:rsidRPr="00D41792" w:rsidRDefault="008F67A3" w:rsidP="00AB7DD4">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Также в соответствии с нормативами градостроительного проектирования рассчитаны в соответствии с СП 42.13330.2011 «Градостроительство. Планировка и застройка городских и сельских поселений». </w:t>
      </w:r>
    </w:p>
    <w:p w:rsidR="008F67A3" w:rsidRPr="00D41792" w:rsidRDefault="008F67A3" w:rsidP="00AB7DD4">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На расчетный срок развитие улично-дорожной сети не предусмотрено. Необходима реконструкция существующих улиц</w:t>
      </w:r>
      <w:r w:rsidRPr="00AF6D32">
        <w:rPr>
          <w:rFonts w:ascii="Times New Roman" w:hAnsi="Times New Roman"/>
          <w:color w:val="000000"/>
          <w:sz w:val="28"/>
          <w:szCs w:val="28"/>
          <w:lang w:eastAsia="ru-RU"/>
        </w:rPr>
        <w:t>: ул.</w:t>
      </w:r>
      <w:r>
        <w:rPr>
          <w:rFonts w:ascii="Times New Roman" w:hAnsi="Times New Roman"/>
          <w:color w:val="000000"/>
          <w:sz w:val="28"/>
          <w:szCs w:val="28"/>
          <w:lang w:eastAsia="ru-RU"/>
        </w:rPr>
        <w:t xml:space="preserve"> Дорожная, Новостройки, Пионерская, Строительная, Чапаева, Садовая, Литейная, Гагарина, Шереметьева, Заречная, Западная, 9 января.</w:t>
      </w:r>
    </w:p>
    <w:p w:rsidR="008F67A3" w:rsidRPr="00D41792" w:rsidRDefault="008F67A3" w:rsidP="00AB7DD4">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Развитие социальной сферы напрямую зависит от демографических процессов и роста численности населения. </w:t>
      </w:r>
    </w:p>
    <w:p w:rsidR="008F67A3" w:rsidRPr="00D41792" w:rsidRDefault="008F67A3" w:rsidP="00870974">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Средний сценарий демографического прогноза, как наиболее вероятный, с учетом существующих демографических процессов предполагает, что численность населения увеличится в целом до уровня </w:t>
      </w:r>
      <w:r>
        <w:rPr>
          <w:rFonts w:ascii="Times New Roman" w:hAnsi="Times New Roman"/>
          <w:color w:val="000000"/>
          <w:sz w:val="28"/>
          <w:szCs w:val="28"/>
          <w:lang w:eastAsia="ru-RU"/>
        </w:rPr>
        <w:t xml:space="preserve">12000 </w:t>
      </w:r>
      <w:r w:rsidRPr="00D41792">
        <w:rPr>
          <w:rFonts w:ascii="Times New Roman" w:hAnsi="Times New Roman"/>
          <w:color w:val="000000"/>
          <w:sz w:val="28"/>
          <w:szCs w:val="28"/>
          <w:lang w:eastAsia="ru-RU"/>
        </w:rPr>
        <w:t xml:space="preserve"> человек к </w:t>
      </w:r>
      <w:r w:rsidRPr="001533BD">
        <w:rPr>
          <w:rFonts w:ascii="Times New Roman" w:hAnsi="Times New Roman"/>
          <w:color w:val="000000"/>
          <w:sz w:val="28"/>
          <w:szCs w:val="28"/>
          <w:lang w:eastAsia="ru-RU"/>
        </w:rPr>
        <w:t>2032 г</w:t>
      </w:r>
      <w:r w:rsidRPr="00D41792">
        <w:rPr>
          <w:rFonts w:ascii="Times New Roman" w:hAnsi="Times New Roman"/>
          <w:color w:val="000000"/>
          <w:sz w:val="28"/>
          <w:szCs w:val="28"/>
          <w:lang w:eastAsia="ru-RU"/>
        </w:rPr>
        <w:t xml:space="preserve">. </w:t>
      </w:r>
    </w:p>
    <w:p w:rsidR="008F67A3" w:rsidRPr="00D41792" w:rsidRDefault="008F67A3" w:rsidP="00F40975">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Определение перспективной численности населения</w:t>
      </w:r>
      <w:r>
        <w:rPr>
          <w:rFonts w:ascii="Times New Roman" w:hAnsi="Times New Roman"/>
          <w:color w:val="000000"/>
          <w:sz w:val="28"/>
          <w:szCs w:val="28"/>
          <w:lang w:eastAsia="ru-RU"/>
        </w:rPr>
        <w:t xml:space="preserve"> необходимо для расчета объемов </w:t>
      </w:r>
      <w:r w:rsidRPr="00D41792">
        <w:rPr>
          <w:rFonts w:ascii="Times New Roman" w:hAnsi="Times New Roman"/>
          <w:color w:val="000000"/>
          <w:sz w:val="28"/>
          <w:szCs w:val="28"/>
          <w:lang w:eastAsia="ru-RU"/>
        </w:rPr>
        <w:t>жилищного строительства, сети объектов социальной инфраструктуры на первую очередь и на</w:t>
      </w: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расчетный срок и для формирования перечня предлагаемых мероприятий по обеспечению населения основными объектами обслуживания.</w:t>
      </w:r>
    </w:p>
    <w:p w:rsidR="008F67A3" w:rsidRPr="00D41792" w:rsidRDefault="008F67A3" w:rsidP="00AB7DD4">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Перспективная численность населения определяется с учетом таких факторов, как сложившийся уровень рождаемости и смертности, величина миграционного сальдо и ожидаемые тренды изменения этих параметров. Кроме демографических тенденций последнего времени, учитывается также совокупность факторов, оказывающих влияние на уровень перспективного социально-экономического развития территории.</w:t>
      </w:r>
    </w:p>
    <w:p w:rsidR="008F67A3" w:rsidRPr="00D41792" w:rsidRDefault="008F67A3" w:rsidP="00AB7DD4">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В Генеральном плане </w:t>
      </w:r>
      <w:r w:rsidRPr="001533BD">
        <w:rPr>
          <w:rFonts w:ascii="Times New Roman" w:hAnsi="Times New Roman"/>
          <w:color w:val="000000"/>
          <w:sz w:val="28"/>
          <w:szCs w:val="28"/>
          <w:lang w:eastAsia="ru-RU"/>
        </w:rPr>
        <w:t>рассмотрены три варианта</w:t>
      </w:r>
      <w:r w:rsidRPr="00D41792">
        <w:rPr>
          <w:rFonts w:ascii="Times New Roman" w:hAnsi="Times New Roman"/>
          <w:color w:val="000000"/>
          <w:sz w:val="28"/>
          <w:szCs w:val="28"/>
          <w:lang w:eastAsia="ru-RU"/>
        </w:rPr>
        <w:t xml:space="preserve"> прогноза численности постоянного населения. </w:t>
      </w:r>
    </w:p>
    <w:p w:rsidR="008F67A3" w:rsidRPr="00D41792" w:rsidRDefault="008F67A3" w:rsidP="00AB7DD4">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lastRenderedPageBreak/>
        <w:t xml:space="preserve">В отношении темпов изменения таких слагаемых демографической ситуации как рождаемость и смертность они учитывают их предшествующую динамику в сельском поселении и следуют, соответственно, за низким, средним и высоким вариантами прогноза, выполненными для Оренбургской области Росстатом (Предположительная численность населения Российской Федерации до 2030 г. / Стат. бюлл. М.: 2009). </w:t>
      </w:r>
    </w:p>
    <w:p w:rsidR="008F67A3" w:rsidRPr="00D41792" w:rsidRDefault="008F67A3" w:rsidP="00870974">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Кроме того, на итоговую численность населения в различной степени оказывает влияние величина положительного миграционного сальдо.</w:t>
      </w:r>
    </w:p>
    <w:p w:rsidR="008F67A3" w:rsidRPr="00D41792" w:rsidRDefault="008F67A3" w:rsidP="00870974">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Варианты прогнозов составлялись только для постоянного зарегистрированного населения </w:t>
      </w:r>
      <w:r w:rsidRPr="001533BD">
        <w:rPr>
          <w:rFonts w:ascii="Times New Roman" w:hAnsi="Times New Roman"/>
          <w:sz w:val="28"/>
          <w:szCs w:val="28"/>
        </w:rPr>
        <w:t>МО Переволоцкий поссовет</w:t>
      </w:r>
      <w:r w:rsidRPr="00D41792">
        <w:rPr>
          <w:rFonts w:ascii="Times New Roman" w:hAnsi="Times New Roman"/>
          <w:color w:val="000000"/>
          <w:sz w:val="28"/>
          <w:szCs w:val="28"/>
          <w:lang w:eastAsia="ru-RU"/>
        </w:rPr>
        <w:t>, численность прочег</w:t>
      </w:r>
      <w:r>
        <w:rPr>
          <w:rFonts w:ascii="Times New Roman" w:hAnsi="Times New Roman"/>
          <w:color w:val="000000"/>
          <w:sz w:val="28"/>
          <w:szCs w:val="28"/>
          <w:lang w:eastAsia="ru-RU"/>
        </w:rPr>
        <w:t>о постоянного населения (далее -</w:t>
      </w:r>
      <w:r w:rsidRPr="00D41792">
        <w:rPr>
          <w:rFonts w:ascii="Times New Roman" w:hAnsi="Times New Roman"/>
          <w:color w:val="000000"/>
          <w:sz w:val="28"/>
          <w:szCs w:val="28"/>
          <w:lang w:eastAsia="ru-RU"/>
        </w:rPr>
        <w:t xml:space="preserve"> полупостоянного населения) и сезонного населения оценивается отдельно.</w:t>
      </w:r>
    </w:p>
    <w:p w:rsidR="008F67A3" w:rsidRPr="00D41792" w:rsidRDefault="008F67A3" w:rsidP="00870974">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Низки</w:t>
      </w:r>
      <w:r>
        <w:rPr>
          <w:rFonts w:ascii="Times New Roman" w:hAnsi="Times New Roman"/>
          <w:color w:val="000000"/>
          <w:sz w:val="28"/>
          <w:szCs w:val="28"/>
          <w:lang w:eastAsia="ru-RU"/>
        </w:rPr>
        <w:t>й (пессимистичный) вариант (10250</w:t>
      </w:r>
      <w:r w:rsidRPr="00D41792">
        <w:rPr>
          <w:rFonts w:ascii="Times New Roman" w:hAnsi="Times New Roman"/>
          <w:color w:val="000000"/>
          <w:sz w:val="28"/>
          <w:szCs w:val="28"/>
          <w:lang w:eastAsia="ru-RU"/>
        </w:rPr>
        <w:t xml:space="preserve"> человек постоянного зарегистрированного населения на расчетный срок) основан на сохранении средних для последних лет показателей естественного и миграционного движения населения в сочетании с дальнейшей стагнацией производства на территории  </w:t>
      </w:r>
      <w:r w:rsidRPr="001533BD">
        <w:rPr>
          <w:rFonts w:ascii="Times New Roman" w:hAnsi="Times New Roman"/>
          <w:sz w:val="28"/>
          <w:szCs w:val="28"/>
        </w:rPr>
        <w:t>МО Переволоцкий поссовет</w:t>
      </w:r>
      <w:r w:rsidRPr="00D41792">
        <w:rPr>
          <w:rFonts w:ascii="Times New Roman" w:hAnsi="Times New Roman"/>
          <w:color w:val="000000"/>
          <w:sz w:val="28"/>
          <w:szCs w:val="28"/>
          <w:lang w:eastAsia="ru-RU"/>
        </w:rPr>
        <w:t xml:space="preserve"> и тенденцией к оттоку трудоспособного населения. </w:t>
      </w:r>
    </w:p>
    <w:p w:rsidR="008F67A3" w:rsidRPr="00D41792" w:rsidRDefault="008F67A3" w:rsidP="00870974">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За расчетный срок в среднем за год в расчете на 1000 населения рождаемость составит </w:t>
      </w:r>
      <w:r>
        <w:rPr>
          <w:rFonts w:ascii="Times New Roman" w:hAnsi="Times New Roman"/>
          <w:color w:val="000000"/>
          <w:sz w:val="28"/>
          <w:szCs w:val="28"/>
          <w:lang w:eastAsia="ru-RU"/>
        </w:rPr>
        <w:t>9,9</w:t>
      </w:r>
      <w:r w:rsidRPr="00D41792">
        <w:rPr>
          <w:rFonts w:ascii="Times New Roman" w:hAnsi="Times New Roman"/>
          <w:color w:val="000000"/>
          <w:sz w:val="28"/>
          <w:szCs w:val="28"/>
          <w:lang w:eastAsia="ru-RU"/>
        </w:rPr>
        <w:t xml:space="preserve"> человек, смертность </w:t>
      </w:r>
      <w:r>
        <w:rPr>
          <w:rFonts w:ascii="Times New Roman" w:hAnsi="Times New Roman"/>
          <w:color w:val="000000"/>
          <w:sz w:val="28"/>
          <w:szCs w:val="28"/>
          <w:lang w:eastAsia="ru-RU"/>
        </w:rPr>
        <w:t>7,2</w:t>
      </w:r>
      <w:r w:rsidRPr="00D41792">
        <w:rPr>
          <w:rFonts w:ascii="Times New Roman" w:hAnsi="Times New Roman"/>
          <w:color w:val="000000"/>
          <w:sz w:val="28"/>
          <w:szCs w:val="28"/>
          <w:lang w:eastAsia="ru-RU"/>
        </w:rPr>
        <w:t xml:space="preserve"> человек, естественная убыль населения –</w:t>
      </w:r>
      <w:r>
        <w:rPr>
          <w:rFonts w:ascii="Times New Roman" w:hAnsi="Times New Roman"/>
          <w:color w:val="000000"/>
          <w:sz w:val="28"/>
          <w:szCs w:val="28"/>
          <w:lang w:eastAsia="ru-RU"/>
        </w:rPr>
        <w:t xml:space="preserve"> 2,7 </w:t>
      </w:r>
      <w:r w:rsidRPr="00D41792">
        <w:rPr>
          <w:rFonts w:ascii="Times New Roman" w:hAnsi="Times New Roman"/>
          <w:color w:val="000000"/>
          <w:sz w:val="28"/>
          <w:szCs w:val="28"/>
          <w:lang w:eastAsia="ru-RU"/>
        </w:rPr>
        <w:t>человек. Миграционное сальдо предполагается положительным, в размере 2,7 человек в среднем в год.</w:t>
      </w:r>
    </w:p>
    <w:p w:rsidR="008F67A3" w:rsidRPr="00D41792" w:rsidRDefault="008F67A3" w:rsidP="00870974">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Средний вариант (</w:t>
      </w:r>
      <w:r>
        <w:rPr>
          <w:rFonts w:ascii="Times New Roman" w:hAnsi="Times New Roman"/>
          <w:color w:val="000000"/>
          <w:sz w:val="28"/>
          <w:szCs w:val="28"/>
          <w:lang w:eastAsia="ru-RU"/>
        </w:rPr>
        <w:t>10331</w:t>
      </w:r>
      <w:r w:rsidRPr="00D41792">
        <w:rPr>
          <w:rFonts w:ascii="Times New Roman" w:hAnsi="Times New Roman"/>
          <w:color w:val="000000"/>
          <w:sz w:val="28"/>
          <w:szCs w:val="28"/>
          <w:lang w:eastAsia="ru-RU"/>
        </w:rPr>
        <w:t xml:space="preserve"> человек постоянного зарегистрированного населения) предполагает некоторое улучшение показателей естественного движения населения. За расчетный срок в среднем за год в расчете на 1000 населения рождаемость составит </w:t>
      </w:r>
      <w:r>
        <w:rPr>
          <w:rFonts w:ascii="Times New Roman" w:hAnsi="Times New Roman"/>
          <w:color w:val="000000"/>
          <w:sz w:val="28"/>
          <w:szCs w:val="28"/>
          <w:lang w:eastAsia="ru-RU"/>
        </w:rPr>
        <w:t xml:space="preserve">12 </w:t>
      </w:r>
      <w:r w:rsidRPr="00D41792">
        <w:rPr>
          <w:rFonts w:ascii="Times New Roman" w:hAnsi="Times New Roman"/>
          <w:color w:val="000000"/>
          <w:sz w:val="28"/>
          <w:szCs w:val="28"/>
          <w:lang w:eastAsia="ru-RU"/>
        </w:rPr>
        <w:t xml:space="preserve">человек, смертность около </w:t>
      </w:r>
      <w:r>
        <w:rPr>
          <w:rFonts w:ascii="Times New Roman" w:hAnsi="Times New Roman"/>
          <w:color w:val="000000"/>
          <w:sz w:val="28"/>
          <w:szCs w:val="28"/>
          <w:lang w:eastAsia="ru-RU"/>
        </w:rPr>
        <w:t>7</w:t>
      </w:r>
      <w:r w:rsidRPr="00D41792">
        <w:rPr>
          <w:rFonts w:ascii="Times New Roman" w:hAnsi="Times New Roman"/>
          <w:color w:val="000000"/>
          <w:sz w:val="28"/>
          <w:szCs w:val="28"/>
          <w:lang w:eastAsia="ru-RU"/>
        </w:rPr>
        <w:t xml:space="preserve">  человек, естественная убыль населения –</w:t>
      </w:r>
      <w:r>
        <w:rPr>
          <w:rFonts w:ascii="Times New Roman" w:hAnsi="Times New Roman"/>
          <w:color w:val="000000"/>
          <w:sz w:val="28"/>
          <w:szCs w:val="28"/>
          <w:lang w:eastAsia="ru-RU"/>
        </w:rPr>
        <w:t xml:space="preserve"> 5</w:t>
      </w:r>
      <w:r w:rsidRPr="00D41792">
        <w:rPr>
          <w:rFonts w:ascii="Times New Roman" w:hAnsi="Times New Roman"/>
          <w:color w:val="000000"/>
          <w:sz w:val="28"/>
          <w:szCs w:val="28"/>
          <w:lang w:eastAsia="ru-RU"/>
        </w:rPr>
        <w:t xml:space="preserve"> человек. </w:t>
      </w:r>
    </w:p>
    <w:p w:rsidR="008F67A3" w:rsidRPr="00D41792" w:rsidRDefault="008F67A3" w:rsidP="00870974">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Сальдо миграции предполагается положительным: прирост около </w:t>
      </w:r>
      <w:r>
        <w:rPr>
          <w:rFonts w:ascii="Times New Roman" w:hAnsi="Times New Roman"/>
          <w:color w:val="000000"/>
          <w:sz w:val="28"/>
          <w:szCs w:val="28"/>
          <w:lang w:eastAsia="ru-RU"/>
        </w:rPr>
        <w:t>8</w:t>
      </w:r>
      <w:r w:rsidRPr="00D41792">
        <w:rPr>
          <w:rFonts w:ascii="Times New Roman" w:hAnsi="Times New Roman"/>
          <w:color w:val="000000"/>
          <w:sz w:val="28"/>
          <w:szCs w:val="28"/>
          <w:lang w:eastAsia="ru-RU"/>
        </w:rPr>
        <w:t xml:space="preserve"> человек в год или </w:t>
      </w:r>
      <w:r>
        <w:rPr>
          <w:rFonts w:ascii="Times New Roman" w:hAnsi="Times New Roman"/>
          <w:color w:val="000000"/>
          <w:sz w:val="28"/>
          <w:szCs w:val="28"/>
          <w:lang w:eastAsia="ru-RU"/>
        </w:rPr>
        <w:t>20</w:t>
      </w:r>
      <w:r w:rsidRPr="00D41792">
        <w:rPr>
          <w:rFonts w:ascii="Times New Roman" w:hAnsi="Times New Roman"/>
          <w:color w:val="000000"/>
          <w:sz w:val="28"/>
          <w:szCs w:val="28"/>
          <w:lang w:eastAsia="ru-RU"/>
        </w:rPr>
        <w:t xml:space="preserve"> человек за расчетный срок, но миграционный обмен с другими территориями может быть достаточно активным и предположительно должен оказать благоприятное воздействие на формирование возрастной структуры населения.</w:t>
      </w:r>
    </w:p>
    <w:p w:rsidR="008F67A3" w:rsidRPr="00D41792" w:rsidRDefault="008F67A3" w:rsidP="00870974">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Высокий (оптимистичный) вариант (</w:t>
      </w:r>
      <w:r>
        <w:rPr>
          <w:rFonts w:ascii="Times New Roman" w:hAnsi="Times New Roman"/>
          <w:color w:val="000000"/>
          <w:sz w:val="28"/>
          <w:szCs w:val="28"/>
          <w:lang w:eastAsia="ru-RU"/>
        </w:rPr>
        <w:t xml:space="preserve">10560 </w:t>
      </w:r>
      <w:r w:rsidRPr="00D41792">
        <w:rPr>
          <w:rFonts w:ascii="Times New Roman" w:hAnsi="Times New Roman"/>
          <w:color w:val="000000"/>
          <w:sz w:val="28"/>
          <w:szCs w:val="28"/>
          <w:lang w:eastAsia="ru-RU"/>
        </w:rPr>
        <w:t xml:space="preserve">человек постоянного зарегистрированного населения) предполагает сочетание благоприятных тенденций в естественном движении населения с существенным положительным миграционным сальдо в течение всего расчетного срока. За расчетный срок в среднем за год в расчете на 1000 населения рождаемость составит </w:t>
      </w:r>
      <w:r>
        <w:rPr>
          <w:rFonts w:ascii="Times New Roman" w:hAnsi="Times New Roman"/>
          <w:color w:val="000000"/>
          <w:sz w:val="28"/>
          <w:szCs w:val="28"/>
          <w:lang w:eastAsia="ru-RU"/>
        </w:rPr>
        <w:t>25,6</w:t>
      </w:r>
      <w:r w:rsidRPr="00D41792">
        <w:rPr>
          <w:rFonts w:ascii="Times New Roman" w:hAnsi="Times New Roman"/>
          <w:color w:val="000000"/>
          <w:sz w:val="28"/>
          <w:szCs w:val="28"/>
          <w:lang w:eastAsia="ru-RU"/>
        </w:rPr>
        <w:t xml:space="preserve"> человек, смертность </w:t>
      </w:r>
      <w:r>
        <w:rPr>
          <w:rFonts w:ascii="Times New Roman" w:hAnsi="Times New Roman"/>
          <w:color w:val="000000"/>
          <w:sz w:val="28"/>
          <w:szCs w:val="28"/>
          <w:lang w:eastAsia="ru-RU"/>
        </w:rPr>
        <w:t>20</w:t>
      </w:r>
      <w:r w:rsidRPr="00D41792">
        <w:rPr>
          <w:rFonts w:ascii="Times New Roman" w:hAnsi="Times New Roman"/>
          <w:color w:val="000000"/>
          <w:sz w:val="28"/>
          <w:szCs w:val="28"/>
          <w:lang w:eastAsia="ru-RU"/>
        </w:rPr>
        <w:t xml:space="preserve"> человек, естественная убыль населения –_</w:t>
      </w:r>
      <w:r>
        <w:rPr>
          <w:rFonts w:ascii="Times New Roman" w:hAnsi="Times New Roman"/>
          <w:color w:val="000000"/>
          <w:sz w:val="28"/>
          <w:szCs w:val="28"/>
          <w:lang w:eastAsia="ru-RU"/>
        </w:rPr>
        <w:t xml:space="preserve">5,6 </w:t>
      </w:r>
      <w:r w:rsidRPr="00D41792">
        <w:rPr>
          <w:rFonts w:ascii="Times New Roman" w:hAnsi="Times New Roman"/>
          <w:color w:val="000000"/>
          <w:sz w:val="28"/>
          <w:szCs w:val="28"/>
          <w:lang w:eastAsia="ru-RU"/>
        </w:rPr>
        <w:t xml:space="preserve"> человек. </w:t>
      </w:r>
    </w:p>
    <w:p w:rsidR="008F67A3" w:rsidRPr="00D41792" w:rsidRDefault="008F67A3" w:rsidP="00870974">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Сальдо миграции предусматривается положительным в размере примерно </w:t>
      </w:r>
      <w:r>
        <w:rPr>
          <w:rFonts w:ascii="Times New Roman" w:hAnsi="Times New Roman"/>
          <w:color w:val="000000"/>
          <w:sz w:val="28"/>
          <w:szCs w:val="28"/>
          <w:lang w:eastAsia="ru-RU"/>
        </w:rPr>
        <w:t xml:space="preserve">12 </w:t>
      </w:r>
      <w:r w:rsidRPr="00D41792">
        <w:rPr>
          <w:rFonts w:ascii="Times New Roman" w:hAnsi="Times New Roman"/>
          <w:color w:val="000000"/>
          <w:sz w:val="28"/>
          <w:szCs w:val="28"/>
          <w:lang w:eastAsia="ru-RU"/>
        </w:rPr>
        <w:t xml:space="preserve"> человек за весь период расчетного срока или около </w:t>
      </w:r>
      <w:r>
        <w:rPr>
          <w:rFonts w:ascii="Times New Roman" w:hAnsi="Times New Roman"/>
          <w:color w:val="000000"/>
          <w:sz w:val="28"/>
          <w:szCs w:val="28"/>
          <w:lang w:eastAsia="ru-RU"/>
        </w:rPr>
        <w:t xml:space="preserve">35 </w:t>
      </w:r>
      <w:r w:rsidRPr="00D41792">
        <w:rPr>
          <w:rFonts w:ascii="Times New Roman" w:hAnsi="Times New Roman"/>
          <w:color w:val="000000"/>
          <w:sz w:val="28"/>
          <w:szCs w:val="28"/>
          <w:lang w:eastAsia="ru-RU"/>
        </w:rPr>
        <w:t>человек в среднем в год.</w:t>
      </w:r>
    </w:p>
    <w:p w:rsidR="008F67A3" w:rsidRPr="00D41792" w:rsidRDefault="008F67A3" w:rsidP="004E6EE3">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На расчетный срок ожидается усиление концентрации населения на территориях приближенных к центральному</w:t>
      </w: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 xml:space="preserve"> ареалу экономического развития </w:t>
      </w:r>
      <w:r w:rsidRPr="00F40975">
        <w:rPr>
          <w:rFonts w:ascii="Times New Roman" w:hAnsi="Times New Roman"/>
          <w:sz w:val="28"/>
          <w:szCs w:val="28"/>
          <w:lang w:eastAsia="ru-RU"/>
        </w:rPr>
        <w:t xml:space="preserve">Оренбургской области </w:t>
      </w:r>
      <w:r>
        <w:rPr>
          <w:rFonts w:ascii="Times New Roman" w:hAnsi="Times New Roman"/>
          <w:sz w:val="28"/>
          <w:szCs w:val="28"/>
          <w:lang w:eastAsia="ru-RU"/>
        </w:rPr>
        <w:t>.</w:t>
      </w:r>
    </w:p>
    <w:p w:rsidR="008F67A3" w:rsidRPr="00D41792" w:rsidRDefault="008F67A3" w:rsidP="00870974">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lastRenderedPageBreak/>
        <w:t xml:space="preserve">Этот ареал не затрагивает территорию </w:t>
      </w:r>
      <w:r>
        <w:rPr>
          <w:rFonts w:ascii="Times New Roman" w:hAnsi="Times New Roman"/>
          <w:color w:val="000000"/>
          <w:sz w:val="28"/>
          <w:szCs w:val="28"/>
          <w:lang w:eastAsia="ru-RU"/>
        </w:rPr>
        <w:t xml:space="preserve"> </w:t>
      </w:r>
      <w:r w:rsidRPr="001533BD">
        <w:rPr>
          <w:rFonts w:ascii="Times New Roman" w:hAnsi="Times New Roman"/>
          <w:sz w:val="28"/>
          <w:szCs w:val="28"/>
        </w:rPr>
        <w:t>МО Переволоцкий поссовет</w:t>
      </w:r>
      <w:r w:rsidRPr="00D41792">
        <w:rPr>
          <w:rFonts w:ascii="Times New Roman" w:hAnsi="Times New Roman"/>
          <w:color w:val="000000"/>
          <w:sz w:val="28"/>
          <w:szCs w:val="28"/>
          <w:lang w:eastAsia="ru-RU"/>
        </w:rPr>
        <w:t xml:space="preserve">, которое скорее рискует потерять часть трудоспособного населения из-за миграции, чем привлечь его. Поскольку в настоящее время на территории  </w:t>
      </w:r>
      <w:r w:rsidRPr="001533BD">
        <w:rPr>
          <w:rFonts w:ascii="Times New Roman" w:hAnsi="Times New Roman"/>
          <w:sz w:val="28"/>
          <w:szCs w:val="28"/>
        </w:rPr>
        <w:t>МО Переволоцкий поссовет</w:t>
      </w:r>
      <w:r w:rsidRPr="00D41792">
        <w:rPr>
          <w:rFonts w:ascii="Times New Roman" w:hAnsi="Times New Roman"/>
          <w:color w:val="000000"/>
          <w:sz w:val="28"/>
          <w:szCs w:val="28"/>
          <w:lang w:eastAsia="ru-RU"/>
        </w:rPr>
        <w:t xml:space="preserve"> не предлагается осуществления серьезных инвестиционных проектов наиболее вероятно развитие демографической ситуации по среднему варианту.</w:t>
      </w:r>
    </w:p>
    <w:p w:rsidR="008F67A3" w:rsidRPr="00D41792" w:rsidRDefault="008F67A3" w:rsidP="00870974">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Варианты прогнозов составлялись только для постоянного зарегистрированного населения </w:t>
      </w:r>
      <w:r w:rsidRPr="001533BD">
        <w:rPr>
          <w:rFonts w:ascii="Times New Roman" w:hAnsi="Times New Roman"/>
          <w:sz w:val="28"/>
          <w:szCs w:val="28"/>
        </w:rPr>
        <w:t>МО Переволоцкий поссовет</w:t>
      </w:r>
      <w:r>
        <w:rPr>
          <w:rFonts w:ascii="Times New Roman" w:hAnsi="Times New Roman"/>
          <w:sz w:val="28"/>
          <w:szCs w:val="28"/>
        </w:rPr>
        <w:t>,</w:t>
      </w:r>
      <w:r w:rsidRPr="00D41792">
        <w:rPr>
          <w:rFonts w:ascii="Times New Roman" w:hAnsi="Times New Roman"/>
          <w:color w:val="000000"/>
          <w:sz w:val="28"/>
          <w:szCs w:val="28"/>
          <w:lang w:eastAsia="ru-RU"/>
        </w:rPr>
        <w:t xml:space="preserve"> численность постоянного незарегистрированного населения и сезонного населения оценивается отдельно.</w:t>
      </w:r>
    </w:p>
    <w:p w:rsidR="008F67A3" w:rsidRPr="00D41792" w:rsidRDefault="008F67A3" w:rsidP="00870974">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Прогноз обеспечит оптимальный учет потребностей населения в территории для жилищного строительства, объектах обслуживания, развитии объектов и элементов транспортной и инженерной инфраструктур.</w:t>
      </w:r>
    </w:p>
    <w:p w:rsidR="008F67A3" w:rsidRPr="00D41792" w:rsidRDefault="008F67A3" w:rsidP="00AB7DD4">
      <w:pPr>
        <w:shd w:val="clear" w:color="auto" w:fill="FFFFFF"/>
        <w:spacing w:after="0" w:line="240" w:lineRule="auto"/>
        <w:ind w:firstLine="708"/>
        <w:jc w:val="both"/>
        <w:rPr>
          <w:rFonts w:ascii="Times New Roman" w:hAnsi="Times New Roman"/>
          <w:color w:val="000000"/>
          <w:sz w:val="28"/>
          <w:szCs w:val="28"/>
          <w:lang w:eastAsia="ru-RU"/>
        </w:rPr>
      </w:pPr>
    </w:p>
    <w:p w:rsidR="008F67A3" w:rsidRPr="00D41792" w:rsidRDefault="008F67A3" w:rsidP="00AB7DD4">
      <w:pPr>
        <w:autoSpaceDE w:val="0"/>
        <w:autoSpaceDN w:val="0"/>
        <w:adjustRightInd w:val="0"/>
        <w:spacing w:after="0" w:line="240" w:lineRule="auto"/>
        <w:ind w:left="851"/>
        <w:jc w:val="both"/>
        <w:rPr>
          <w:rFonts w:ascii="Times New Roman" w:hAnsi="Times New Roman"/>
          <w:b/>
          <w:sz w:val="28"/>
          <w:szCs w:val="28"/>
        </w:rPr>
      </w:pPr>
    </w:p>
    <w:p w:rsidR="008F67A3" w:rsidRPr="00F40975" w:rsidRDefault="008F67A3" w:rsidP="004E6EE3">
      <w:pPr>
        <w:autoSpaceDE w:val="0"/>
        <w:autoSpaceDN w:val="0"/>
        <w:adjustRightInd w:val="0"/>
        <w:spacing w:after="0" w:line="240" w:lineRule="auto"/>
        <w:jc w:val="center"/>
        <w:rPr>
          <w:rFonts w:ascii="Times New Roman" w:hAnsi="Times New Roman"/>
          <w:b/>
          <w:sz w:val="28"/>
          <w:szCs w:val="28"/>
        </w:rPr>
      </w:pPr>
      <w:r w:rsidRPr="00D41792">
        <w:rPr>
          <w:rFonts w:ascii="Times New Roman" w:hAnsi="Times New Roman"/>
          <w:b/>
          <w:sz w:val="28"/>
          <w:szCs w:val="28"/>
        </w:rPr>
        <w:t xml:space="preserve">2.2. Прогноз транспортного спроса </w:t>
      </w:r>
      <w:r>
        <w:rPr>
          <w:rFonts w:ascii="Times New Roman" w:hAnsi="Times New Roman"/>
          <w:b/>
          <w:sz w:val="28"/>
          <w:szCs w:val="28"/>
        </w:rPr>
        <w:t>МО Переволоцкий поссовет.</w:t>
      </w:r>
    </w:p>
    <w:p w:rsidR="008F67A3" w:rsidRPr="00D41792" w:rsidRDefault="008F67A3" w:rsidP="004E6EE3">
      <w:pPr>
        <w:autoSpaceDE w:val="0"/>
        <w:autoSpaceDN w:val="0"/>
        <w:adjustRightInd w:val="0"/>
        <w:spacing w:after="0" w:line="240" w:lineRule="auto"/>
        <w:jc w:val="center"/>
        <w:rPr>
          <w:rFonts w:ascii="Times New Roman" w:hAnsi="Times New Roman"/>
          <w:b/>
          <w:sz w:val="28"/>
          <w:szCs w:val="28"/>
        </w:rPr>
      </w:pPr>
    </w:p>
    <w:p w:rsidR="008F67A3" w:rsidRPr="00D41792" w:rsidRDefault="008F67A3" w:rsidP="002E4490">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Основными транспортными артериями в  </w:t>
      </w:r>
      <w:r w:rsidRPr="001533BD">
        <w:rPr>
          <w:rFonts w:ascii="Times New Roman" w:hAnsi="Times New Roman"/>
          <w:sz w:val="28"/>
          <w:szCs w:val="28"/>
        </w:rPr>
        <w:t>МО Переволоцкий поссовет</w:t>
      </w:r>
      <w:r w:rsidRPr="00D41792">
        <w:rPr>
          <w:rFonts w:ascii="Times New Roman" w:hAnsi="Times New Roman"/>
          <w:color w:val="000000"/>
          <w:sz w:val="28"/>
          <w:szCs w:val="28"/>
          <w:lang w:eastAsia="ru-RU"/>
        </w:rPr>
        <w:t xml:space="preserve">  являются </w:t>
      </w:r>
      <w:r w:rsidRPr="001533BD">
        <w:rPr>
          <w:rFonts w:ascii="Times New Roman" w:hAnsi="Times New Roman"/>
          <w:color w:val="000000"/>
          <w:sz w:val="28"/>
          <w:szCs w:val="28"/>
          <w:lang w:eastAsia="ru-RU"/>
        </w:rPr>
        <w:t>автомобильные дороги местного значения и уличная дорожная сеть.</w:t>
      </w:r>
    </w:p>
    <w:p w:rsidR="008F67A3" w:rsidRPr="00D41792" w:rsidRDefault="008F67A3" w:rsidP="002E4490">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 В целях совершения рабочих поездок и поездок на учебу экономически активное население пользуется личным транспортом.</w:t>
      </w:r>
    </w:p>
    <w:p w:rsidR="008F67A3" w:rsidRPr="00D41792" w:rsidRDefault="008F67A3" w:rsidP="002E4490">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Относительно стабильная демографическая ситуация в  </w:t>
      </w:r>
      <w:r w:rsidRPr="001533BD">
        <w:rPr>
          <w:rFonts w:ascii="Times New Roman" w:hAnsi="Times New Roman"/>
          <w:sz w:val="28"/>
          <w:szCs w:val="28"/>
        </w:rPr>
        <w:t>МО Переволоцкий поссовет.</w:t>
      </w:r>
      <w:r w:rsidRPr="001533BD">
        <w:rPr>
          <w:rFonts w:ascii="Times New Roman" w:hAnsi="Times New Roman"/>
          <w:sz w:val="28"/>
          <w:szCs w:val="28"/>
          <w:lang w:eastAsia="ru-RU"/>
        </w:rPr>
        <w:t xml:space="preserve"> позволяет сделать вывод, что значительного</w:t>
      </w:r>
      <w:r w:rsidRPr="00D41792">
        <w:rPr>
          <w:rFonts w:ascii="Times New Roman" w:hAnsi="Times New Roman"/>
          <w:color w:val="000000"/>
          <w:sz w:val="28"/>
          <w:szCs w:val="28"/>
          <w:lang w:eastAsia="ru-RU"/>
        </w:rPr>
        <w:t xml:space="preserve"> изменения транспортного спроса, объемов и характера передв</w:t>
      </w:r>
      <w:r>
        <w:rPr>
          <w:rFonts w:ascii="Times New Roman" w:hAnsi="Times New Roman"/>
          <w:color w:val="000000"/>
          <w:sz w:val="28"/>
          <w:szCs w:val="28"/>
          <w:lang w:eastAsia="ru-RU"/>
        </w:rPr>
        <w:t xml:space="preserve">ижения населения на территории </w:t>
      </w:r>
      <w:r w:rsidRPr="001533BD">
        <w:rPr>
          <w:rFonts w:ascii="Times New Roman" w:hAnsi="Times New Roman"/>
          <w:sz w:val="28"/>
          <w:szCs w:val="28"/>
        </w:rPr>
        <w:t>МО Переволоцкий поссовет</w:t>
      </w:r>
      <w:r w:rsidRPr="00D41792">
        <w:rPr>
          <w:rFonts w:ascii="Times New Roman" w:hAnsi="Times New Roman"/>
          <w:color w:val="000000"/>
          <w:sz w:val="28"/>
          <w:szCs w:val="28"/>
          <w:lang w:eastAsia="ru-RU"/>
        </w:rPr>
        <w:t xml:space="preserve"> не планируется.</w:t>
      </w:r>
    </w:p>
    <w:p w:rsidR="008F67A3" w:rsidRPr="00D41792" w:rsidRDefault="008F67A3" w:rsidP="002E4490">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w:t>
      </w:r>
    </w:p>
    <w:p w:rsidR="008F67A3" w:rsidRPr="00D41792" w:rsidRDefault="008F67A3" w:rsidP="002E4490">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w:t>
      </w:r>
    </w:p>
    <w:p w:rsidR="008F67A3" w:rsidRPr="00D41792" w:rsidRDefault="008F67A3" w:rsidP="002E4490">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Обследование пассажиропотоков проводится в Соответствии с действующими нормативными документами. </w:t>
      </w:r>
    </w:p>
    <w:p w:rsidR="008F67A3" w:rsidRPr="00D41792" w:rsidRDefault="008F67A3" w:rsidP="002E4490">
      <w:pPr>
        <w:autoSpaceDE w:val="0"/>
        <w:autoSpaceDN w:val="0"/>
        <w:adjustRightInd w:val="0"/>
        <w:spacing w:after="0" w:line="240" w:lineRule="auto"/>
        <w:jc w:val="both"/>
        <w:rPr>
          <w:rFonts w:ascii="Times New Roman" w:hAnsi="Times New Roman"/>
          <w:b/>
          <w:sz w:val="28"/>
          <w:szCs w:val="28"/>
        </w:rPr>
      </w:pPr>
    </w:p>
    <w:p w:rsidR="008F67A3" w:rsidRPr="00D41792" w:rsidRDefault="008F67A3" w:rsidP="002E4490">
      <w:pPr>
        <w:autoSpaceDE w:val="0"/>
        <w:autoSpaceDN w:val="0"/>
        <w:adjustRightInd w:val="0"/>
        <w:spacing w:after="0" w:line="240" w:lineRule="auto"/>
        <w:jc w:val="both"/>
        <w:rPr>
          <w:rFonts w:ascii="Times New Roman" w:hAnsi="Times New Roman"/>
          <w:b/>
          <w:sz w:val="28"/>
          <w:szCs w:val="28"/>
        </w:rPr>
      </w:pPr>
    </w:p>
    <w:p w:rsidR="008F67A3" w:rsidRPr="00D41792" w:rsidRDefault="008F67A3" w:rsidP="002E4490">
      <w:pPr>
        <w:autoSpaceDE w:val="0"/>
        <w:autoSpaceDN w:val="0"/>
        <w:adjustRightInd w:val="0"/>
        <w:spacing w:after="0" w:line="240" w:lineRule="auto"/>
        <w:jc w:val="both"/>
        <w:rPr>
          <w:rFonts w:ascii="Times New Roman" w:hAnsi="Times New Roman"/>
          <w:b/>
          <w:sz w:val="28"/>
          <w:szCs w:val="28"/>
        </w:rPr>
      </w:pPr>
    </w:p>
    <w:p w:rsidR="008F67A3" w:rsidRPr="00D41792" w:rsidRDefault="008F67A3" w:rsidP="002E4490">
      <w:pPr>
        <w:pStyle w:val="a7"/>
        <w:numPr>
          <w:ilvl w:val="1"/>
          <w:numId w:val="3"/>
        </w:numPr>
        <w:autoSpaceDE w:val="0"/>
        <w:autoSpaceDN w:val="0"/>
        <w:adjustRightInd w:val="0"/>
        <w:spacing w:after="0" w:line="240" w:lineRule="auto"/>
        <w:ind w:left="0" w:firstLine="0"/>
        <w:jc w:val="center"/>
        <w:rPr>
          <w:rFonts w:ascii="Times New Roman" w:hAnsi="Times New Roman"/>
          <w:b/>
          <w:sz w:val="28"/>
          <w:szCs w:val="28"/>
        </w:rPr>
      </w:pPr>
      <w:bookmarkStart w:id="11" w:name="sub_1093"/>
      <w:bookmarkEnd w:id="10"/>
      <w:r w:rsidRPr="00D41792">
        <w:rPr>
          <w:rFonts w:ascii="Times New Roman" w:hAnsi="Times New Roman"/>
          <w:b/>
          <w:sz w:val="28"/>
          <w:szCs w:val="28"/>
        </w:rPr>
        <w:t>Прогноз развития транспортной инфраструктуры по видам транспорта.</w:t>
      </w:r>
      <w:bookmarkStart w:id="12" w:name="sub_1094"/>
      <w:bookmarkEnd w:id="11"/>
    </w:p>
    <w:p w:rsidR="008F67A3" w:rsidRPr="00D41792" w:rsidRDefault="008F67A3" w:rsidP="002E4490">
      <w:pPr>
        <w:pStyle w:val="a7"/>
        <w:autoSpaceDE w:val="0"/>
        <w:autoSpaceDN w:val="0"/>
        <w:adjustRightInd w:val="0"/>
        <w:spacing w:after="0" w:line="240" w:lineRule="auto"/>
        <w:ind w:left="0"/>
        <w:rPr>
          <w:rFonts w:ascii="Times New Roman" w:hAnsi="Times New Roman"/>
          <w:b/>
          <w:sz w:val="28"/>
          <w:szCs w:val="28"/>
        </w:rPr>
      </w:pPr>
    </w:p>
    <w:p w:rsidR="008F67A3" w:rsidRPr="00D41792" w:rsidRDefault="008F67A3" w:rsidP="00F77C86">
      <w:pPr>
        <w:pStyle w:val="a7"/>
        <w:autoSpaceDE w:val="0"/>
        <w:autoSpaceDN w:val="0"/>
        <w:adjustRightInd w:val="0"/>
        <w:spacing w:after="0" w:line="240" w:lineRule="auto"/>
        <w:ind w:left="0" w:firstLine="708"/>
        <w:jc w:val="both"/>
        <w:rPr>
          <w:rFonts w:ascii="Times New Roman" w:hAnsi="Times New Roman"/>
          <w:color w:val="000000"/>
          <w:sz w:val="28"/>
          <w:szCs w:val="28"/>
          <w:shd w:val="clear" w:color="auto" w:fill="FFFFFF"/>
        </w:rPr>
      </w:pPr>
      <w:r w:rsidRPr="00D41792">
        <w:rPr>
          <w:rFonts w:ascii="Times New Roman" w:hAnsi="Times New Roman"/>
          <w:color w:val="000000"/>
          <w:sz w:val="28"/>
          <w:szCs w:val="28"/>
          <w:shd w:val="clear" w:color="auto" w:fill="FFFFFF"/>
        </w:rPr>
        <w:t xml:space="preserve">В период реализации программы, транспортная инфраструктура по видам транспорта, представленным в </w:t>
      </w:r>
      <w:r w:rsidRPr="001533BD">
        <w:rPr>
          <w:rFonts w:ascii="Times New Roman" w:hAnsi="Times New Roman"/>
          <w:sz w:val="28"/>
          <w:szCs w:val="28"/>
        </w:rPr>
        <w:t>МО Переволоцкий поссовет</w:t>
      </w:r>
      <w:r w:rsidRPr="00D41792">
        <w:rPr>
          <w:rFonts w:ascii="Times New Roman" w:hAnsi="Times New Roman"/>
          <w:color w:val="000000"/>
          <w:sz w:val="28"/>
          <w:szCs w:val="28"/>
          <w:shd w:val="clear" w:color="auto" w:fill="FFFFFF"/>
        </w:rPr>
        <w:t xml:space="preserve">, не претерпит существенных изменений. </w:t>
      </w:r>
    </w:p>
    <w:p w:rsidR="008F67A3" w:rsidRPr="00D41792" w:rsidRDefault="008F67A3" w:rsidP="00F77C86">
      <w:pPr>
        <w:pStyle w:val="a7"/>
        <w:autoSpaceDE w:val="0"/>
        <w:autoSpaceDN w:val="0"/>
        <w:adjustRightInd w:val="0"/>
        <w:spacing w:after="0" w:line="240" w:lineRule="auto"/>
        <w:ind w:left="0" w:firstLine="708"/>
        <w:jc w:val="both"/>
        <w:rPr>
          <w:rFonts w:ascii="Times New Roman" w:hAnsi="Times New Roman"/>
          <w:color w:val="000000"/>
          <w:sz w:val="28"/>
          <w:szCs w:val="28"/>
          <w:shd w:val="clear" w:color="auto" w:fill="FFFFFF"/>
        </w:rPr>
      </w:pPr>
      <w:r w:rsidRPr="00D41792">
        <w:rPr>
          <w:rFonts w:ascii="Times New Roman" w:hAnsi="Times New Roman"/>
          <w:color w:val="000000"/>
          <w:sz w:val="28"/>
          <w:szCs w:val="28"/>
          <w:shd w:val="clear" w:color="auto" w:fill="FFFFFF"/>
        </w:rPr>
        <w:t xml:space="preserve">Основным видом транспорта, в границах «домашнего региона» преобладающим останется автомобильный транспорт, как в формате общественного транспорта, так и личного транспорта граждан. </w:t>
      </w:r>
    </w:p>
    <w:p w:rsidR="008F67A3" w:rsidRPr="00D41792" w:rsidRDefault="008F67A3" w:rsidP="00F77C86">
      <w:pPr>
        <w:pStyle w:val="a7"/>
        <w:autoSpaceDE w:val="0"/>
        <w:autoSpaceDN w:val="0"/>
        <w:adjustRightInd w:val="0"/>
        <w:spacing w:after="0" w:line="240" w:lineRule="auto"/>
        <w:ind w:left="0" w:firstLine="708"/>
        <w:jc w:val="both"/>
        <w:rPr>
          <w:rFonts w:ascii="Times New Roman" w:hAnsi="Times New Roman"/>
          <w:b/>
          <w:sz w:val="28"/>
          <w:szCs w:val="28"/>
        </w:rPr>
      </w:pPr>
      <w:r w:rsidRPr="00D41792">
        <w:rPr>
          <w:rFonts w:ascii="Times New Roman" w:hAnsi="Times New Roman"/>
          <w:color w:val="000000"/>
          <w:sz w:val="28"/>
          <w:szCs w:val="28"/>
          <w:shd w:val="clear" w:color="auto" w:fill="FFFFFF"/>
        </w:rPr>
        <w:lastRenderedPageBreak/>
        <w:t>Для целей обслуживания действующих производственных предприятий сохранится использование грузового транспорта.</w:t>
      </w:r>
    </w:p>
    <w:p w:rsidR="008F67A3" w:rsidRPr="00D41792" w:rsidRDefault="008F67A3" w:rsidP="00851423">
      <w:pPr>
        <w:shd w:val="clear" w:color="auto" w:fill="FFFFFF"/>
        <w:spacing w:after="0" w:line="240" w:lineRule="auto"/>
        <w:rPr>
          <w:rFonts w:ascii="Times New Roman" w:hAnsi="Times New Roman"/>
          <w:color w:val="000000"/>
          <w:sz w:val="28"/>
          <w:szCs w:val="28"/>
          <w:highlight w:val="yellow"/>
          <w:lang w:eastAsia="ru-RU"/>
        </w:rPr>
      </w:pPr>
    </w:p>
    <w:p w:rsidR="008F67A3" w:rsidRPr="00F40975" w:rsidRDefault="008F67A3" w:rsidP="00F40975">
      <w:pPr>
        <w:shd w:val="clear" w:color="auto" w:fill="FFFFFF"/>
        <w:spacing w:after="0" w:line="240" w:lineRule="auto"/>
        <w:jc w:val="right"/>
        <w:rPr>
          <w:rFonts w:ascii="Times New Roman" w:hAnsi="Times New Roman"/>
          <w:color w:val="000000"/>
          <w:sz w:val="24"/>
          <w:szCs w:val="28"/>
          <w:lang w:eastAsia="ru-RU"/>
        </w:rPr>
      </w:pPr>
      <w:r w:rsidRPr="00BD1423">
        <w:rPr>
          <w:rFonts w:ascii="Times New Roman" w:hAnsi="Times New Roman"/>
          <w:color w:val="000000"/>
          <w:sz w:val="24"/>
          <w:szCs w:val="28"/>
          <w:lang w:eastAsia="ru-RU"/>
        </w:rPr>
        <w:t>Таблица №6 - Прогнозные значения развития транспортной инфраструктуры до 2032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850"/>
        <w:gridCol w:w="709"/>
        <w:gridCol w:w="850"/>
        <w:gridCol w:w="831"/>
        <w:gridCol w:w="1244"/>
        <w:gridCol w:w="1151"/>
      </w:tblGrid>
      <w:tr w:rsidR="008F67A3" w:rsidRPr="00792F84" w:rsidTr="00792F84">
        <w:tc>
          <w:tcPr>
            <w:tcW w:w="3936" w:type="dxa"/>
          </w:tcPr>
          <w:p w:rsidR="008F67A3" w:rsidRPr="00792F84" w:rsidRDefault="008F67A3" w:rsidP="00792F84">
            <w:pPr>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Наименование показателя</w:t>
            </w:r>
          </w:p>
        </w:tc>
        <w:tc>
          <w:tcPr>
            <w:tcW w:w="850" w:type="dxa"/>
          </w:tcPr>
          <w:p w:rsidR="008F67A3" w:rsidRPr="00792F84" w:rsidRDefault="008F67A3" w:rsidP="00792F84">
            <w:pPr>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2017</w:t>
            </w:r>
          </w:p>
        </w:tc>
        <w:tc>
          <w:tcPr>
            <w:tcW w:w="709" w:type="dxa"/>
          </w:tcPr>
          <w:p w:rsidR="008F67A3" w:rsidRPr="00792F84" w:rsidRDefault="008F67A3" w:rsidP="00792F84">
            <w:pPr>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2018</w:t>
            </w:r>
          </w:p>
        </w:tc>
        <w:tc>
          <w:tcPr>
            <w:tcW w:w="850" w:type="dxa"/>
          </w:tcPr>
          <w:p w:rsidR="008F67A3" w:rsidRPr="00792F84" w:rsidRDefault="008F67A3" w:rsidP="00792F84">
            <w:pPr>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2019</w:t>
            </w:r>
          </w:p>
        </w:tc>
        <w:tc>
          <w:tcPr>
            <w:tcW w:w="831" w:type="dxa"/>
          </w:tcPr>
          <w:p w:rsidR="008F67A3" w:rsidRPr="00792F84" w:rsidRDefault="008F67A3" w:rsidP="00792F84">
            <w:pPr>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2020</w:t>
            </w:r>
          </w:p>
        </w:tc>
        <w:tc>
          <w:tcPr>
            <w:tcW w:w="1244" w:type="dxa"/>
          </w:tcPr>
          <w:p w:rsidR="008F67A3" w:rsidRPr="00792F84" w:rsidRDefault="008F67A3" w:rsidP="00792F84">
            <w:pPr>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2021</w:t>
            </w:r>
          </w:p>
        </w:tc>
        <w:tc>
          <w:tcPr>
            <w:tcW w:w="1151" w:type="dxa"/>
          </w:tcPr>
          <w:p w:rsidR="008F67A3" w:rsidRPr="00792F84" w:rsidRDefault="008F67A3" w:rsidP="00BD1423">
            <w:pPr>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2022-20</w:t>
            </w:r>
            <w:r>
              <w:rPr>
                <w:rFonts w:ascii="Times New Roman" w:hAnsi="Times New Roman"/>
                <w:color w:val="000000"/>
                <w:sz w:val="24"/>
                <w:szCs w:val="24"/>
                <w:lang w:eastAsia="ru-RU"/>
              </w:rPr>
              <w:t>32</w:t>
            </w:r>
          </w:p>
        </w:tc>
      </w:tr>
      <w:tr w:rsidR="008F67A3" w:rsidRPr="00792F84" w:rsidTr="00792F84">
        <w:tc>
          <w:tcPr>
            <w:tcW w:w="9571" w:type="dxa"/>
            <w:gridSpan w:val="7"/>
          </w:tcPr>
          <w:p w:rsidR="008F67A3" w:rsidRPr="00792F84" w:rsidRDefault="008F67A3" w:rsidP="00792F84">
            <w:pPr>
              <w:spacing w:after="0" w:line="240" w:lineRule="auto"/>
              <w:rPr>
                <w:rFonts w:ascii="Times New Roman" w:hAnsi="Times New Roman"/>
                <w:color w:val="000000"/>
                <w:sz w:val="24"/>
                <w:szCs w:val="24"/>
                <w:lang w:eastAsia="ru-RU"/>
              </w:rPr>
            </w:pPr>
            <w:r w:rsidRPr="00792F84">
              <w:rPr>
                <w:rFonts w:ascii="Times New Roman" w:hAnsi="Times New Roman"/>
                <w:b/>
                <w:color w:val="000000"/>
                <w:sz w:val="24"/>
                <w:szCs w:val="24"/>
                <w:lang w:eastAsia="ru-RU"/>
              </w:rPr>
              <w:t>Автомобильный транспорт</w:t>
            </w:r>
          </w:p>
        </w:tc>
      </w:tr>
      <w:tr w:rsidR="008F67A3" w:rsidRPr="00792F84" w:rsidTr="00792F84">
        <w:tc>
          <w:tcPr>
            <w:tcW w:w="3936" w:type="dxa"/>
          </w:tcPr>
          <w:p w:rsidR="008F67A3" w:rsidRPr="00792F84" w:rsidRDefault="008F67A3" w:rsidP="00792F84">
            <w:pPr>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shd w:val="clear" w:color="auto" w:fill="FFFFFF"/>
              </w:rPr>
              <w:t>Число автомобилей</w:t>
            </w:r>
          </w:p>
        </w:tc>
        <w:tc>
          <w:tcPr>
            <w:tcW w:w="850" w:type="dxa"/>
          </w:tcPr>
          <w:p w:rsidR="008F67A3" w:rsidRPr="00792F84" w:rsidRDefault="008F67A3" w:rsidP="00792F8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1500</w:t>
            </w:r>
          </w:p>
        </w:tc>
        <w:tc>
          <w:tcPr>
            <w:tcW w:w="709" w:type="dxa"/>
          </w:tcPr>
          <w:p w:rsidR="008F67A3" w:rsidRPr="00792F84" w:rsidRDefault="008F67A3" w:rsidP="00792F8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1500</w:t>
            </w:r>
          </w:p>
        </w:tc>
        <w:tc>
          <w:tcPr>
            <w:tcW w:w="850" w:type="dxa"/>
          </w:tcPr>
          <w:p w:rsidR="008F67A3" w:rsidRPr="00792F84" w:rsidRDefault="008F67A3" w:rsidP="00792F8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1550</w:t>
            </w:r>
          </w:p>
        </w:tc>
        <w:tc>
          <w:tcPr>
            <w:tcW w:w="831" w:type="dxa"/>
          </w:tcPr>
          <w:p w:rsidR="008F67A3" w:rsidRPr="00792F84" w:rsidRDefault="008F67A3" w:rsidP="00792F8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1600</w:t>
            </w:r>
          </w:p>
        </w:tc>
        <w:tc>
          <w:tcPr>
            <w:tcW w:w="1244" w:type="dxa"/>
          </w:tcPr>
          <w:p w:rsidR="008F67A3" w:rsidRPr="00792F84" w:rsidRDefault="008F67A3" w:rsidP="00792F8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1600</w:t>
            </w:r>
          </w:p>
        </w:tc>
        <w:tc>
          <w:tcPr>
            <w:tcW w:w="1151" w:type="dxa"/>
          </w:tcPr>
          <w:p w:rsidR="008F67A3" w:rsidRPr="00792F84" w:rsidRDefault="008F67A3" w:rsidP="00792F8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1800</w:t>
            </w:r>
          </w:p>
        </w:tc>
      </w:tr>
      <w:tr w:rsidR="008F67A3" w:rsidRPr="00792F84" w:rsidTr="00792F84">
        <w:tc>
          <w:tcPr>
            <w:tcW w:w="3936" w:type="dxa"/>
          </w:tcPr>
          <w:p w:rsidR="008F67A3" w:rsidRPr="00792F84" w:rsidRDefault="008F67A3" w:rsidP="00792F84">
            <w:pPr>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shd w:val="clear" w:color="auto" w:fill="FFFFFF"/>
              </w:rPr>
              <w:t>Число остановочных площадок</w:t>
            </w:r>
          </w:p>
        </w:tc>
        <w:tc>
          <w:tcPr>
            <w:tcW w:w="850" w:type="dxa"/>
          </w:tcPr>
          <w:p w:rsidR="008F67A3" w:rsidRPr="00792F84" w:rsidRDefault="008F67A3" w:rsidP="00BD1423">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40</w:t>
            </w:r>
          </w:p>
        </w:tc>
        <w:tc>
          <w:tcPr>
            <w:tcW w:w="709" w:type="dxa"/>
          </w:tcPr>
          <w:p w:rsidR="008F67A3" w:rsidRPr="00792F84" w:rsidRDefault="008F67A3" w:rsidP="00792F8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40</w:t>
            </w:r>
          </w:p>
        </w:tc>
        <w:tc>
          <w:tcPr>
            <w:tcW w:w="850" w:type="dxa"/>
          </w:tcPr>
          <w:p w:rsidR="008F67A3" w:rsidRPr="00792F84" w:rsidRDefault="008F67A3" w:rsidP="00792F8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45</w:t>
            </w:r>
          </w:p>
        </w:tc>
        <w:tc>
          <w:tcPr>
            <w:tcW w:w="831" w:type="dxa"/>
          </w:tcPr>
          <w:p w:rsidR="008F67A3" w:rsidRPr="00792F84" w:rsidRDefault="008F67A3" w:rsidP="00792F8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45</w:t>
            </w:r>
          </w:p>
        </w:tc>
        <w:tc>
          <w:tcPr>
            <w:tcW w:w="1244" w:type="dxa"/>
          </w:tcPr>
          <w:p w:rsidR="008F67A3" w:rsidRPr="00792F84" w:rsidRDefault="008F67A3" w:rsidP="00792F8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45</w:t>
            </w:r>
          </w:p>
        </w:tc>
        <w:tc>
          <w:tcPr>
            <w:tcW w:w="1151" w:type="dxa"/>
          </w:tcPr>
          <w:p w:rsidR="008F67A3" w:rsidRPr="00792F84" w:rsidRDefault="008F67A3" w:rsidP="00792F8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50</w:t>
            </w:r>
          </w:p>
        </w:tc>
      </w:tr>
      <w:tr w:rsidR="008F67A3" w:rsidRPr="00792F84" w:rsidTr="00792F84">
        <w:tc>
          <w:tcPr>
            <w:tcW w:w="3936" w:type="dxa"/>
          </w:tcPr>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Число пешеходных дорожек,</w:t>
            </w:r>
          </w:p>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тротуаров соответствующих</w:t>
            </w:r>
          </w:p>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нормативным требованиям для</w:t>
            </w:r>
          </w:p>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организации пешеходного</w:t>
            </w:r>
          </w:p>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движения</w:t>
            </w:r>
          </w:p>
        </w:tc>
        <w:tc>
          <w:tcPr>
            <w:tcW w:w="850" w:type="dxa"/>
          </w:tcPr>
          <w:p w:rsidR="008F67A3" w:rsidRPr="00792F84" w:rsidRDefault="008F67A3" w:rsidP="00792F8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709" w:type="dxa"/>
          </w:tcPr>
          <w:p w:rsidR="008F67A3" w:rsidRPr="00792F84" w:rsidRDefault="008F67A3" w:rsidP="00792F8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850" w:type="dxa"/>
          </w:tcPr>
          <w:p w:rsidR="008F67A3" w:rsidRPr="00792F84" w:rsidRDefault="008F67A3" w:rsidP="00792F8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831" w:type="dxa"/>
          </w:tcPr>
          <w:p w:rsidR="008F67A3" w:rsidRPr="00792F84" w:rsidRDefault="008F67A3" w:rsidP="00792F8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1244" w:type="dxa"/>
          </w:tcPr>
          <w:p w:rsidR="008F67A3" w:rsidRPr="00792F84" w:rsidRDefault="008F67A3" w:rsidP="00792F8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1151" w:type="dxa"/>
          </w:tcPr>
          <w:p w:rsidR="008F67A3" w:rsidRPr="00792F84" w:rsidRDefault="008F67A3" w:rsidP="00792F8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8</w:t>
            </w:r>
          </w:p>
        </w:tc>
      </w:tr>
      <w:tr w:rsidR="008F67A3" w:rsidRPr="00792F84" w:rsidTr="00792F84">
        <w:tc>
          <w:tcPr>
            <w:tcW w:w="3936" w:type="dxa"/>
          </w:tcPr>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Велосипедное движение, число</w:t>
            </w:r>
          </w:p>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пунктов хранения мест</w:t>
            </w:r>
          </w:p>
        </w:tc>
        <w:tc>
          <w:tcPr>
            <w:tcW w:w="850" w:type="dxa"/>
          </w:tcPr>
          <w:p w:rsidR="008F67A3" w:rsidRPr="00792F84" w:rsidRDefault="008F67A3" w:rsidP="00792F8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709" w:type="dxa"/>
          </w:tcPr>
          <w:p w:rsidR="008F67A3" w:rsidRPr="00792F84" w:rsidRDefault="008F67A3" w:rsidP="00792F8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850" w:type="dxa"/>
          </w:tcPr>
          <w:p w:rsidR="008F67A3" w:rsidRPr="00792F84" w:rsidRDefault="008F67A3" w:rsidP="00792F8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831" w:type="dxa"/>
          </w:tcPr>
          <w:p w:rsidR="008F67A3" w:rsidRPr="00792F84" w:rsidRDefault="008F67A3" w:rsidP="00792F8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244" w:type="dxa"/>
          </w:tcPr>
          <w:p w:rsidR="008F67A3" w:rsidRPr="00792F84" w:rsidRDefault="008F67A3" w:rsidP="00792F8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151" w:type="dxa"/>
          </w:tcPr>
          <w:p w:rsidR="008F67A3" w:rsidRPr="00792F84" w:rsidRDefault="008F67A3" w:rsidP="00792F8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r>
      <w:tr w:rsidR="008F67A3" w:rsidRPr="00792F84" w:rsidTr="00792F84">
        <w:tc>
          <w:tcPr>
            <w:tcW w:w="3936" w:type="dxa"/>
          </w:tcPr>
          <w:p w:rsidR="008F67A3" w:rsidRPr="00792F84" w:rsidRDefault="008F67A3" w:rsidP="00792F84">
            <w:pPr>
              <w:spacing w:after="0" w:line="240" w:lineRule="auto"/>
              <w:rPr>
                <w:rFonts w:ascii="Times New Roman" w:hAnsi="Times New Roman"/>
                <w:b/>
                <w:color w:val="000000"/>
                <w:sz w:val="24"/>
                <w:szCs w:val="24"/>
                <w:lang w:eastAsia="ru-RU"/>
              </w:rPr>
            </w:pPr>
            <w:r w:rsidRPr="00792F84">
              <w:rPr>
                <w:rFonts w:ascii="Times New Roman" w:hAnsi="Times New Roman"/>
                <w:color w:val="000000"/>
                <w:sz w:val="24"/>
                <w:szCs w:val="24"/>
                <w:shd w:val="clear" w:color="auto" w:fill="FFFFFF"/>
              </w:rPr>
              <w:t>Парковочное пространство, мест</w:t>
            </w:r>
          </w:p>
        </w:tc>
        <w:tc>
          <w:tcPr>
            <w:tcW w:w="850" w:type="dxa"/>
          </w:tcPr>
          <w:p w:rsidR="008F67A3" w:rsidRPr="00792F84" w:rsidRDefault="008F67A3" w:rsidP="00792F8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400</w:t>
            </w:r>
          </w:p>
        </w:tc>
        <w:tc>
          <w:tcPr>
            <w:tcW w:w="709" w:type="dxa"/>
          </w:tcPr>
          <w:p w:rsidR="008F67A3" w:rsidRPr="00792F84" w:rsidRDefault="008F67A3" w:rsidP="00792F8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400</w:t>
            </w:r>
          </w:p>
        </w:tc>
        <w:tc>
          <w:tcPr>
            <w:tcW w:w="850" w:type="dxa"/>
          </w:tcPr>
          <w:p w:rsidR="008F67A3" w:rsidRPr="00792F84" w:rsidRDefault="008F67A3" w:rsidP="00792F8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440</w:t>
            </w:r>
          </w:p>
        </w:tc>
        <w:tc>
          <w:tcPr>
            <w:tcW w:w="831" w:type="dxa"/>
          </w:tcPr>
          <w:p w:rsidR="008F67A3" w:rsidRPr="00792F84" w:rsidRDefault="008F67A3" w:rsidP="00792F8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450</w:t>
            </w:r>
          </w:p>
        </w:tc>
        <w:tc>
          <w:tcPr>
            <w:tcW w:w="1244" w:type="dxa"/>
          </w:tcPr>
          <w:p w:rsidR="008F67A3" w:rsidRPr="00792F84" w:rsidRDefault="008F67A3" w:rsidP="00792F8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450</w:t>
            </w:r>
          </w:p>
        </w:tc>
        <w:tc>
          <w:tcPr>
            <w:tcW w:w="1151" w:type="dxa"/>
          </w:tcPr>
          <w:p w:rsidR="008F67A3" w:rsidRPr="00792F84" w:rsidRDefault="008F67A3" w:rsidP="00792F8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500</w:t>
            </w:r>
          </w:p>
        </w:tc>
      </w:tr>
      <w:tr w:rsidR="008F67A3" w:rsidRPr="00792F84" w:rsidTr="00792F84">
        <w:tc>
          <w:tcPr>
            <w:tcW w:w="3936" w:type="dxa"/>
          </w:tcPr>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Число автостанций (60 пассажиров)</w:t>
            </w:r>
          </w:p>
        </w:tc>
        <w:tc>
          <w:tcPr>
            <w:tcW w:w="850" w:type="dxa"/>
          </w:tcPr>
          <w:p w:rsidR="008F67A3" w:rsidRPr="00792F84" w:rsidRDefault="008F67A3" w:rsidP="00792F8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709" w:type="dxa"/>
          </w:tcPr>
          <w:p w:rsidR="008F67A3" w:rsidRPr="00792F84" w:rsidRDefault="008F67A3" w:rsidP="00792F8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850" w:type="dxa"/>
          </w:tcPr>
          <w:p w:rsidR="008F67A3" w:rsidRPr="00792F84" w:rsidRDefault="008F67A3" w:rsidP="00792F8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831" w:type="dxa"/>
          </w:tcPr>
          <w:p w:rsidR="008F67A3" w:rsidRPr="00792F84" w:rsidRDefault="008F67A3" w:rsidP="00792F8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244" w:type="dxa"/>
          </w:tcPr>
          <w:p w:rsidR="008F67A3" w:rsidRPr="00792F84" w:rsidRDefault="008F67A3" w:rsidP="00792F8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151" w:type="dxa"/>
          </w:tcPr>
          <w:p w:rsidR="008F67A3" w:rsidRPr="00792F84" w:rsidRDefault="008F67A3" w:rsidP="00792F8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8F67A3" w:rsidRPr="00792F84" w:rsidTr="00792F84">
        <w:tc>
          <w:tcPr>
            <w:tcW w:w="3936" w:type="dxa"/>
          </w:tcPr>
          <w:p w:rsidR="008F67A3" w:rsidRPr="00792F84" w:rsidRDefault="008F67A3" w:rsidP="00792F84">
            <w:pPr>
              <w:spacing w:after="0" w:line="240" w:lineRule="auto"/>
              <w:rPr>
                <w:rFonts w:ascii="Times New Roman" w:hAnsi="Times New Roman"/>
                <w:b/>
                <w:color w:val="000000"/>
                <w:sz w:val="24"/>
                <w:szCs w:val="24"/>
                <w:lang w:eastAsia="ru-RU"/>
              </w:rPr>
            </w:pPr>
            <w:r w:rsidRPr="00792F84">
              <w:rPr>
                <w:rFonts w:ascii="Times New Roman" w:hAnsi="Times New Roman"/>
                <w:b/>
                <w:color w:val="000000"/>
                <w:sz w:val="24"/>
                <w:szCs w:val="24"/>
                <w:lang w:eastAsia="ru-RU"/>
              </w:rPr>
              <w:t>Авиационный транспорт</w:t>
            </w:r>
          </w:p>
        </w:tc>
        <w:tc>
          <w:tcPr>
            <w:tcW w:w="850" w:type="dxa"/>
          </w:tcPr>
          <w:p w:rsidR="008F67A3" w:rsidRPr="00792F84" w:rsidRDefault="008F67A3" w:rsidP="00792F84">
            <w:pPr>
              <w:spacing w:after="0" w:line="240" w:lineRule="auto"/>
              <w:rPr>
                <w:rFonts w:ascii="Times New Roman" w:hAnsi="Times New Roman"/>
                <w:color w:val="000000"/>
                <w:sz w:val="24"/>
                <w:szCs w:val="24"/>
                <w:lang w:eastAsia="ru-RU"/>
              </w:rPr>
            </w:pPr>
          </w:p>
        </w:tc>
        <w:tc>
          <w:tcPr>
            <w:tcW w:w="709" w:type="dxa"/>
          </w:tcPr>
          <w:p w:rsidR="008F67A3" w:rsidRPr="00792F84" w:rsidRDefault="008F67A3" w:rsidP="00792F84">
            <w:pPr>
              <w:spacing w:after="0" w:line="240" w:lineRule="auto"/>
              <w:rPr>
                <w:rFonts w:ascii="Times New Roman" w:hAnsi="Times New Roman"/>
                <w:color w:val="000000"/>
                <w:sz w:val="24"/>
                <w:szCs w:val="24"/>
                <w:lang w:eastAsia="ru-RU"/>
              </w:rPr>
            </w:pPr>
          </w:p>
        </w:tc>
        <w:tc>
          <w:tcPr>
            <w:tcW w:w="850" w:type="dxa"/>
          </w:tcPr>
          <w:p w:rsidR="008F67A3" w:rsidRPr="00792F84" w:rsidRDefault="008F67A3" w:rsidP="00792F84">
            <w:pPr>
              <w:spacing w:after="0" w:line="240" w:lineRule="auto"/>
              <w:rPr>
                <w:rFonts w:ascii="Times New Roman" w:hAnsi="Times New Roman"/>
                <w:color w:val="000000"/>
                <w:sz w:val="24"/>
                <w:szCs w:val="24"/>
                <w:lang w:eastAsia="ru-RU"/>
              </w:rPr>
            </w:pPr>
          </w:p>
        </w:tc>
        <w:tc>
          <w:tcPr>
            <w:tcW w:w="831" w:type="dxa"/>
          </w:tcPr>
          <w:p w:rsidR="008F67A3" w:rsidRPr="00792F84" w:rsidRDefault="008F67A3" w:rsidP="00792F84">
            <w:pPr>
              <w:spacing w:after="0" w:line="240" w:lineRule="auto"/>
              <w:rPr>
                <w:rFonts w:ascii="Times New Roman" w:hAnsi="Times New Roman"/>
                <w:color w:val="000000"/>
                <w:sz w:val="24"/>
                <w:szCs w:val="24"/>
                <w:lang w:eastAsia="ru-RU"/>
              </w:rPr>
            </w:pPr>
          </w:p>
        </w:tc>
        <w:tc>
          <w:tcPr>
            <w:tcW w:w="1244" w:type="dxa"/>
          </w:tcPr>
          <w:p w:rsidR="008F67A3" w:rsidRPr="00792F84" w:rsidRDefault="008F67A3" w:rsidP="00792F84">
            <w:pPr>
              <w:spacing w:after="0" w:line="240" w:lineRule="auto"/>
              <w:rPr>
                <w:rFonts w:ascii="Times New Roman" w:hAnsi="Times New Roman"/>
                <w:color w:val="000000"/>
                <w:sz w:val="24"/>
                <w:szCs w:val="24"/>
                <w:lang w:eastAsia="ru-RU"/>
              </w:rPr>
            </w:pPr>
          </w:p>
        </w:tc>
        <w:tc>
          <w:tcPr>
            <w:tcW w:w="1151" w:type="dxa"/>
          </w:tcPr>
          <w:p w:rsidR="008F67A3" w:rsidRPr="00792F84" w:rsidRDefault="008F67A3" w:rsidP="00792F84">
            <w:pPr>
              <w:spacing w:after="0" w:line="240" w:lineRule="auto"/>
              <w:rPr>
                <w:rFonts w:ascii="Times New Roman" w:hAnsi="Times New Roman"/>
                <w:color w:val="000000"/>
                <w:sz w:val="24"/>
                <w:szCs w:val="24"/>
                <w:lang w:eastAsia="ru-RU"/>
              </w:rPr>
            </w:pPr>
          </w:p>
        </w:tc>
      </w:tr>
      <w:tr w:rsidR="008F67A3" w:rsidRPr="00792F84" w:rsidTr="00792F84">
        <w:tc>
          <w:tcPr>
            <w:tcW w:w="3936" w:type="dxa"/>
          </w:tcPr>
          <w:p w:rsidR="008F67A3" w:rsidRPr="00792F84" w:rsidRDefault="008F67A3" w:rsidP="00792F84">
            <w:pPr>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shd w:val="clear" w:color="auto" w:fill="FFFFFF"/>
              </w:rPr>
              <w:t>Число вертолетных площадок</w:t>
            </w:r>
          </w:p>
        </w:tc>
        <w:tc>
          <w:tcPr>
            <w:tcW w:w="850" w:type="dxa"/>
          </w:tcPr>
          <w:p w:rsidR="008F67A3" w:rsidRPr="00792F84" w:rsidRDefault="008F67A3" w:rsidP="00792F84">
            <w:pPr>
              <w:spacing w:after="0" w:line="240" w:lineRule="auto"/>
              <w:rPr>
                <w:rFonts w:ascii="Times New Roman" w:hAnsi="Times New Roman"/>
                <w:color w:val="000000"/>
                <w:sz w:val="24"/>
                <w:szCs w:val="24"/>
                <w:lang w:eastAsia="ru-RU"/>
              </w:rPr>
            </w:pPr>
          </w:p>
        </w:tc>
        <w:tc>
          <w:tcPr>
            <w:tcW w:w="709" w:type="dxa"/>
          </w:tcPr>
          <w:p w:rsidR="008F67A3" w:rsidRPr="00792F84" w:rsidRDefault="008F67A3" w:rsidP="00792F84">
            <w:pPr>
              <w:spacing w:after="0" w:line="240" w:lineRule="auto"/>
              <w:rPr>
                <w:rFonts w:ascii="Times New Roman" w:hAnsi="Times New Roman"/>
                <w:color w:val="000000"/>
                <w:sz w:val="24"/>
                <w:szCs w:val="24"/>
                <w:lang w:eastAsia="ru-RU"/>
              </w:rPr>
            </w:pPr>
          </w:p>
        </w:tc>
        <w:tc>
          <w:tcPr>
            <w:tcW w:w="850" w:type="dxa"/>
          </w:tcPr>
          <w:p w:rsidR="008F67A3" w:rsidRPr="00792F84" w:rsidRDefault="008F67A3" w:rsidP="00792F84">
            <w:pPr>
              <w:spacing w:after="0" w:line="240" w:lineRule="auto"/>
              <w:rPr>
                <w:rFonts w:ascii="Times New Roman" w:hAnsi="Times New Roman"/>
                <w:color w:val="000000"/>
                <w:sz w:val="24"/>
                <w:szCs w:val="24"/>
                <w:lang w:eastAsia="ru-RU"/>
              </w:rPr>
            </w:pPr>
          </w:p>
        </w:tc>
        <w:tc>
          <w:tcPr>
            <w:tcW w:w="831" w:type="dxa"/>
          </w:tcPr>
          <w:p w:rsidR="008F67A3" w:rsidRPr="00792F84" w:rsidRDefault="008F67A3" w:rsidP="00792F84">
            <w:pPr>
              <w:spacing w:after="0" w:line="240" w:lineRule="auto"/>
              <w:rPr>
                <w:rFonts w:ascii="Times New Roman" w:hAnsi="Times New Roman"/>
                <w:color w:val="000000"/>
                <w:sz w:val="24"/>
                <w:szCs w:val="24"/>
                <w:lang w:eastAsia="ru-RU"/>
              </w:rPr>
            </w:pPr>
          </w:p>
        </w:tc>
        <w:tc>
          <w:tcPr>
            <w:tcW w:w="1244" w:type="dxa"/>
          </w:tcPr>
          <w:p w:rsidR="008F67A3" w:rsidRPr="00792F84" w:rsidRDefault="008F67A3" w:rsidP="00792F84">
            <w:pPr>
              <w:spacing w:after="0" w:line="240" w:lineRule="auto"/>
              <w:rPr>
                <w:rFonts w:ascii="Times New Roman" w:hAnsi="Times New Roman"/>
                <w:color w:val="000000"/>
                <w:sz w:val="24"/>
                <w:szCs w:val="24"/>
                <w:lang w:eastAsia="ru-RU"/>
              </w:rPr>
            </w:pPr>
          </w:p>
        </w:tc>
        <w:tc>
          <w:tcPr>
            <w:tcW w:w="1151" w:type="dxa"/>
          </w:tcPr>
          <w:p w:rsidR="008F67A3" w:rsidRPr="00792F84" w:rsidRDefault="008F67A3" w:rsidP="00792F84">
            <w:pPr>
              <w:spacing w:after="0" w:line="240" w:lineRule="auto"/>
              <w:rPr>
                <w:rFonts w:ascii="Times New Roman" w:hAnsi="Times New Roman"/>
                <w:color w:val="000000"/>
                <w:sz w:val="24"/>
                <w:szCs w:val="24"/>
                <w:lang w:eastAsia="ru-RU"/>
              </w:rPr>
            </w:pPr>
          </w:p>
        </w:tc>
      </w:tr>
      <w:tr w:rsidR="008F67A3" w:rsidRPr="00792F84" w:rsidTr="00792F84">
        <w:tc>
          <w:tcPr>
            <w:tcW w:w="3936" w:type="dxa"/>
          </w:tcPr>
          <w:p w:rsidR="008F67A3" w:rsidRPr="00792F84" w:rsidRDefault="008F67A3" w:rsidP="00792F84">
            <w:pPr>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shd w:val="clear" w:color="auto" w:fill="FFFFFF"/>
              </w:rPr>
              <w:t>Число аэропортов</w:t>
            </w:r>
          </w:p>
        </w:tc>
        <w:tc>
          <w:tcPr>
            <w:tcW w:w="850" w:type="dxa"/>
          </w:tcPr>
          <w:p w:rsidR="008F67A3" w:rsidRPr="00792F84" w:rsidRDefault="008F67A3" w:rsidP="00792F84">
            <w:pPr>
              <w:spacing w:after="0" w:line="240" w:lineRule="auto"/>
              <w:rPr>
                <w:rFonts w:ascii="Times New Roman" w:hAnsi="Times New Roman"/>
                <w:color w:val="000000"/>
                <w:sz w:val="24"/>
                <w:szCs w:val="24"/>
                <w:lang w:eastAsia="ru-RU"/>
              </w:rPr>
            </w:pPr>
          </w:p>
        </w:tc>
        <w:tc>
          <w:tcPr>
            <w:tcW w:w="709" w:type="dxa"/>
          </w:tcPr>
          <w:p w:rsidR="008F67A3" w:rsidRPr="00792F84" w:rsidRDefault="008F67A3" w:rsidP="00792F84">
            <w:pPr>
              <w:spacing w:after="0" w:line="240" w:lineRule="auto"/>
              <w:rPr>
                <w:rFonts w:ascii="Times New Roman" w:hAnsi="Times New Roman"/>
                <w:color w:val="000000"/>
                <w:sz w:val="24"/>
                <w:szCs w:val="24"/>
                <w:lang w:eastAsia="ru-RU"/>
              </w:rPr>
            </w:pPr>
          </w:p>
        </w:tc>
        <w:tc>
          <w:tcPr>
            <w:tcW w:w="850" w:type="dxa"/>
          </w:tcPr>
          <w:p w:rsidR="008F67A3" w:rsidRPr="00792F84" w:rsidRDefault="008F67A3" w:rsidP="00792F84">
            <w:pPr>
              <w:spacing w:after="0" w:line="240" w:lineRule="auto"/>
              <w:rPr>
                <w:rFonts w:ascii="Times New Roman" w:hAnsi="Times New Roman"/>
                <w:color w:val="000000"/>
                <w:sz w:val="24"/>
                <w:szCs w:val="24"/>
                <w:lang w:eastAsia="ru-RU"/>
              </w:rPr>
            </w:pPr>
          </w:p>
        </w:tc>
        <w:tc>
          <w:tcPr>
            <w:tcW w:w="831" w:type="dxa"/>
          </w:tcPr>
          <w:p w:rsidR="008F67A3" w:rsidRPr="00792F84" w:rsidRDefault="008F67A3" w:rsidP="00792F84">
            <w:pPr>
              <w:spacing w:after="0" w:line="240" w:lineRule="auto"/>
              <w:rPr>
                <w:rFonts w:ascii="Times New Roman" w:hAnsi="Times New Roman"/>
                <w:color w:val="000000"/>
                <w:sz w:val="24"/>
                <w:szCs w:val="24"/>
                <w:lang w:eastAsia="ru-RU"/>
              </w:rPr>
            </w:pPr>
          </w:p>
        </w:tc>
        <w:tc>
          <w:tcPr>
            <w:tcW w:w="1244" w:type="dxa"/>
          </w:tcPr>
          <w:p w:rsidR="008F67A3" w:rsidRPr="00792F84" w:rsidRDefault="008F67A3" w:rsidP="00792F84">
            <w:pPr>
              <w:spacing w:after="0" w:line="240" w:lineRule="auto"/>
              <w:rPr>
                <w:rFonts w:ascii="Times New Roman" w:hAnsi="Times New Roman"/>
                <w:color w:val="000000"/>
                <w:sz w:val="24"/>
                <w:szCs w:val="24"/>
                <w:lang w:eastAsia="ru-RU"/>
              </w:rPr>
            </w:pPr>
          </w:p>
        </w:tc>
        <w:tc>
          <w:tcPr>
            <w:tcW w:w="1151" w:type="dxa"/>
          </w:tcPr>
          <w:p w:rsidR="008F67A3" w:rsidRPr="00792F84" w:rsidRDefault="008F67A3" w:rsidP="00792F84">
            <w:pPr>
              <w:spacing w:after="0" w:line="240" w:lineRule="auto"/>
              <w:rPr>
                <w:rFonts w:ascii="Times New Roman" w:hAnsi="Times New Roman"/>
                <w:color w:val="000000"/>
                <w:sz w:val="24"/>
                <w:szCs w:val="24"/>
                <w:lang w:eastAsia="ru-RU"/>
              </w:rPr>
            </w:pPr>
          </w:p>
        </w:tc>
      </w:tr>
      <w:tr w:rsidR="008F67A3" w:rsidRPr="00792F84" w:rsidTr="00792F84">
        <w:tc>
          <w:tcPr>
            <w:tcW w:w="3936" w:type="dxa"/>
          </w:tcPr>
          <w:p w:rsidR="008F67A3" w:rsidRPr="00792F84" w:rsidRDefault="008F67A3" w:rsidP="00792F84">
            <w:pPr>
              <w:spacing w:after="0" w:line="240" w:lineRule="auto"/>
              <w:rPr>
                <w:rFonts w:ascii="Times New Roman" w:hAnsi="Times New Roman"/>
                <w:b/>
                <w:color w:val="000000"/>
                <w:sz w:val="24"/>
                <w:szCs w:val="24"/>
                <w:lang w:eastAsia="ru-RU"/>
              </w:rPr>
            </w:pPr>
            <w:r w:rsidRPr="00792F84">
              <w:rPr>
                <w:rFonts w:ascii="Times New Roman" w:hAnsi="Times New Roman"/>
                <w:b/>
                <w:color w:val="000000"/>
                <w:sz w:val="24"/>
                <w:szCs w:val="24"/>
                <w:lang w:eastAsia="ru-RU"/>
              </w:rPr>
              <w:t>Водный транспорт</w:t>
            </w:r>
          </w:p>
        </w:tc>
        <w:tc>
          <w:tcPr>
            <w:tcW w:w="850" w:type="dxa"/>
          </w:tcPr>
          <w:p w:rsidR="008F67A3" w:rsidRPr="00792F84" w:rsidRDefault="008F67A3" w:rsidP="00792F84">
            <w:pPr>
              <w:spacing w:after="0" w:line="240" w:lineRule="auto"/>
              <w:rPr>
                <w:rFonts w:ascii="Times New Roman" w:hAnsi="Times New Roman"/>
                <w:color w:val="000000"/>
                <w:sz w:val="24"/>
                <w:szCs w:val="24"/>
                <w:lang w:eastAsia="ru-RU"/>
              </w:rPr>
            </w:pPr>
          </w:p>
        </w:tc>
        <w:tc>
          <w:tcPr>
            <w:tcW w:w="709" w:type="dxa"/>
          </w:tcPr>
          <w:p w:rsidR="008F67A3" w:rsidRPr="00792F84" w:rsidRDefault="008F67A3" w:rsidP="00792F84">
            <w:pPr>
              <w:spacing w:after="0" w:line="240" w:lineRule="auto"/>
              <w:rPr>
                <w:rFonts w:ascii="Times New Roman" w:hAnsi="Times New Roman"/>
                <w:color w:val="000000"/>
                <w:sz w:val="24"/>
                <w:szCs w:val="24"/>
                <w:lang w:eastAsia="ru-RU"/>
              </w:rPr>
            </w:pPr>
          </w:p>
        </w:tc>
        <w:tc>
          <w:tcPr>
            <w:tcW w:w="850" w:type="dxa"/>
          </w:tcPr>
          <w:p w:rsidR="008F67A3" w:rsidRPr="00792F84" w:rsidRDefault="008F67A3" w:rsidP="00792F84">
            <w:pPr>
              <w:spacing w:after="0" w:line="240" w:lineRule="auto"/>
              <w:rPr>
                <w:rFonts w:ascii="Times New Roman" w:hAnsi="Times New Roman"/>
                <w:color w:val="000000"/>
                <w:sz w:val="24"/>
                <w:szCs w:val="24"/>
                <w:lang w:eastAsia="ru-RU"/>
              </w:rPr>
            </w:pPr>
          </w:p>
        </w:tc>
        <w:tc>
          <w:tcPr>
            <w:tcW w:w="831" w:type="dxa"/>
          </w:tcPr>
          <w:p w:rsidR="008F67A3" w:rsidRPr="00792F84" w:rsidRDefault="008F67A3" w:rsidP="00792F84">
            <w:pPr>
              <w:spacing w:after="0" w:line="240" w:lineRule="auto"/>
              <w:rPr>
                <w:rFonts w:ascii="Times New Roman" w:hAnsi="Times New Roman"/>
                <w:color w:val="000000"/>
                <w:sz w:val="24"/>
                <w:szCs w:val="24"/>
                <w:lang w:eastAsia="ru-RU"/>
              </w:rPr>
            </w:pPr>
          </w:p>
        </w:tc>
        <w:tc>
          <w:tcPr>
            <w:tcW w:w="1244" w:type="dxa"/>
          </w:tcPr>
          <w:p w:rsidR="008F67A3" w:rsidRPr="00792F84" w:rsidRDefault="008F67A3" w:rsidP="00792F84">
            <w:pPr>
              <w:spacing w:after="0" w:line="240" w:lineRule="auto"/>
              <w:rPr>
                <w:rFonts w:ascii="Times New Roman" w:hAnsi="Times New Roman"/>
                <w:color w:val="000000"/>
                <w:sz w:val="24"/>
                <w:szCs w:val="24"/>
                <w:lang w:eastAsia="ru-RU"/>
              </w:rPr>
            </w:pPr>
          </w:p>
        </w:tc>
        <w:tc>
          <w:tcPr>
            <w:tcW w:w="1151" w:type="dxa"/>
          </w:tcPr>
          <w:p w:rsidR="008F67A3" w:rsidRPr="00792F84" w:rsidRDefault="008F67A3" w:rsidP="00792F84">
            <w:pPr>
              <w:spacing w:after="0" w:line="240" w:lineRule="auto"/>
              <w:rPr>
                <w:rFonts w:ascii="Times New Roman" w:hAnsi="Times New Roman"/>
                <w:color w:val="000000"/>
                <w:sz w:val="24"/>
                <w:szCs w:val="24"/>
                <w:lang w:eastAsia="ru-RU"/>
              </w:rPr>
            </w:pPr>
          </w:p>
        </w:tc>
      </w:tr>
      <w:tr w:rsidR="008F67A3" w:rsidRPr="00792F84" w:rsidTr="00792F84">
        <w:tc>
          <w:tcPr>
            <w:tcW w:w="3936" w:type="dxa"/>
          </w:tcPr>
          <w:p w:rsidR="008F67A3" w:rsidRPr="00792F84" w:rsidRDefault="008F67A3" w:rsidP="00792F84">
            <w:pPr>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shd w:val="clear" w:color="auto" w:fill="FFFFFF"/>
              </w:rPr>
              <w:t>Число причалов</w:t>
            </w:r>
          </w:p>
        </w:tc>
        <w:tc>
          <w:tcPr>
            <w:tcW w:w="850" w:type="dxa"/>
          </w:tcPr>
          <w:p w:rsidR="008F67A3" w:rsidRPr="00792F84" w:rsidRDefault="008F67A3" w:rsidP="00792F84">
            <w:pPr>
              <w:spacing w:after="0" w:line="240" w:lineRule="auto"/>
              <w:rPr>
                <w:rFonts w:ascii="Times New Roman" w:hAnsi="Times New Roman"/>
                <w:color w:val="000000"/>
                <w:sz w:val="24"/>
                <w:szCs w:val="24"/>
                <w:lang w:eastAsia="ru-RU"/>
              </w:rPr>
            </w:pPr>
          </w:p>
        </w:tc>
        <w:tc>
          <w:tcPr>
            <w:tcW w:w="709" w:type="dxa"/>
          </w:tcPr>
          <w:p w:rsidR="008F67A3" w:rsidRPr="00792F84" w:rsidRDefault="008F67A3" w:rsidP="00792F84">
            <w:pPr>
              <w:spacing w:after="0" w:line="240" w:lineRule="auto"/>
              <w:rPr>
                <w:rFonts w:ascii="Times New Roman" w:hAnsi="Times New Roman"/>
                <w:color w:val="000000"/>
                <w:sz w:val="24"/>
                <w:szCs w:val="24"/>
                <w:lang w:eastAsia="ru-RU"/>
              </w:rPr>
            </w:pPr>
          </w:p>
        </w:tc>
        <w:tc>
          <w:tcPr>
            <w:tcW w:w="850" w:type="dxa"/>
          </w:tcPr>
          <w:p w:rsidR="008F67A3" w:rsidRPr="00792F84" w:rsidRDefault="008F67A3" w:rsidP="00792F84">
            <w:pPr>
              <w:spacing w:after="0" w:line="240" w:lineRule="auto"/>
              <w:rPr>
                <w:rFonts w:ascii="Times New Roman" w:hAnsi="Times New Roman"/>
                <w:color w:val="000000"/>
                <w:sz w:val="24"/>
                <w:szCs w:val="24"/>
                <w:lang w:eastAsia="ru-RU"/>
              </w:rPr>
            </w:pPr>
          </w:p>
        </w:tc>
        <w:tc>
          <w:tcPr>
            <w:tcW w:w="831" w:type="dxa"/>
          </w:tcPr>
          <w:p w:rsidR="008F67A3" w:rsidRPr="00792F84" w:rsidRDefault="008F67A3" w:rsidP="00792F84">
            <w:pPr>
              <w:spacing w:after="0" w:line="240" w:lineRule="auto"/>
              <w:rPr>
                <w:rFonts w:ascii="Times New Roman" w:hAnsi="Times New Roman"/>
                <w:color w:val="000000"/>
                <w:sz w:val="24"/>
                <w:szCs w:val="24"/>
                <w:lang w:eastAsia="ru-RU"/>
              </w:rPr>
            </w:pPr>
          </w:p>
        </w:tc>
        <w:tc>
          <w:tcPr>
            <w:tcW w:w="1244" w:type="dxa"/>
          </w:tcPr>
          <w:p w:rsidR="008F67A3" w:rsidRPr="00792F84" w:rsidRDefault="008F67A3" w:rsidP="00792F84">
            <w:pPr>
              <w:spacing w:after="0" w:line="240" w:lineRule="auto"/>
              <w:rPr>
                <w:rFonts w:ascii="Times New Roman" w:hAnsi="Times New Roman"/>
                <w:color w:val="000000"/>
                <w:sz w:val="24"/>
                <w:szCs w:val="24"/>
                <w:lang w:eastAsia="ru-RU"/>
              </w:rPr>
            </w:pPr>
          </w:p>
        </w:tc>
        <w:tc>
          <w:tcPr>
            <w:tcW w:w="1151" w:type="dxa"/>
          </w:tcPr>
          <w:p w:rsidR="008F67A3" w:rsidRPr="00792F84" w:rsidRDefault="008F67A3" w:rsidP="00792F84">
            <w:pPr>
              <w:spacing w:after="0" w:line="240" w:lineRule="auto"/>
              <w:rPr>
                <w:rFonts w:ascii="Times New Roman" w:hAnsi="Times New Roman"/>
                <w:color w:val="000000"/>
                <w:sz w:val="24"/>
                <w:szCs w:val="24"/>
                <w:lang w:eastAsia="ru-RU"/>
              </w:rPr>
            </w:pPr>
          </w:p>
        </w:tc>
      </w:tr>
      <w:tr w:rsidR="008F67A3" w:rsidRPr="00792F84" w:rsidTr="00792F84">
        <w:tc>
          <w:tcPr>
            <w:tcW w:w="3936" w:type="dxa"/>
          </w:tcPr>
          <w:p w:rsidR="008F67A3" w:rsidRPr="00792F84" w:rsidRDefault="008F67A3" w:rsidP="00792F84">
            <w:pPr>
              <w:spacing w:after="0" w:line="240" w:lineRule="auto"/>
              <w:rPr>
                <w:rFonts w:ascii="Times New Roman" w:hAnsi="Times New Roman"/>
                <w:b/>
                <w:color w:val="000000"/>
                <w:sz w:val="24"/>
                <w:szCs w:val="24"/>
                <w:lang w:eastAsia="ru-RU"/>
              </w:rPr>
            </w:pPr>
            <w:r w:rsidRPr="00792F84">
              <w:rPr>
                <w:rFonts w:ascii="Times New Roman" w:hAnsi="Times New Roman"/>
                <w:b/>
                <w:color w:val="000000"/>
                <w:sz w:val="24"/>
                <w:szCs w:val="24"/>
                <w:lang w:eastAsia="ru-RU"/>
              </w:rPr>
              <w:t>Железнодорожный транспорт</w:t>
            </w:r>
          </w:p>
        </w:tc>
        <w:tc>
          <w:tcPr>
            <w:tcW w:w="850" w:type="dxa"/>
          </w:tcPr>
          <w:p w:rsidR="008F67A3" w:rsidRPr="00792F84" w:rsidRDefault="008F67A3" w:rsidP="00792F84">
            <w:pPr>
              <w:spacing w:after="0" w:line="240" w:lineRule="auto"/>
              <w:rPr>
                <w:rFonts w:ascii="Times New Roman" w:hAnsi="Times New Roman"/>
                <w:color w:val="000000"/>
                <w:sz w:val="24"/>
                <w:szCs w:val="24"/>
                <w:lang w:eastAsia="ru-RU"/>
              </w:rPr>
            </w:pPr>
          </w:p>
        </w:tc>
        <w:tc>
          <w:tcPr>
            <w:tcW w:w="709" w:type="dxa"/>
          </w:tcPr>
          <w:p w:rsidR="008F67A3" w:rsidRPr="00792F84" w:rsidRDefault="008F67A3" w:rsidP="00792F84">
            <w:pPr>
              <w:spacing w:after="0" w:line="240" w:lineRule="auto"/>
              <w:rPr>
                <w:rFonts w:ascii="Times New Roman" w:hAnsi="Times New Roman"/>
                <w:color w:val="000000"/>
                <w:sz w:val="24"/>
                <w:szCs w:val="24"/>
                <w:lang w:eastAsia="ru-RU"/>
              </w:rPr>
            </w:pPr>
          </w:p>
        </w:tc>
        <w:tc>
          <w:tcPr>
            <w:tcW w:w="850" w:type="dxa"/>
          </w:tcPr>
          <w:p w:rsidR="008F67A3" w:rsidRPr="00792F84" w:rsidRDefault="008F67A3" w:rsidP="00792F84">
            <w:pPr>
              <w:spacing w:after="0" w:line="240" w:lineRule="auto"/>
              <w:rPr>
                <w:rFonts w:ascii="Times New Roman" w:hAnsi="Times New Roman"/>
                <w:color w:val="000000"/>
                <w:sz w:val="24"/>
                <w:szCs w:val="24"/>
                <w:lang w:eastAsia="ru-RU"/>
              </w:rPr>
            </w:pPr>
          </w:p>
        </w:tc>
        <w:tc>
          <w:tcPr>
            <w:tcW w:w="831" w:type="dxa"/>
          </w:tcPr>
          <w:p w:rsidR="008F67A3" w:rsidRPr="00792F84" w:rsidRDefault="008F67A3" w:rsidP="00792F84">
            <w:pPr>
              <w:spacing w:after="0" w:line="240" w:lineRule="auto"/>
              <w:rPr>
                <w:rFonts w:ascii="Times New Roman" w:hAnsi="Times New Roman"/>
                <w:color w:val="000000"/>
                <w:sz w:val="24"/>
                <w:szCs w:val="24"/>
                <w:lang w:eastAsia="ru-RU"/>
              </w:rPr>
            </w:pPr>
          </w:p>
        </w:tc>
        <w:tc>
          <w:tcPr>
            <w:tcW w:w="1244" w:type="dxa"/>
          </w:tcPr>
          <w:p w:rsidR="008F67A3" w:rsidRPr="00792F84" w:rsidRDefault="008F67A3" w:rsidP="00792F84">
            <w:pPr>
              <w:spacing w:after="0" w:line="240" w:lineRule="auto"/>
              <w:rPr>
                <w:rFonts w:ascii="Times New Roman" w:hAnsi="Times New Roman"/>
                <w:color w:val="000000"/>
                <w:sz w:val="24"/>
                <w:szCs w:val="24"/>
                <w:lang w:eastAsia="ru-RU"/>
              </w:rPr>
            </w:pPr>
          </w:p>
        </w:tc>
        <w:tc>
          <w:tcPr>
            <w:tcW w:w="1151" w:type="dxa"/>
          </w:tcPr>
          <w:p w:rsidR="008F67A3" w:rsidRPr="00792F84" w:rsidRDefault="008F67A3" w:rsidP="00792F84">
            <w:pPr>
              <w:spacing w:after="0" w:line="240" w:lineRule="auto"/>
              <w:rPr>
                <w:rFonts w:ascii="Times New Roman" w:hAnsi="Times New Roman"/>
                <w:color w:val="000000"/>
                <w:sz w:val="24"/>
                <w:szCs w:val="24"/>
                <w:lang w:eastAsia="ru-RU"/>
              </w:rPr>
            </w:pPr>
          </w:p>
        </w:tc>
      </w:tr>
      <w:tr w:rsidR="008F67A3" w:rsidRPr="00792F84" w:rsidTr="00792F84">
        <w:tc>
          <w:tcPr>
            <w:tcW w:w="3936" w:type="dxa"/>
          </w:tcPr>
          <w:p w:rsidR="008F67A3" w:rsidRPr="00792F84" w:rsidRDefault="008F67A3" w:rsidP="00792F84">
            <w:pPr>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shd w:val="clear" w:color="auto" w:fill="FFFFFF"/>
              </w:rPr>
              <w:t>Число станций</w:t>
            </w:r>
          </w:p>
        </w:tc>
        <w:tc>
          <w:tcPr>
            <w:tcW w:w="850" w:type="dxa"/>
          </w:tcPr>
          <w:p w:rsidR="008F67A3" w:rsidRPr="00792F84" w:rsidRDefault="008F67A3" w:rsidP="00792F8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709" w:type="dxa"/>
          </w:tcPr>
          <w:p w:rsidR="008F67A3" w:rsidRPr="00792F84" w:rsidRDefault="008F67A3" w:rsidP="00792F8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850" w:type="dxa"/>
          </w:tcPr>
          <w:p w:rsidR="008F67A3" w:rsidRPr="00792F84" w:rsidRDefault="008F67A3" w:rsidP="00792F8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831" w:type="dxa"/>
          </w:tcPr>
          <w:p w:rsidR="008F67A3" w:rsidRPr="00792F84" w:rsidRDefault="008F67A3" w:rsidP="00792F8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244" w:type="dxa"/>
          </w:tcPr>
          <w:p w:rsidR="008F67A3" w:rsidRPr="00792F84" w:rsidRDefault="008F67A3" w:rsidP="00792F8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151" w:type="dxa"/>
          </w:tcPr>
          <w:p w:rsidR="008F67A3" w:rsidRPr="00792F84" w:rsidRDefault="008F67A3" w:rsidP="00792F8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w:t>
            </w:r>
          </w:p>
        </w:tc>
      </w:tr>
    </w:tbl>
    <w:p w:rsidR="008F67A3" w:rsidRPr="00D41792" w:rsidRDefault="008F67A3" w:rsidP="00851423">
      <w:pPr>
        <w:shd w:val="clear" w:color="auto" w:fill="FFFFFF"/>
        <w:spacing w:after="0" w:line="240" w:lineRule="auto"/>
        <w:rPr>
          <w:rFonts w:ascii="Times New Roman" w:hAnsi="Times New Roman"/>
          <w:color w:val="000000"/>
          <w:sz w:val="28"/>
          <w:szCs w:val="28"/>
          <w:lang w:eastAsia="ru-RU"/>
        </w:rPr>
      </w:pPr>
    </w:p>
    <w:p w:rsidR="008F67A3" w:rsidRPr="00D41792" w:rsidRDefault="008F67A3" w:rsidP="00F77C86">
      <w:pPr>
        <w:pStyle w:val="a7"/>
        <w:autoSpaceDE w:val="0"/>
        <w:autoSpaceDN w:val="0"/>
        <w:adjustRightInd w:val="0"/>
        <w:spacing w:after="0" w:line="240" w:lineRule="auto"/>
        <w:jc w:val="both"/>
        <w:rPr>
          <w:rFonts w:ascii="Times New Roman" w:hAnsi="Times New Roman"/>
          <w:sz w:val="28"/>
          <w:szCs w:val="28"/>
        </w:rPr>
      </w:pPr>
    </w:p>
    <w:p w:rsidR="008F67A3" w:rsidRPr="00BD1423" w:rsidRDefault="008F67A3" w:rsidP="002E4490">
      <w:pPr>
        <w:pStyle w:val="a7"/>
        <w:numPr>
          <w:ilvl w:val="1"/>
          <w:numId w:val="3"/>
        </w:numPr>
        <w:autoSpaceDE w:val="0"/>
        <w:autoSpaceDN w:val="0"/>
        <w:adjustRightInd w:val="0"/>
        <w:spacing w:after="0" w:line="240" w:lineRule="auto"/>
        <w:ind w:left="0" w:firstLine="0"/>
        <w:jc w:val="center"/>
        <w:rPr>
          <w:rFonts w:ascii="Times New Roman" w:hAnsi="Times New Roman"/>
          <w:b/>
          <w:sz w:val="28"/>
          <w:szCs w:val="28"/>
        </w:rPr>
      </w:pPr>
      <w:r w:rsidRPr="00BD1423">
        <w:rPr>
          <w:rFonts w:ascii="Times New Roman" w:hAnsi="Times New Roman"/>
          <w:b/>
          <w:sz w:val="28"/>
          <w:szCs w:val="28"/>
        </w:rPr>
        <w:t>Прогноз развития дорожной сети</w:t>
      </w:r>
      <w:bookmarkStart w:id="13" w:name="sub_1095"/>
      <w:bookmarkEnd w:id="12"/>
      <w:r w:rsidRPr="00BD1423">
        <w:rPr>
          <w:rFonts w:ascii="Times New Roman" w:hAnsi="Times New Roman"/>
          <w:b/>
          <w:sz w:val="28"/>
          <w:szCs w:val="28"/>
        </w:rPr>
        <w:t xml:space="preserve"> МО Переволоцкий поссовет.</w:t>
      </w:r>
    </w:p>
    <w:p w:rsidR="008F67A3" w:rsidRPr="00D41792" w:rsidRDefault="008F67A3" w:rsidP="007E12F2">
      <w:pPr>
        <w:pStyle w:val="a7"/>
        <w:autoSpaceDE w:val="0"/>
        <w:autoSpaceDN w:val="0"/>
        <w:adjustRightInd w:val="0"/>
        <w:spacing w:after="0" w:line="240" w:lineRule="auto"/>
        <w:ind w:left="0"/>
        <w:rPr>
          <w:rFonts w:ascii="Times New Roman" w:hAnsi="Times New Roman"/>
          <w:b/>
          <w:sz w:val="28"/>
          <w:szCs w:val="28"/>
        </w:rPr>
      </w:pPr>
    </w:p>
    <w:p w:rsidR="008F67A3" w:rsidRPr="00D41792" w:rsidRDefault="008F67A3" w:rsidP="007E12F2">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Учитывая экономическую ситуацию и сложившиеся условия, необходимо разработать и реализовать мероприятия по строительству новых </w:t>
      </w:r>
      <w:r w:rsidRPr="00BD1423">
        <w:rPr>
          <w:rFonts w:ascii="Times New Roman" w:hAnsi="Times New Roman"/>
          <w:color w:val="000000"/>
          <w:sz w:val="28"/>
          <w:szCs w:val="28"/>
          <w:lang w:eastAsia="ru-RU"/>
        </w:rPr>
        <w:t>и реконструкции существующих участков улично-дорожной сети исходя из</w:t>
      </w:r>
      <w:r w:rsidRPr="00D41792">
        <w:rPr>
          <w:rFonts w:ascii="Times New Roman" w:hAnsi="Times New Roman"/>
          <w:color w:val="000000"/>
          <w:sz w:val="28"/>
          <w:szCs w:val="28"/>
          <w:lang w:eastAsia="ru-RU"/>
        </w:rPr>
        <w:t xml:space="preserve"> требований организации удобных транспортных связей жилых территорий с местами приложения труда и центрами культурно-бытового обслуживания, с учетом наиболее значительных грузо- и пассажиропотоков, а также пешеходной доступности объектов соцкультбыта и мест приложения труда.</w:t>
      </w:r>
    </w:p>
    <w:p w:rsidR="008F67A3" w:rsidRPr="00D41792" w:rsidRDefault="008F67A3" w:rsidP="007E12F2">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Реализация муниципальной программы позволит сохранить существующую сеть автомобильных дорог за счет:</w:t>
      </w:r>
    </w:p>
    <w:p w:rsidR="008F67A3" w:rsidRPr="00D41792" w:rsidRDefault="008F67A3" w:rsidP="007E12F2">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качественного содержания;</w:t>
      </w:r>
    </w:p>
    <w:p w:rsidR="008F67A3" w:rsidRPr="00D41792" w:rsidRDefault="008F67A3" w:rsidP="007E12F2">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осуществления контроля за перевозкой грузов;</w:t>
      </w:r>
    </w:p>
    <w:p w:rsidR="008F67A3" w:rsidRPr="00D41792" w:rsidRDefault="008F67A3" w:rsidP="007E12F2">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инструментальной диагностике технического состояния автомобильных дорог и искусственных сооружений на них;</w:t>
      </w:r>
    </w:p>
    <w:p w:rsidR="008F67A3" w:rsidRPr="00D41792" w:rsidRDefault="008F67A3" w:rsidP="007E12F2">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повышения качественных характеристик дорожных по</w:t>
      </w:r>
      <w:r>
        <w:rPr>
          <w:rFonts w:ascii="Times New Roman" w:hAnsi="Times New Roman"/>
          <w:color w:val="000000"/>
          <w:sz w:val="28"/>
          <w:szCs w:val="28"/>
          <w:lang w:eastAsia="ru-RU"/>
        </w:rPr>
        <w:t xml:space="preserve">крытий и безопасности дорожного </w:t>
      </w:r>
      <w:r w:rsidRPr="00D41792">
        <w:rPr>
          <w:rFonts w:ascii="Times New Roman" w:hAnsi="Times New Roman"/>
          <w:color w:val="000000"/>
          <w:sz w:val="28"/>
          <w:szCs w:val="28"/>
          <w:lang w:eastAsia="ru-RU"/>
        </w:rPr>
        <w:t>движения за счет проведения целевых мероприятий по</w:t>
      </w:r>
      <w:r>
        <w:rPr>
          <w:rFonts w:ascii="Times New Roman" w:hAnsi="Times New Roman"/>
          <w:color w:val="000000"/>
          <w:sz w:val="28"/>
          <w:szCs w:val="28"/>
          <w:lang w:eastAsia="ru-RU"/>
        </w:rPr>
        <w:t xml:space="preserve"> ремонту, капитальному ремонту, </w:t>
      </w:r>
      <w:r w:rsidRPr="00D41792">
        <w:rPr>
          <w:rFonts w:ascii="Times New Roman" w:hAnsi="Times New Roman"/>
          <w:color w:val="000000"/>
          <w:sz w:val="28"/>
          <w:szCs w:val="28"/>
          <w:lang w:eastAsia="ru-RU"/>
        </w:rPr>
        <w:t>реконструкции автомобильных дорог;</w:t>
      </w:r>
    </w:p>
    <w:p w:rsidR="008F67A3" w:rsidRPr="00D41792" w:rsidRDefault="008F67A3" w:rsidP="007E12F2">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применения новых технологий и материалов;</w:t>
      </w:r>
    </w:p>
    <w:p w:rsidR="008F67A3" w:rsidRPr="00D41792" w:rsidRDefault="008F67A3" w:rsidP="007E12F2">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 xml:space="preserve">разработки и обновлению проектов организации дорожного движения. </w:t>
      </w:r>
    </w:p>
    <w:p w:rsidR="008F67A3" w:rsidRPr="00BD1423" w:rsidRDefault="008F67A3" w:rsidP="007E12F2">
      <w:pPr>
        <w:shd w:val="clear" w:color="auto" w:fill="FFFFFF"/>
        <w:spacing w:after="0" w:line="240" w:lineRule="auto"/>
        <w:ind w:firstLine="708"/>
        <w:jc w:val="both"/>
        <w:rPr>
          <w:rFonts w:ascii="Times New Roman" w:hAnsi="Times New Roman"/>
          <w:color w:val="000000"/>
          <w:sz w:val="28"/>
          <w:szCs w:val="28"/>
          <w:lang w:eastAsia="ru-RU"/>
        </w:rPr>
      </w:pPr>
      <w:r w:rsidRPr="00BD1423">
        <w:rPr>
          <w:rFonts w:ascii="Times New Roman" w:hAnsi="Times New Roman"/>
          <w:color w:val="000000"/>
          <w:sz w:val="28"/>
          <w:szCs w:val="28"/>
          <w:lang w:eastAsia="ru-RU"/>
        </w:rPr>
        <w:t xml:space="preserve">Строительство новых дорог не планируется. </w:t>
      </w:r>
    </w:p>
    <w:p w:rsidR="008F67A3" w:rsidRPr="00BD1423" w:rsidRDefault="008F67A3" w:rsidP="007E12F2">
      <w:pPr>
        <w:shd w:val="clear" w:color="auto" w:fill="FFFFFF"/>
        <w:spacing w:after="0" w:line="240" w:lineRule="auto"/>
        <w:ind w:firstLine="708"/>
        <w:jc w:val="both"/>
        <w:rPr>
          <w:rFonts w:ascii="Times New Roman" w:hAnsi="Times New Roman"/>
          <w:color w:val="000000"/>
          <w:sz w:val="28"/>
          <w:szCs w:val="28"/>
          <w:lang w:eastAsia="ru-RU"/>
        </w:rPr>
      </w:pPr>
      <w:r w:rsidRPr="00BD1423">
        <w:rPr>
          <w:rFonts w:ascii="Times New Roman" w:hAnsi="Times New Roman"/>
          <w:color w:val="000000"/>
          <w:sz w:val="28"/>
          <w:szCs w:val="28"/>
          <w:lang w:eastAsia="ru-RU"/>
        </w:rPr>
        <w:lastRenderedPageBreak/>
        <w:t>В результате реализации Программы планируется достижение следующих показателей:</w:t>
      </w:r>
    </w:p>
    <w:p w:rsidR="008F67A3" w:rsidRPr="00BD1423" w:rsidRDefault="008F67A3" w:rsidP="007E12F2">
      <w:pPr>
        <w:shd w:val="clear" w:color="auto" w:fill="FFFFFF"/>
        <w:spacing w:after="0" w:line="240" w:lineRule="auto"/>
        <w:jc w:val="both"/>
        <w:rPr>
          <w:rFonts w:ascii="Times New Roman" w:hAnsi="Times New Roman"/>
          <w:color w:val="000000"/>
          <w:sz w:val="28"/>
          <w:szCs w:val="28"/>
          <w:lang w:eastAsia="ru-RU"/>
        </w:rPr>
      </w:pPr>
      <w:r w:rsidRPr="00BD1423">
        <w:rPr>
          <w:rFonts w:ascii="Times New Roman" w:hAnsi="Times New Roman"/>
          <w:color w:val="000000"/>
          <w:sz w:val="28"/>
          <w:szCs w:val="28"/>
          <w:lang w:eastAsia="ru-RU"/>
        </w:rPr>
        <w:t>- увеличение доли муниципальных автомобильных дорог общего пользования местного значения, соответствующих нормативным требованиям, до 100%;</w:t>
      </w:r>
    </w:p>
    <w:p w:rsidR="008F67A3" w:rsidRPr="00BD1423" w:rsidRDefault="008F67A3" w:rsidP="007E12F2">
      <w:pPr>
        <w:shd w:val="clear" w:color="auto" w:fill="FFFFFF"/>
        <w:spacing w:after="0" w:line="240" w:lineRule="auto"/>
        <w:jc w:val="both"/>
        <w:rPr>
          <w:rFonts w:ascii="Times New Roman" w:hAnsi="Times New Roman"/>
          <w:color w:val="000000"/>
          <w:sz w:val="28"/>
          <w:szCs w:val="28"/>
          <w:lang w:eastAsia="ru-RU"/>
        </w:rPr>
      </w:pPr>
      <w:r w:rsidRPr="00BD1423">
        <w:rPr>
          <w:rFonts w:ascii="Times New Roman" w:hAnsi="Times New Roman"/>
          <w:color w:val="000000"/>
          <w:sz w:val="28"/>
          <w:szCs w:val="28"/>
          <w:lang w:eastAsia="ru-RU"/>
        </w:rPr>
        <w:t>- содержание автомобильных дорог общего пользования местного значения и искусственных сооружений на них в полном объеме;</w:t>
      </w:r>
    </w:p>
    <w:p w:rsidR="008F67A3" w:rsidRPr="00BD1423" w:rsidRDefault="008F67A3" w:rsidP="007E12F2">
      <w:pPr>
        <w:shd w:val="clear" w:color="auto" w:fill="FFFFFF"/>
        <w:spacing w:after="0" w:line="240" w:lineRule="auto"/>
        <w:jc w:val="both"/>
        <w:rPr>
          <w:rFonts w:ascii="Times New Roman" w:hAnsi="Times New Roman"/>
          <w:color w:val="000000"/>
          <w:sz w:val="28"/>
          <w:szCs w:val="28"/>
          <w:lang w:eastAsia="ru-RU"/>
        </w:rPr>
      </w:pPr>
      <w:r w:rsidRPr="00BD1423">
        <w:rPr>
          <w:rFonts w:ascii="Times New Roman" w:hAnsi="Times New Roman"/>
          <w:color w:val="000000"/>
          <w:sz w:val="28"/>
          <w:szCs w:val="28"/>
          <w:lang w:eastAsia="ru-RU"/>
        </w:rPr>
        <w:t>- ремонт автомобильных дорог общего пользования местного значения.</w:t>
      </w:r>
    </w:p>
    <w:p w:rsidR="008F67A3" w:rsidRPr="00BD1423" w:rsidRDefault="008F67A3" w:rsidP="007E12F2">
      <w:pPr>
        <w:shd w:val="clear" w:color="auto" w:fill="FFFFFF"/>
        <w:spacing w:after="0" w:line="240" w:lineRule="auto"/>
        <w:jc w:val="both"/>
        <w:rPr>
          <w:rFonts w:ascii="Times New Roman" w:hAnsi="Times New Roman"/>
          <w:color w:val="000000"/>
          <w:sz w:val="28"/>
          <w:szCs w:val="28"/>
          <w:lang w:eastAsia="ru-RU"/>
        </w:rPr>
      </w:pPr>
      <w:r w:rsidRPr="00BD1423">
        <w:rPr>
          <w:rFonts w:ascii="Times New Roman" w:hAnsi="Times New Roman"/>
          <w:color w:val="000000"/>
          <w:sz w:val="28"/>
          <w:szCs w:val="28"/>
          <w:lang w:eastAsia="ru-RU"/>
        </w:rPr>
        <w:t>- проведение паспортизация безхозяйных участков дорог;</w:t>
      </w:r>
    </w:p>
    <w:p w:rsidR="008F67A3" w:rsidRPr="00BD1423" w:rsidRDefault="008F67A3" w:rsidP="007E12F2">
      <w:pPr>
        <w:shd w:val="clear" w:color="auto" w:fill="FFFFFF"/>
        <w:spacing w:after="0" w:line="240" w:lineRule="auto"/>
        <w:jc w:val="both"/>
        <w:rPr>
          <w:rFonts w:ascii="Times New Roman" w:hAnsi="Times New Roman"/>
          <w:color w:val="000000"/>
          <w:sz w:val="28"/>
          <w:szCs w:val="28"/>
          <w:lang w:eastAsia="ru-RU"/>
        </w:rPr>
      </w:pPr>
      <w:r w:rsidRPr="00BD1423">
        <w:rPr>
          <w:rFonts w:ascii="Times New Roman" w:hAnsi="Times New Roman"/>
          <w:color w:val="000000"/>
          <w:sz w:val="28"/>
          <w:szCs w:val="28"/>
          <w:lang w:eastAsia="ru-RU"/>
        </w:rPr>
        <w:t>- проектирование и строительство тротуаров в центральных частях населенных пунктов Поселения;</w:t>
      </w:r>
    </w:p>
    <w:p w:rsidR="008F67A3" w:rsidRPr="00BD1423" w:rsidRDefault="008F67A3" w:rsidP="007E12F2">
      <w:pPr>
        <w:shd w:val="clear" w:color="auto" w:fill="FFFFFF"/>
        <w:spacing w:after="0" w:line="240" w:lineRule="auto"/>
        <w:jc w:val="both"/>
        <w:rPr>
          <w:rFonts w:ascii="Times New Roman" w:hAnsi="Times New Roman"/>
          <w:color w:val="000000"/>
          <w:sz w:val="28"/>
          <w:szCs w:val="28"/>
          <w:lang w:eastAsia="ru-RU"/>
        </w:rPr>
      </w:pPr>
      <w:r w:rsidRPr="00BD1423">
        <w:rPr>
          <w:rFonts w:ascii="Times New Roman" w:hAnsi="Times New Roman"/>
          <w:color w:val="000000"/>
          <w:sz w:val="28"/>
          <w:szCs w:val="28"/>
          <w:lang w:eastAsia="ru-RU"/>
        </w:rPr>
        <w:t>- проектирование и строительство велосипедных дорожек.</w:t>
      </w:r>
    </w:p>
    <w:p w:rsidR="008F67A3" w:rsidRPr="00F40975" w:rsidRDefault="008F67A3" w:rsidP="00F40975">
      <w:pPr>
        <w:shd w:val="clear" w:color="auto" w:fill="FFFFFF"/>
        <w:spacing w:after="0" w:line="240" w:lineRule="auto"/>
        <w:ind w:firstLine="708"/>
        <w:jc w:val="both"/>
        <w:rPr>
          <w:rFonts w:ascii="Times New Roman" w:hAnsi="Times New Roman"/>
          <w:color w:val="000000"/>
          <w:sz w:val="28"/>
          <w:szCs w:val="28"/>
          <w:lang w:eastAsia="ru-RU"/>
        </w:rPr>
      </w:pPr>
      <w:r w:rsidRPr="00F40975">
        <w:rPr>
          <w:rFonts w:ascii="Times New Roman" w:hAnsi="Times New Roman"/>
          <w:color w:val="000000"/>
          <w:sz w:val="28"/>
          <w:szCs w:val="28"/>
          <w:lang w:eastAsia="ru-RU"/>
        </w:rPr>
        <w:t>Существующие риски по возможности достижения прогнозируемых результатов:</w:t>
      </w:r>
    </w:p>
    <w:p w:rsidR="008F67A3" w:rsidRPr="00BD1423" w:rsidRDefault="008F67A3" w:rsidP="007E12F2">
      <w:pPr>
        <w:shd w:val="clear" w:color="auto" w:fill="FFFFFF"/>
        <w:spacing w:after="0" w:line="240" w:lineRule="auto"/>
        <w:jc w:val="both"/>
        <w:rPr>
          <w:rFonts w:ascii="Times New Roman" w:hAnsi="Times New Roman"/>
          <w:color w:val="000000"/>
          <w:sz w:val="28"/>
          <w:szCs w:val="28"/>
          <w:lang w:eastAsia="ru-RU"/>
        </w:rPr>
      </w:pPr>
      <w:r w:rsidRPr="00BD1423">
        <w:rPr>
          <w:rFonts w:ascii="Times New Roman" w:hAnsi="Times New Roman"/>
          <w:color w:val="000000"/>
          <w:sz w:val="28"/>
          <w:szCs w:val="28"/>
          <w:lang w:eastAsia="ru-RU"/>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8F67A3" w:rsidRPr="00BD1423" w:rsidRDefault="008F67A3" w:rsidP="007E12F2">
      <w:pPr>
        <w:shd w:val="clear" w:color="auto" w:fill="FFFFFF"/>
        <w:spacing w:after="0" w:line="240" w:lineRule="auto"/>
        <w:jc w:val="both"/>
        <w:rPr>
          <w:rFonts w:ascii="Times New Roman" w:hAnsi="Times New Roman"/>
          <w:color w:val="000000"/>
          <w:sz w:val="28"/>
          <w:szCs w:val="28"/>
          <w:lang w:eastAsia="ru-RU"/>
        </w:rPr>
      </w:pPr>
      <w:r w:rsidRPr="00BD1423">
        <w:rPr>
          <w:rFonts w:ascii="Times New Roman" w:hAnsi="Times New Roman"/>
          <w:color w:val="000000"/>
          <w:sz w:val="28"/>
          <w:szCs w:val="28"/>
          <w:lang w:eastAsia="ru-RU"/>
        </w:rPr>
        <w:t>- риск превышения фактического уровня инфляции по сравнению с прогнозируемым, ускоренный рост цен на строительные материалы, машины, специализированное</w:t>
      </w:r>
      <w:r>
        <w:rPr>
          <w:rFonts w:ascii="Times New Roman" w:hAnsi="Times New Roman"/>
          <w:color w:val="000000"/>
          <w:sz w:val="28"/>
          <w:szCs w:val="28"/>
          <w:lang w:eastAsia="ru-RU"/>
        </w:rPr>
        <w:t xml:space="preserve"> </w:t>
      </w:r>
      <w:r w:rsidRPr="00BD1423">
        <w:rPr>
          <w:rFonts w:ascii="Times New Roman" w:hAnsi="Times New Roman"/>
          <w:color w:val="000000"/>
          <w:sz w:val="28"/>
          <w:szCs w:val="28"/>
          <w:lang w:eastAsia="ru-RU"/>
        </w:rPr>
        <w:t>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w:t>
      </w:r>
    </w:p>
    <w:p w:rsidR="008F67A3" w:rsidRPr="00D41792" w:rsidRDefault="008F67A3" w:rsidP="007E12F2">
      <w:pPr>
        <w:shd w:val="clear" w:color="auto" w:fill="FFFFFF"/>
        <w:spacing w:after="0" w:line="240" w:lineRule="auto"/>
        <w:jc w:val="both"/>
        <w:rPr>
          <w:rFonts w:ascii="Times New Roman" w:hAnsi="Times New Roman"/>
          <w:color w:val="000000"/>
          <w:sz w:val="28"/>
          <w:szCs w:val="28"/>
          <w:lang w:eastAsia="ru-RU"/>
        </w:rPr>
      </w:pPr>
      <w:r w:rsidRPr="00BD1423">
        <w:rPr>
          <w:rFonts w:ascii="Times New Roman" w:hAnsi="Times New Roman"/>
          <w:color w:val="000000"/>
          <w:sz w:val="28"/>
          <w:szCs w:val="28"/>
          <w:lang w:eastAsia="ru-RU"/>
        </w:rPr>
        <w:t>- 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8F67A3" w:rsidRDefault="008F67A3" w:rsidP="00BD1423">
      <w:pPr>
        <w:pStyle w:val="a7"/>
        <w:autoSpaceDE w:val="0"/>
        <w:autoSpaceDN w:val="0"/>
        <w:adjustRightInd w:val="0"/>
        <w:spacing w:after="0" w:line="240" w:lineRule="auto"/>
        <w:ind w:left="0"/>
        <w:jc w:val="both"/>
        <w:rPr>
          <w:rFonts w:ascii="Times New Roman" w:hAnsi="Times New Roman"/>
          <w:b/>
          <w:color w:val="FF0000"/>
          <w:sz w:val="28"/>
          <w:szCs w:val="28"/>
        </w:rPr>
      </w:pPr>
      <w:r w:rsidRPr="00D41792">
        <w:rPr>
          <w:rFonts w:ascii="Times New Roman" w:hAnsi="Times New Roman"/>
          <w:b/>
          <w:color w:val="FF0000"/>
          <w:sz w:val="28"/>
          <w:szCs w:val="28"/>
        </w:rPr>
        <w:t xml:space="preserve"> </w:t>
      </w:r>
    </w:p>
    <w:p w:rsidR="008F67A3" w:rsidRPr="00D41792" w:rsidRDefault="008F67A3" w:rsidP="00BD1423">
      <w:pPr>
        <w:pStyle w:val="a7"/>
        <w:autoSpaceDE w:val="0"/>
        <w:autoSpaceDN w:val="0"/>
        <w:adjustRightInd w:val="0"/>
        <w:spacing w:after="0" w:line="240" w:lineRule="auto"/>
        <w:ind w:left="0"/>
        <w:jc w:val="both"/>
        <w:rPr>
          <w:rFonts w:ascii="Times New Roman" w:hAnsi="Times New Roman"/>
          <w:b/>
          <w:sz w:val="28"/>
          <w:szCs w:val="28"/>
        </w:rPr>
      </w:pPr>
      <w:r w:rsidRPr="00D41792">
        <w:rPr>
          <w:rFonts w:ascii="Times New Roman" w:hAnsi="Times New Roman"/>
          <w:b/>
          <w:sz w:val="28"/>
          <w:szCs w:val="28"/>
        </w:rPr>
        <w:t>Прогноз уровня автомобилизации, параметров дорожного движения.</w:t>
      </w:r>
      <w:bookmarkStart w:id="14" w:name="sub_1096"/>
      <w:bookmarkEnd w:id="13"/>
    </w:p>
    <w:p w:rsidR="008F67A3" w:rsidRPr="00D41792" w:rsidRDefault="008F67A3" w:rsidP="00A73999">
      <w:pPr>
        <w:pStyle w:val="a7"/>
        <w:autoSpaceDE w:val="0"/>
        <w:autoSpaceDN w:val="0"/>
        <w:adjustRightInd w:val="0"/>
        <w:spacing w:after="0" w:line="240" w:lineRule="auto"/>
        <w:ind w:left="0"/>
        <w:jc w:val="both"/>
        <w:rPr>
          <w:rFonts w:ascii="Times New Roman" w:hAnsi="Times New Roman"/>
          <w:b/>
          <w:sz w:val="28"/>
          <w:szCs w:val="28"/>
        </w:rPr>
      </w:pPr>
    </w:p>
    <w:p w:rsidR="008F67A3" w:rsidRPr="00D41792" w:rsidRDefault="008F67A3" w:rsidP="00A73999">
      <w:pPr>
        <w:pStyle w:val="a7"/>
        <w:autoSpaceDE w:val="0"/>
        <w:autoSpaceDN w:val="0"/>
        <w:adjustRightInd w:val="0"/>
        <w:spacing w:after="0" w:line="240" w:lineRule="auto"/>
        <w:ind w:left="0" w:firstLine="708"/>
        <w:jc w:val="both"/>
        <w:rPr>
          <w:rFonts w:ascii="Times New Roman" w:hAnsi="Times New Roman"/>
          <w:b/>
          <w:sz w:val="28"/>
          <w:szCs w:val="28"/>
        </w:rPr>
      </w:pPr>
      <w:r w:rsidRPr="00D41792">
        <w:rPr>
          <w:rFonts w:ascii="Times New Roman" w:hAnsi="Times New Roman"/>
          <w:color w:val="000000"/>
          <w:sz w:val="28"/>
          <w:szCs w:val="28"/>
          <w:shd w:val="clear" w:color="auto" w:fill="FFFFFF"/>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8F67A3" w:rsidRPr="00D41792" w:rsidRDefault="008F67A3" w:rsidP="00F40975">
      <w:pPr>
        <w:pStyle w:val="a7"/>
        <w:jc w:val="center"/>
        <w:rPr>
          <w:rFonts w:ascii="Times New Roman" w:hAnsi="Times New Roman"/>
          <w:b/>
          <w:sz w:val="28"/>
          <w:szCs w:val="28"/>
        </w:rPr>
      </w:pPr>
    </w:p>
    <w:p w:rsidR="008F67A3" w:rsidRPr="00D41792" w:rsidRDefault="008F67A3" w:rsidP="00F40975">
      <w:pPr>
        <w:pStyle w:val="a7"/>
        <w:numPr>
          <w:ilvl w:val="1"/>
          <w:numId w:val="3"/>
        </w:numPr>
        <w:autoSpaceDE w:val="0"/>
        <w:autoSpaceDN w:val="0"/>
        <w:adjustRightInd w:val="0"/>
        <w:spacing w:after="0" w:line="240" w:lineRule="auto"/>
        <w:ind w:left="0" w:firstLine="0"/>
        <w:jc w:val="center"/>
        <w:rPr>
          <w:rFonts w:ascii="Times New Roman" w:hAnsi="Times New Roman"/>
          <w:b/>
          <w:sz w:val="28"/>
          <w:szCs w:val="28"/>
        </w:rPr>
      </w:pPr>
      <w:r w:rsidRPr="00D41792">
        <w:rPr>
          <w:rFonts w:ascii="Times New Roman" w:hAnsi="Times New Roman"/>
          <w:b/>
          <w:sz w:val="28"/>
          <w:szCs w:val="28"/>
        </w:rPr>
        <w:t>Прогноз показателей безопасности дорожного движения.</w:t>
      </w:r>
      <w:bookmarkStart w:id="15" w:name="sub_1097"/>
      <w:bookmarkEnd w:id="14"/>
    </w:p>
    <w:p w:rsidR="008F67A3" w:rsidRPr="00D41792" w:rsidRDefault="008F67A3" w:rsidP="002E4490">
      <w:pPr>
        <w:pStyle w:val="a7"/>
        <w:jc w:val="both"/>
        <w:rPr>
          <w:rFonts w:ascii="Times New Roman" w:hAnsi="Times New Roman"/>
          <w:b/>
          <w:sz w:val="28"/>
          <w:szCs w:val="28"/>
        </w:rPr>
      </w:pPr>
    </w:p>
    <w:p w:rsidR="008F67A3" w:rsidRPr="00D41792" w:rsidRDefault="008F67A3" w:rsidP="00F40975">
      <w:pPr>
        <w:pStyle w:val="p45"/>
        <w:shd w:val="clear" w:color="auto" w:fill="FFFFFF"/>
        <w:spacing w:before="0" w:beforeAutospacing="0" w:after="0" w:afterAutospacing="0"/>
        <w:ind w:firstLine="709"/>
        <w:jc w:val="both"/>
        <w:rPr>
          <w:color w:val="000000"/>
          <w:sz w:val="28"/>
          <w:szCs w:val="28"/>
        </w:rPr>
      </w:pPr>
      <w:r w:rsidRPr="00D41792">
        <w:rPr>
          <w:color w:val="000000"/>
          <w:sz w:val="28"/>
          <w:szCs w:val="28"/>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8F67A3" w:rsidRPr="00D41792" w:rsidRDefault="008F67A3" w:rsidP="00F40975">
      <w:pPr>
        <w:pStyle w:val="p45"/>
        <w:shd w:val="clear" w:color="auto" w:fill="FFFFFF"/>
        <w:spacing w:before="0" w:beforeAutospacing="0" w:after="0" w:afterAutospacing="0"/>
        <w:ind w:firstLine="709"/>
        <w:jc w:val="both"/>
        <w:rPr>
          <w:color w:val="000000"/>
          <w:sz w:val="28"/>
          <w:szCs w:val="28"/>
        </w:rPr>
      </w:pPr>
      <w:r w:rsidRPr="00D41792">
        <w:rPr>
          <w:color w:val="000000"/>
          <w:sz w:val="28"/>
          <w:szCs w:val="28"/>
        </w:rPr>
        <w:lastRenderedPageBreak/>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8F67A3" w:rsidRPr="00D41792" w:rsidRDefault="008F67A3" w:rsidP="00F40975">
      <w:pPr>
        <w:pStyle w:val="a7"/>
        <w:jc w:val="center"/>
        <w:rPr>
          <w:rFonts w:ascii="Times New Roman" w:hAnsi="Times New Roman"/>
          <w:b/>
          <w:sz w:val="28"/>
          <w:szCs w:val="28"/>
        </w:rPr>
      </w:pPr>
    </w:p>
    <w:p w:rsidR="008F67A3" w:rsidRPr="00D41792" w:rsidRDefault="008F67A3" w:rsidP="00F40975">
      <w:pPr>
        <w:pStyle w:val="a7"/>
        <w:numPr>
          <w:ilvl w:val="1"/>
          <w:numId w:val="3"/>
        </w:numPr>
        <w:autoSpaceDE w:val="0"/>
        <w:autoSpaceDN w:val="0"/>
        <w:adjustRightInd w:val="0"/>
        <w:spacing w:after="0" w:line="240" w:lineRule="auto"/>
        <w:ind w:left="0" w:firstLine="0"/>
        <w:jc w:val="center"/>
        <w:rPr>
          <w:rFonts w:ascii="Times New Roman" w:hAnsi="Times New Roman"/>
          <w:b/>
          <w:sz w:val="28"/>
          <w:szCs w:val="28"/>
        </w:rPr>
      </w:pPr>
      <w:r w:rsidRPr="00D41792">
        <w:rPr>
          <w:rFonts w:ascii="Times New Roman" w:hAnsi="Times New Roman"/>
          <w:b/>
          <w:sz w:val="28"/>
          <w:szCs w:val="28"/>
        </w:rPr>
        <w:t>Прогноз негативного воздействия транспортной инфраструктуры на окружающую среду и здоровье населения.</w:t>
      </w:r>
    </w:p>
    <w:p w:rsidR="008F67A3" w:rsidRPr="00D41792" w:rsidRDefault="008F67A3" w:rsidP="00AB6A74">
      <w:pPr>
        <w:pStyle w:val="a7"/>
        <w:rPr>
          <w:rFonts w:ascii="Times New Roman" w:hAnsi="Times New Roman"/>
          <w:b/>
          <w:sz w:val="28"/>
          <w:szCs w:val="28"/>
        </w:rPr>
      </w:pPr>
    </w:p>
    <w:p w:rsidR="008F67A3" w:rsidRPr="00D41792" w:rsidRDefault="008F67A3" w:rsidP="00F40975">
      <w:pPr>
        <w:pStyle w:val="a7"/>
        <w:autoSpaceDE w:val="0"/>
        <w:autoSpaceDN w:val="0"/>
        <w:adjustRightInd w:val="0"/>
        <w:spacing w:after="0" w:line="240" w:lineRule="auto"/>
        <w:ind w:left="0" w:firstLine="709"/>
        <w:jc w:val="both"/>
        <w:rPr>
          <w:rFonts w:ascii="Times New Roman" w:hAnsi="Times New Roman"/>
          <w:b/>
          <w:sz w:val="28"/>
          <w:szCs w:val="28"/>
        </w:rPr>
      </w:pPr>
      <w:r w:rsidRPr="00D41792">
        <w:rPr>
          <w:rFonts w:ascii="Times New Roman" w:hAnsi="Times New Roman"/>
          <w:color w:val="000000"/>
          <w:sz w:val="28"/>
          <w:szCs w:val="28"/>
          <w:shd w:val="clear" w:color="auto" w:fill="FFFFFF"/>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D41792">
        <w:rPr>
          <w:rStyle w:val="apple-converted-space"/>
          <w:rFonts w:ascii="Times New Roman" w:hAnsi="Times New Roman"/>
          <w:i/>
          <w:iCs/>
          <w:color w:val="000000"/>
          <w:sz w:val="28"/>
          <w:szCs w:val="28"/>
          <w:shd w:val="clear" w:color="auto" w:fill="FFFFFF"/>
        </w:rPr>
        <w:t> </w:t>
      </w:r>
      <w:r w:rsidRPr="00D41792">
        <w:rPr>
          <w:rFonts w:ascii="Times New Roman" w:hAnsi="Times New Roman"/>
          <w:color w:val="000000"/>
          <w:sz w:val="28"/>
          <w:szCs w:val="28"/>
          <w:shd w:val="clear" w:color="auto" w:fill="FFFFFF"/>
        </w:rPr>
        <w:t>загрязнение атмосферы выбросами в воздух дыма и газообразных загрязняющих веществ и увеличением воздействия шума на здоровье человека.</w:t>
      </w:r>
    </w:p>
    <w:p w:rsidR="008F67A3" w:rsidRPr="00D41792" w:rsidRDefault="008F67A3" w:rsidP="00A73999">
      <w:pPr>
        <w:pStyle w:val="a7"/>
        <w:autoSpaceDE w:val="0"/>
        <w:autoSpaceDN w:val="0"/>
        <w:adjustRightInd w:val="0"/>
        <w:spacing w:after="0" w:line="240" w:lineRule="auto"/>
        <w:ind w:left="0"/>
        <w:jc w:val="both"/>
        <w:rPr>
          <w:rFonts w:ascii="Times New Roman" w:hAnsi="Times New Roman"/>
          <w:b/>
          <w:sz w:val="28"/>
          <w:szCs w:val="28"/>
        </w:rPr>
      </w:pPr>
    </w:p>
    <w:p w:rsidR="008F67A3" w:rsidRPr="00D41792" w:rsidRDefault="008F67A3" w:rsidP="00C83DFB">
      <w:pPr>
        <w:pStyle w:val="a7"/>
        <w:autoSpaceDE w:val="0"/>
        <w:autoSpaceDN w:val="0"/>
        <w:adjustRightInd w:val="0"/>
        <w:spacing w:after="0" w:line="240" w:lineRule="auto"/>
        <w:ind w:left="0"/>
        <w:rPr>
          <w:rFonts w:ascii="Times New Roman" w:hAnsi="Times New Roman"/>
          <w:b/>
          <w:sz w:val="28"/>
          <w:szCs w:val="28"/>
        </w:rPr>
      </w:pPr>
    </w:p>
    <w:bookmarkEnd w:id="15"/>
    <w:p w:rsidR="008F67A3" w:rsidRPr="00F40975" w:rsidRDefault="008F67A3" w:rsidP="00F40975">
      <w:pPr>
        <w:pStyle w:val="a7"/>
        <w:numPr>
          <w:ilvl w:val="0"/>
          <w:numId w:val="3"/>
        </w:numPr>
        <w:autoSpaceDE w:val="0"/>
        <w:autoSpaceDN w:val="0"/>
        <w:adjustRightInd w:val="0"/>
        <w:spacing w:after="0" w:line="240" w:lineRule="auto"/>
        <w:jc w:val="center"/>
        <w:rPr>
          <w:rFonts w:ascii="Times New Roman" w:hAnsi="Times New Roman"/>
          <w:b/>
          <w:sz w:val="28"/>
          <w:szCs w:val="28"/>
        </w:rPr>
      </w:pPr>
      <w:r w:rsidRPr="00D41792">
        <w:rPr>
          <w:rFonts w:ascii="Times New Roman" w:hAnsi="Times New Roman"/>
          <w:b/>
          <w:sz w:val="28"/>
          <w:szCs w:val="28"/>
        </w:rPr>
        <w:t xml:space="preserve">ПРИНЦИПИАЛЬНЫЕ ВАРИАНТА РАЗВИТИЯ ТРАНСПОРТНОЙ ИНФРАСТРУКТУРЫ. </w:t>
      </w:r>
    </w:p>
    <w:p w:rsidR="008F67A3" w:rsidRPr="00D41792" w:rsidRDefault="008F67A3" w:rsidP="0018268A">
      <w:pPr>
        <w:pStyle w:val="a7"/>
        <w:autoSpaceDE w:val="0"/>
        <w:autoSpaceDN w:val="0"/>
        <w:adjustRightInd w:val="0"/>
        <w:spacing w:after="0" w:line="240" w:lineRule="auto"/>
        <w:ind w:left="1080"/>
        <w:rPr>
          <w:rFonts w:ascii="Times New Roman" w:hAnsi="Times New Roman"/>
          <w:b/>
          <w:sz w:val="28"/>
          <w:szCs w:val="28"/>
        </w:rPr>
      </w:pPr>
    </w:p>
    <w:p w:rsidR="008F67A3" w:rsidRPr="00D41792" w:rsidRDefault="008F67A3" w:rsidP="0018268A">
      <w:pPr>
        <w:pStyle w:val="a7"/>
        <w:shd w:val="clear" w:color="auto" w:fill="FFFFFF"/>
        <w:spacing w:after="0" w:line="240" w:lineRule="auto"/>
        <w:ind w:left="0"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При рассмотрении принципиальных вариантов </w:t>
      </w:r>
      <w:r w:rsidRPr="001533BD">
        <w:rPr>
          <w:rFonts w:ascii="Times New Roman" w:hAnsi="Times New Roman"/>
          <w:sz w:val="28"/>
          <w:szCs w:val="28"/>
        </w:rPr>
        <w:t>МО Переволоцкий поссовет</w:t>
      </w:r>
      <w:r w:rsidRPr="00D41792">
        <w:rPr>
          <w:rFonts w:ascii="Times New Roman" w:hAnsi="Times New Roman"/>
          <w:color w:val="000000"/>
          <w:sz w:val="28"/>
          <w:szCs w:val="28"/>
          <w:lang w:eastAsia="ru-RU"/>
        </w:rPr>
        <w:t xml:space="preserve"> развития транспортной инфраструктуры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w:t>
      </w:r>
    </w:p>
    <w:p w:rsidR="008F67A3" w:rsidRPr="00D41792" w:rsidRDefault="008F67A3" w:rsidP="0018268A">
      <w:pPr>
        <w:pStyle w:val="a7"/>
        <w:shd w:val="clear" w:color="auto" w:fill="FFFFFF"/>
        <w:spacing w:after="0" w:line="240" w:lineRule="auto"/>
        <w:ind w:left="0"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При разработке сценария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w:t>
      </w:r>
      <w:r w:rsidRPr="00DD0FDF">
        <w:rPr>
          <w:rFonts w:ascii="Times New Roman" w:hAnsi="Times New Roman"/>
          <w:color w:val="000000"/>
          <w:sz w:val="28"/>
          <w:szCs w:val="28"/>
          <w:lang w:eastAsia="ru-RU"/>
        </w:rPr>
        <w:t>3</w:t>
      </w:r>
      <w:r w:rsidRPr="00D41792">
        <w:rPr>
          <w:rFonts w:ascii="Times New Roman" w:hAnsi="Times New Roman"/>
          <w:color w:val="000000"/>
          <w:sz w:val="28"/>
          <w:szCs w:val="28"/>
          <w:lang w:eastAsia="ru-RU"/>
        </w:rPr>
        <w:t xml:space="preserve"> сценария на вариантной основе в составе двух основных вариантов – вариант 1 (базовый) и вариант 2 (умеренно-оптимистичный) и варианта (экономически обоснованный) предлагаемого к реализации с учетом всех перспектив развития поселения.</w:t>
      </w:r>
    </w:p>
    <w:p w:rsidR="008F67A3" w:rsidRPr="00D41792" w:rsidRDefault="008F67A3" w:rsidP="0018268A">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Варианты 1, 2 прогноза разработаны на основе единой гипотезы внешних условий.</w:t>
      </w:r>
    </w:p>
    <w:p w:rsidR="008F67A3" w:rsidRPr="00D41792" w:rsidRDefault="008F67A3" w:rsidP="0018268A">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w:t>
      </w:r>
    </w:p>
    <w:p w:rsidR="008F67A3" w:rsidRPr="00D41792" w:rsidRDefault="008F67A3" w:rsidP="0018268A">
      <w:pPr>
        <w:pStyle w:val="a7"/>
        <w:autoSpaceDE w:val="0"/>
        <w:autoSpaceDN w:val="0"/>
        <w:adjustRightInd w:val="0"/>
        <w:spacing w:after="0" w:line="240" w:lineRule="auto"/>
        <w:ind w:left="1080"/>
        <w:rPr>
          <w:rFonts w:ascii="Times New Roman" w:hAnsi="Times New Roman"/>
          <w:b/>
          <w:sz w:val="28"/>
          <w:szCs w:val="28"/>
        </w:rPr>
      </w:pPr>
    </w:p>
    <w:p w:rsidR="008F67A3" w:rsidRPr="00D41792" w:rsidRDefault="008F67A3" w:rsidP="00454277">
      <w:pPr>
        <w:pStyle w:val="a7"/>
        <w:autoSpaceDE w:val="0"/>
        <w:autoSpaceDN w:val="0"/>
        <w:adjustRightInd w:val="0"/>
        <w:spacing w:after="0" w:line="240" w:lineRule="auto"/>
        <w:ind w:left="1080"/>
        <w:jc w:val="center"/>
        <w:rPr>
          <w:rFonts w:ascii="Times New Roman" w:hAnsi="Times New Roman"/>
          <w:b/>
          <w:sz w:val="28"/>
          <w:szCs w:val="28"/>
        </w:rPr>
      </w:pPr>
    </w:p>
    <w:p w:rsidR="008F67A3" w:rsidRPr="00D41792" w:rsidRDefault="008F67A3" w:rsidP="00454277">
      <w:pPr>
        <w:pStyle w:val="a7"/>
        <w:numPr>
          <w:ilvl w:val="1"/>
          <w:numId w:val="4"/>
        </w:numPr>
        <w:autoSpaceDE w:val="0"/>
        <w:autoSpaceDN w:val="0"/>
        <w:adjustRightInd w:val="0"/>
        <w:spacing w:after="0" w:line="240" w:lineRule="auto"/>
        <w:ind w:left="0" w:firstLine="0"/>
        <w:jc w:val="center"/>
        <w:rPr>
          <w:rFonts w:ascii="Times New Roman" w:hAnsi="Times New Roman"/>
          <w:b/>
          <w:sz w:val="28"/>
          <w:szCs w:val="28"/>
        </w:rPr>
      </w:pPr>
      <w:r w:rsidRPr="00D41792">
        <w:rPr>
          <w:rFonts w:ascii="Times New Roman" w:hAnsi="Times New Roman"/>
          <w:b/>
          <w:sz w:val="28"/>
          <w:szCs w:val="28"/>
        </w:rPr>
        <w:t>Варианты развития транспортной инфраструктуры.</w:t>
      </w:r>
    </w:p>
    <w:p w:rsidR="008F67A3" w:rsidRPr="00D41792" w:rsidRDefault="008F67A3" w:rsidP="00A73999">
      <w:pPr>
        <w:pStyle w:val="a7"/>
        <w:autoSpaceDE w:val="0"/>
        <w:autoSpaceDN w:val="0"/>
        <w:adjustRightInd w:val="0"/>
        <w:spacing w:after="0" w:line="240" w:lineRule="auto"/>
        <w:ind w:left="0"/>
        <w:rPr>
          <w:rFonts w:ascii="Times New Roman" w:hAnsi="Times New Roman"/>
          <w:b/>
          <w:sz w:val="28"/>
          <w:szCs w:val="28"/>
        </w:rPr>
      </w:pPr>
    </w:p>
    <w:p w:rsidR="008F67A3" w:rsidRPr="00D41792" w:rsidRDefault="008F67A3" w:rsidP="00A73999">
      <w:pPr>
        <w:shd w:val="clear" w:color="auto" w:fill="FFFFFF"/>
        <w:spacing w:after="0" w:line="240" w:lineRule="auto"/>
        <w:ind w:firstLine="708"/>
        <w:jc w:val="both"/>
        <w:rPr>
          <w:rFonts w:ascii="Times New Roman" w:hAnsi="Times New Roman"/>
          <w:b/>
          <w:i/>
          <w:color w:val="000000"/>
          <w:sz w:val="28"/>
          <w:szCs w:val="28"/>
          <w:lang w:eastAsia="ru-RU"/>
        </w:rPr>
      </w:pPr>
      <w:r w:rsidRPr="00D41792">
        <w:rPr>
          <w:rFonts w:ascii="Times New Roman" w:hAnsi="Times New Roman"/>
          <w:b/>
          <w:i/>
          <w:color w:val="000000"/>
          <w:sz w:val="28"/>
          <w:szCs w:val="28"/>
          <w:lang w:eastAsia="ru-RU"/>
        </w:rPr>
        <w:t>Вариант 1 (базовый).</w:t>
      </w:r>
    </w:p>
    <w:p w:rsidR="008F67A3" w:rsidRPr="00D41792" w:rsidRDefault="008F67A3" w:rsidP="005D4EEB">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lastRenderedPageBreak/>
        <w:t>Предполагается сохранение инерционных трендов, сложившихся в последний период,</w:t>
      </w: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w:t>
      </w:r>
    </w:p>
    <w:p w:rsidR="008F67A3" w:rsidRPr="00D41792" w:rsidRDefault="008F67A3" w:rsidP="00A73999">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Также данным вариантом учитывается агрессивная внешняя среда, сложившаяся благодаря введенным санкциям и санкционной политике Европейского союза.</w:t>
      </w:r>
    </w:p>
    <w:p w:rsidR="008F67A3" w:rsidRPr="00D41792" w:rsidRDefault="008F67A3" w:rsidP="00A73999">
      <w:pPr>
        <w:shd w:val="clear" w:color="auto" w:fill="FFFFFF"/>
        <w:spacing w:after="0" w:line="240" w:lineRule="auto"/>
        <w:ind w:firstLine="708"/>
        <w:jc w:val="both"/>
        <w:rPr>
          <w:rFonts w:ascii="Times New Roman" w:hAnsi="Times New Roman"/>
          <w:b/>
          <w:i/>
          <w:color w:val="000000"/>
          <w:sz w:val="28"/>
          <w:szCs w:val="28"/>
          <w:lang w:eastAsia="ru-RU"/>
        </w:rPr>
      </w:pPr>
      <w:r w:rsidRPr="00D41792">
        <w:rPr>
          <w:rFonts w:ascii="Times New Roman" w:hAnsi="Times New Roman"/>
          <w:b/>
          <w:i/>
          <w:color w:val="000000"/>
          <w:sz w:val="28"/>
          <w:szCs w:val="28"/>
          <w:lang w:eastAsia="ru-RU"/>
        </w:rPr>
        <w:t>Вариант 2 (умеренно-оптимистичный).</w:t>
      </w:r>
    </w:p>
    <w:p w:rsidR="008F67A3" w:rsidRPr="00D41792" w:rsidRDefault="008F67A3" w:rsidP="00A73999">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На территории  </w:t>
      </w:r>
      <w:r w:rsidRPr="001533BD">
        <w:rPr>
          <w:rFonts w:ascii="Times New Roman" w:hAnsi="Times New Roman"/>
          <w:sz w:val="28"/>
          <w:szCs w:val="28"/>
        </w:rPr>
        <w:t>МО Переволоцкий поссовет</w:t>
      </w:r>
      <w:r w:rsidRPr="00D41792">
        <w:rPr>
          <w:rFonts w:ascii="Times New Roman" w:hAnsi="Times New Roman"/>
          <w:color w:val="000000"/>
          <w:sz w:val="28"/>
          <w:szCs w:val="28"/>
          <w:lang w:eastAsia="ru-RU"/>
        </w:rPr>
        <w:t xml:space="preserve">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w:t>
      </w:r>
    </w:p>
    <w:p w:rsidR="008F67A3" w:rsidRPr="00D41792" w:rsidRDefault="008F67A3" w:rsidP="00A73999">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8F67A3" w:rsidRPr="00D41792" w:rsidRDefault="008F67A3" w:rsidP="00A73999">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 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w:t>
      </w:r>
    </w:p>
    <w:p w:rsidR="008F67A3" w:rsidRPr="00D41792" w:rsidRDefault="008F67A3" w:rsidP="00A73999">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инвестиций.</w:t>
      </w:r>
    </w:p>
    <w:p w:rsidR="008F67A3" w:rsidRPr="00D41792" w:rsidRDefault="008F67A3" w:rsidP="00BF1A83">
      <w:pPr>
        <w:shd w:val="clear" w:color="auto" w:fill="FFFFFF"/>
        <w:spacing w:after="0" w:line="240" w:lineRule="auto"/>
        <w:ind w:firstLine="708"/>
        <w:jc w:val="both"/>
        <w:rPr>
          <w:rFonts w:ascii="Times New Roman" w:hAnsi="Times New Roman"/>
          <w:b/>
          <w:i/>
          <w:color w:val="000000"/>
          <w:sz w:val="28"/>
          <w:szCs w:val="28"/>
          <w:lang w:eastAsia="ru-RU"/>
        </w:rPr>
      </w:pPr>
      <w:r w:rsidRPr="00D41792">
        <w:rPr>
          <w:rFonts w:ascii="Times New Roman" w:hAnsi="Times New Roman"/>
          <w:b/>
          <w:i/>
          <w:color w:val="000000"/>
          <w:sz w:val="28"/>
          <w:szCs w:val="28"/>
          <w:lang w:eastAsia="ru-RU"/>
        </w:rPr>
        <w:t>Вариант 3 (экономически обоснованный).</w:t>
      </w:r>
    </w:p>
    <w:p w:rsidR="008F67A3" w:rsidRPr="00D41792" w:rsidRDefault="008F67A3" w:rsidP="00A73999">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w:t>
      </w:r>
    </w:p>
    <w:p w:rsidR="008F67A3" w:rsidRPr="00D41792" w:rsidRDefault="008F67A3" w:rsidP="00A73999">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8F67A3" w:rsidRPr="00D41792" w:rsidRDefault="008F67A3" w:rsidP="00A73999">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Сценарий предполагает </w:t>
      </w:r>
      <w:r w:rsidRPr="005D4EEB">
        <w:rPr>
          <w:rFonts w:ascii="Times New Roman" w:hAnsi="Times New Roman"/>
          <w:color w:val="000000"/>
          <w:sz w:val="28"/>
          <w:szCs w:val="28"/>
          <w:lang w:eastAsia="ru-RU"/>
        </w:rPr>
        <w:t xml:space="preserve">реконструкцию и  строительство  автодорог </w:t>
      </w:r>
      <w:r w:rsidRPr="001533BD">
        <w:rPr>
          <w:rFonts w:ascii="Times New Roman" w:hAnsi="Times New Roman"/>
          <w:sz w:val="28"/>
          <w:szCs w:val="28"/>
        </w:rPr>
        <w:t>МО Переволоцкий поссовет</w:t>
      </w:r>
      <w:r w:rsidRPr="005D4EEB">
        <w:rPr>
          <w:rFonts w:ascii="Times New Roman" w:hAnsi="Times New Roman"/>
          <w:color w:val="000000"/>
          <w:sz w:val="28"/>
          <w:szCs w:val="28"/>
          <w:lang w:eastAsia="ru-RU"/>
        </w:rPr>
        <w:t>, предполагает комплексную реализацию</w:t>
      </w:r>
      <w:r w:rsidRPr="00D41792">
        <w:rPr>
          <w:rFonts w:ascii="Times New Roman" w:hAnsi="Times New Roman"/>
          <w:color w:val="000000"/>
          <w:sz w:val="28"/>
          <w:szCs w:val="28"/>
          <w:lang w:eastAsia="ru-RU"/>
        </w:rPr>
        <w:t xml:space="preserve"> основных мероприятий по развитию улично-дорожной сети, предполагает рост транспортной инфраструктуры опережающими темпами, расширение индивидуального жилищного строительства, развитие инфраструктуры пассажирских перевозок.</w:t>
      </w:r>
    </w:p>
    <w:p w:rsidR="008F67A3" w:rsidRPr="00D41792" w:rsidRDefault="008F67A3" w:rsidP="00A73999">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Результаты реализации Программы определяются уровнем достижения запланированных целевых показателей (индикаторов).</w:t>
      </w:r>
    </w:p>
    <w:p w:rsidR="008F67A3" w:rsidRPr="00D41792" w:rsidRDefault="008F67A3" w:rsidP="00A73999">
      <w:pPr>
        <w:pStyle w:val="a7"/>
        <w:autoSpaceDE w:val="0"/>
        <w:autoSpaceDN w:val="0"/>
        <w:adjustRightInd w:val="0"/>
        <w:spacing w:after="0" w:line="240" w:lineRule="auto"/>
        <w:ind w:left="0"/>
        <w:jc w:val="both"/>
        <w:rPr>
          <w:rFonts w:ascii="Times New Roman" w:hAnsi="Times New Roman"/>
          <w:b/>
          <w:sz w:val="28"/>
          <w:szCs w:val="28"/>
        </w:rPr>
      </w:pPr>
    </w:p>
    <w:p w:rsidR="008F67A3" w:rsidRPr="00D41792" w:rsidRDefault="008F67A3" w:rsidP="00454277">
      <w:pPr>
        <w:pStyle w:val="a7"/>
        <w:autoSpaceDE w:val="0"/>
        <w:autoSpaceDN w:val="0"/>
        <w:adjustRightInd w:val="0"/>
        <w:spacing w:after="0" w:line="240" w:lineRule="auto"/>
        <w:ind w:left="0"/>
        <w:rPr>
          <w:rFonts w:ascii="Times New Roman" w:hAnsi="Times New Roman"/>
          <w:b/>
          <w:sz w:val="28"/>
          <w:szCs w:val="28"/>
        </w:rPr>
      </w:pPr>
    </w:p>
    <w:p w:rsidR="008F67A3" w:rsidRPr="00D41792" w:rsidRDefault="008F67A3" w:rsidP="00454277">
      <w:pPr>
        <w:pStyle w:val="a7"/>
        <w:numPr>
          <w:ilvl w:val="1"/>
          <w:numId w:val="4"/>
        </w:numPr>
        <w:autoSpaceDE w:val="0"/>
        <w:autoSpaceDN w:val="0"/>
        <w:adjustRightInd w:val="0"/>
        <w:spacing w:after="0" w:line="240" w:lineRule="auto"/>
        <w:ind w:left="0" w:firstLine="0"/>
        <w:jc w:val="center"/>
        <w:rPr>
          <w:rFonts w:ascii="Times New Roman" w:hAnsi="Times New Roman"/>
          <w:b/>
          <w:sz w:val="28"/>
          <w:szCs w:val="28"/>
        </w:rPr>
      </w:pPr>
      <w:r w:rsidRPr="00D41792">
        <w:rPr>
          <w:rFonts w:ascii="Times New Roman" w:hAnsi="Times New Roman"/>
          <w:b/>
          <w:sz w:val="28"/>
          <w:szCs w:val="28"/>
        </w:rPr>
        <w:lastRenderedPageBreak/>
        <w:t>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p>
    <w:p w:rsidR="008F67A3" w:rsidRPr="00D41792" w:rsidRDefault="008F67A3" w:rsidP="00454277">
      <w:pPr>
        <w:pStyle w:val="a7"/>
        <w:rPr>
          <w:rFonts w:ascii="Times New Roman" w:hAnsi="Times New Roman"/>
          <w:b/>
          <w:sz w:val="28"/>
          <w:szCs w:val="28"/>
        </w:rPr>
      </w:pPr>
    </w:p>
    <w:p w:rsidR="008F67A3" w:rsidRPr="00DD0FDF" w:rsidRDefault="008F67A3" w:rsidP="00454277">
      <w:pPr>
        <w:autoSpaceDE w:val="0"/>
        <w:autoSpaceDN w:val="0"/>
        <w:adjustRightInd w:val="0"/>
        <w:spacing w:after="0" w:line="240" w:lineRule="auto"/>
        <w:ind w:firstLine="720"/>
        <w:jc w:val="both"/>
        <w:rPr>
          <w:rFonts w:ascii="Times New Roman" w:hAnsi="Times New Roman"/>
          <w:color w:val="000000"/>
          <w:sz w:val="28"/>
          <w:szCs w:val="28"/>
        </w:rPr>
      </w:pPr>
      <w:r w:rsidRPr="00DD0FDF">
        <w:rPr>
          <w:rFonts w:ascii="Times New Roman" w:hAnsi="Times New Roman"/>
          <w:color w:val="000000"/>
          <w:sz w:val="28"/>
          <w:szCs w:val="28"/>
        </w:rPr>
        <w:t>Укрупненная оценка принципиальных вариантов развития транспортной инфраструктуры и выбор предлагаемого к реализации варианта осуществляются с учетом результатов моделирования функционирования транспортной инфраструктуры, оценки вариантов изменения транспортного спроса и установленных целевых показателей (индикаторов) развития транспортной инфраструктуры, а также сравнения целевых показателей (индикаторов) развития транспортной инфраструктуры каждого варианта с базовыми показателями, за которые могут быть приняты показатели, характеризующие существующее состояние транспортной инфраструктуры или состояние транспортной инфраструктуры в период реализации программы (без учета реализации предлагаемых в рамках программы мероприятий (инвестиционных проектов) по проектированию, строительству, реконструкции объектов транспортной инфраструктуры).</w:t>
      </w:r>
    </w:p>
    <w:p w:rsidR="008F67A3" w:rsidRDefault="008F67A3" w:rsidP="00F40975">
      <w:pPr>
        <w:autoSpaceDE w:val="0"/>
        <w:autoSpaceDN w:val="0"/>
        <w:adjustRightInd w:val="0"/>
        <w:spacing w:after="0" w:line="240" w:lineRule="auto"/>
        <w:ind w:firstLine="720"/>
        <w:jc w:val="right"/>
        <w:rPr>
          <w:rFonts w:ascii="Times New Roman" w:hAnsi="Times New Roman"/>
          <w:bCs/>
          <w:color w:val="000000"/>
          <w:sz w:val="24"/>
          <w:szCs w:val="28"/>
          <w:shd w:val="clear" w:color="auto" w:fill="FFFFFF"/>
        </w:rPr>
      </w:pPr>
    </w:p>
    <w:p w:rsidR="008F67A3" w:rsidRPr="00F40975" w:rsidRDefault="008F67A3" w:rsidP="00F40975">
      <w:pPr>
        <w:autoSpaceDE w:val="0"/>
        <w:autoSpaceDN w:val="0"/>
        <w:adjustRightInd w:val="0"/>
        <w:spacing w:after="0" w:line="240" w:lineRule="auto"/>
        <w:ind w:firstLine="720"/>
        <w:jc w:val="right"/>
        <w:rPr>
          <w:rFonts w:ascii="Times New Roman" w:hAnsi="Times New Roman"/>
          <w:color w:val="7030A0"/>
          <w:sz w:val="24"/>
          <w:szCs w:val="28"/>
        </w:rPr>
      </w:pPr>
      <w:r w:rsidRPr="00F40975">
        <w:rPr>
          <w:rFonts w:ascii="Times New Roman" w:hAnsi="Times New Roman"/>
          <w:bCs/>
          <w:color w:val="000000"/>
          <w:sz w:val="24"/>
          <w:szCs w:val="28"/>
          <w:shd w:val="clear" w:color="auto" w:fill="FFFFFF"/>
        </w:rPr>
        <w:t>Таблица №7. Целевые индикаторы и показатели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52"/>
        <w:gridCol w:w="1276"/>
        <w:gridCol w:w="709"/>
        <w:gridCol w:w="708"/>
        <w:gridCol w:w="709"/>
        <w:gridCol w:w="785"/>
        <w:gridCol w:w="858"/>
        <w:gridCol w:w="874"/>
      </w:tblGrid>
      <w:tr w:rsidR="008F67A3" w:rsidRPr="00792F84" w:rsidTr="00792F84">
        <w:tc>
          <w:tcPr>
            <w:tcW w:w="3652" w:type="dxa"/>
          </w:tcPr>
          <w:p w:rsidR="008F67A3" w:rsidRPr="00792F84" w:rsidRDefault="008F67A3" w:rsidP="00792F84">
            <w:pPr>
              <w:autoSpaceDE w:val="0"/>
              <w:autoSpaceDN w:val="0"/>
              <w:adjustRightInd w:val="0"/>
              <w:spacing w:after="0" w:line="240" w:lineRule="auto"/>
              <w:jc w:val="both"/>
              <w:rPr>
                <w:rFonts w:ascii="Times New Roman" w:hAnsi="Times New Roman"/>
                <w:sz w:val="24"/>
                <w:szCs w:val="24"/>
              </w:rPr>
            </w:pPr>
            <w:r w:rsidRPr="00792F84">
              <w:rPr>
                <w:rFonts w:ascii="Times New Roman" w:hAnsi="Times New Roman"/>
                <w:color w:val="000000"/>
                <w:sz w:val="24"/>
                <w:szCs w:val="24"/>
                <w:shd w:val="clear" w:color="auto" w:fill="FFFFFF"/>
              </w:rPr>
              <w:t>Наименование индикатора</w:t>
            </w:r>
          </w:p>
        </w:tc>
        <w:tc>
          <w:tcPr>
            <w:tcW w:w="1276" w:type="dxa"/>
          </w:tcPr>
          <w:p w:rsidR="008F67A3" w:rsidRPr="00792F84" w:rsidRDefault="008F67A3" w:rsidP="00792F84">
            <w:pPr>
              <w:pStyle w:val="western"/>
              <w:shd w:val="clear" w:color="auto" w:fill="FFFFFF"/>
              <w:spacing w:after="0" w:afterAutospacing="0"/>
              <w:ind w:right="144"/>
              <w:jc w:val="center"/>
              <w:rPr>
                <w:color w:val="000000"/>
              </w:rPr>
            </w:pPr>
            <w:r w:rsidRPr="00792F84">
              <w:rPr>
                <w:color w:val="000000"/>
              </w:rPr>
              <w:t>Единица</w:t>
            </w:r>
          </w:p>
          <w:p w:rsidR="008F67A3" w:rsidRPr="00792F84" w:rsidRDefault="008F67A3" w:rsidP="00792F84">
            <w:pPr>
              <w:pStyle w:val="western"/>
              <w:shd w:val="clear" w:color="auto" w:fill="FFFFFF"/>
              <w:spacing w:before="0" w:beforeAutospacing="0" w:after="0" w:afterAutospacing="0"/>
              <w:ind w:right="144"/>
              <w:jc w:val="center"/>
              <w:rPr>
                <w:color w:val="000000"/>
              </w:rPr>
            </w:pPr>
            <w:r w:rsidRPr="00792F84">
              <w:rPr>
                <w:color w:val="000000"/>
              </w:rPr>
              <w:t>измерения</w:t>
            </w:r>
          </w:p>
          <w:p w:rsidR="008F67A3" w:rsidRPr="00792F84" w:rsidRDefault="008F67A3" w:rsidP="00792F84">
            <w:pPr>
              <w:autoSpaceDE w:val="0"/>
              <w:autoSpaceDN w:val="0"/>
              <w:adjustRightInd w:val="0"/>
              <w:spacing w:after="0" w:line="240" w:lineRule="auto"/>
              <w:jc w:val="both"/>
              <w:rPr>
                <w:rFonts w:ascii="Times New Roman" w:hAnsi="Times New Roman"/>
                <w:sz w:val="24"/>
                <w:szCs w:val="24"/>
              </w:rPr>
            </w:pPr>
          </w:p>
        </w:tc>
        <w:tc>
          <w:tcPr>
            <w:tcW w:w="709" w:type="dxa"/>
          </w:tcPr>
          <w:p w:rsidR="008F67A3" w:rsidRPr="00792F84" w:rsidRDefault="008F67A3" w:rsidP="00792F84">
            <w:pPr>
              <w:autoSpaceDE w:val="0"/>
              <w:autoSpaceDN w:val="0"/>
              <w:adjustRightInd w:val="0"/>
              <w:spacing w:after="0" w:line="240" w:lineRule="auto"/>
              <w:jc w:val="both"/>
              <w:rPr>
                <w:rFonts w:ascii="Times New Roman" w:hAnsi="Times New Roman"/>
                <w:sz w:val="24"/>
                <w:szCs w:val="24"/>
              </w:rPr>
            </w:pPr>
            <w:r w:rsidRPr="00792F84">
              <w:rPr>
                <w:rFonts w:ascii="Times New Roman" w:hAnsi="Times New Roman"/>
                <w:sz w:val="24"/>
                <w:szCs w:val="24"/>
              </w:rPr>
              <w:t>2017</w:t>
            </w:r>
          </w:p>
        </w:tc>
        <w:tc>
          <w:tcPr>
            <w:tcW w:w="708" w:type="dxa"/>
          </w:tcPr>
          <w:p w:rsidR="008F67A3" w:rsidRPr="00792F84" w:rsidRDefault="008F67A3" w:rsidP="00792F84">
            <w:pPr>
              <w:autoSpaceDE w:val="0"/>
              <w:autoSpaceDN w:val="0"/>
              <w:adjustRightInd w:val="0"/>
              <w:spacing w:after="0" w:line="240" w:lineRule="auto"/>
              <w:jc w:val="both"/>
              <w:rPr>
                <w:rFonts w:ascii="Times New Roman" w:hAnsi="Times New Roman"/>
                <w:sz w:val="24"/>
                <w:szCs w:val="24"/>
              </w:rPr>
            </w:pPr>
            <w:r w:rsidRPr="00792F84">
              <w:rPr>
                <w:rFonts w:ascii="Times New Roman" w:hAnsi="Times New Roman"/>
                <w:sz w:val="24"/>
                <w:szCs w:val="24"/>
              </w:rPr>
              <w:t>2018</w:t>
            </w:r>
          </w:p>
        </w:tc>
        <w:tc>
          <w:tcPr>
            <w:tcW w:w="709" w:type="dxa"/>
          </w:tcPr>
          <w:p w:rsidR="008F67A3" w:rsidRPr="00792F84" w:rsidRDefault="008F67A3" w:rsidP="00792F84">
            <w:pPr>
              <w:autoSpaceDE w:val="0"/>
              <w:autoSpaceDN w:val="0"/>
              <w:adjustRightInd w:val="0"/>
              <w:spacing w:after="0" w:line="240" w:lineRule="auto"/>
              <w:jc w:val="both"/>
              <w:rPr>
                <w:rFonts w:ascii="Times New Roman" w:hAnsi="Times New Roman"/>
                <w:sz w:val="24"/>
                <w:szCs w:val="24"/>
              </w:rPr>
            </w:pPr>
            <w:r w:rsidRPr="00792F84">
              <w:rPr>
                <w:rFonts w:ascii="Times New Roman" w:hAnsi="Times New Roman"/>
                <w:sz w:val="24"/>
                <w:szCs w:val="24"/>
              </w:rPr>
              <w:t>2019</w:t>
            </w:r>
          </w:p>
        </w:tc>
        <w:tc>
          <w:tcPr>
            <w:tcW w:w="785" w:type="dxa"/>
          </w:tcPr>
          <w:p w:rsidR="008F67A3" w:rsidRPr="00792F84" w:rsidRDefault="008F67A3" w:rsidP="00792F84">
            <w:pPr>
              <w:autoSpaceDE w:val="0"/>
              <w:autoSpaceDN w:val="0"/>
              <w:adjustRightInd w:val="0"/>
              <w:spacing w:after="0" w:line="240" w:lineRule="auto"/>
              <w:jc w:val="both"/>
              <w:rPr>
                <w:rFonts w:ascii="Times New Roman" w:hAnsi="Times New Roman"/>
                <w:sz w:val="24"/>
                <w:szCs w:val="24"/>
              </w:rPr>
            </w:pPr>
            <w:r w:rsidRPr="00792F84">
              <w:rPr>
                <w:rFonts w:ascii="Times New Roman" w:hAnsi="Times New Roman"/>
                <w:sz w:val="24"/>
                <w:szCs w:val="24"/>
              </w:rPr>
              <w:t>2020</w:t>
            </w:r>
          </w:p>
        </w:tc>
        <w:tc>
          <w:tcPr>
            <w:tcW w:w="858" w:type="dxa"/>
          </w:tcPr>
          <w:p w:rsidR="008F67A3" w:rsidRPr="00792F84" w:rsidRDefault="008F67A3" w:rsidP="00792F84">
            <w:pPr>
              <w:autoSpaceDE w:val="0"/>
              <w:autoSpaceDN w:val="0"/>
              <w:adjustRightInd w:val="0"/>
              <w:spacing w:after="0" w:line="240" w:lineRule="auto"/>
              <w:jc w:val="both"/>
              <w:rPr>
                <w:rFonts w:ascii="Times New Roman" w:hAnsi="Times New Roman"/>
                <w:sz w:val="24"/>
                <w:szCs w:val="24"/>
              </w:rPr>
            </w:pPr>
            <w:r w:rsidRPr="00792F84">
              <w:rPr>
                <w:rFonts w:ascii="Times New Roman" w:hAnsi="Times New Roman"/>
                <w:sz w:val="24"/>
                <w:szCs w:val="24"/>
              </w:rPr>
              <w:t>2021</w:t>
            </w:r>
          </w:p>
        </w:tc>
        <w:tc>
          <w:tcPr>
            <w:tcW w:w="874" w:type="dxa"/>
          </w:tcPr>
          <w:p w:rsidR="008F67A3" w:rsidRPr="00792F84" w:rsidRDefault="008F67A3" w:rsidP="005D4EEB">
            <w:pPr>
              <w:autoSpaceDE w:val="0"/>
              <w:autoSpaceDN w:val="0"/>
              <w:adjustRightInd w:val="0"/>
              <w:spacing w:after="0" w:line="240" w:lineRule="auto"/>
              <w:jc w:val="both"/>
              <w:rPr>
                <w:rFonts w:ascii="Times New Roman" w:hAnsi="Times New Roman"/>
                <w:sz w:val="24"/>
                <w:szCs w:val="24"/>
              </w:rPr>
            </w:pPr>
            <w:r w:rsidRPr="00792F84">
              <w:rPr>
                <w:rFonts w:ascii="Times New Roman" w:hAnsi="Times New Roman"/>
                <w:sz w:val="24"/>
                <w:szCs w:val="24"/>
              </w:rPr>
              <w:t>2022-20</w:t>
            </w:r>
            <w:r>
              <w:rPr>
                <w:rFonts w:ascii="Times New Roman" w:hAnsi="Times New Roman"/>
                <w:sz w:val="24"/>
                <w:szCs w:val="24"/>
              </w:rPr>
              <w:t>32</w:t>
            </w:r>
          </w:p>
        </w:tc>
      </w:tr>
      <w:tr w:rsidR="008F67A3" w:rsidRPr="00792F84" w:rsidTr="00792F84">
        <w:tc>
          <w:tcPr>
            <w:tcW w:w="3652"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r w:rsidRPr="00792F84">
              <w:rPr>
                <w:rFonts w:ascii="Times New Roman" w:hAnsi="Times New Roman"/>
                <w:color w:val="000000"/>
                <w:sz w:val="24"/>
                <w:szCs w:val="24"/>
                <w:shd w:val="clear" w:color="auto" w:fill="FFFFFF"/>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1276"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r w:rsidRPr="00792F84">
              <w:rPr>
                <w:rFonts w:ascii="Times New Roman" w:hAnsi="Times New Roman"/>
                <w:sz w:val="24"/>
                <w:szCs w:val="24"/>
              </w:rPr>
              <w:t>%</w:t>
            </w:r>
          </w:p>
        </w:tc>
        <w:tc>
          <w:tcPr>
            <w:tcW w:w="709"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w:t>
            </w:r>
          </w:p>
        </w:tc>
        <w:tc>
          <w:tcPr>
            <w:tcW w:w="708"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73</w:t>
            </w:r>
          </w:p>
        </w:tc>
        <w:tc>
          <w:tcPr>
            <w:tcW w:w="709"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76</w:t>
            </w:r>
          </w:p>
        </w:tc>
        <w:tc>
          <w:tcPr>
            <w:tcW w:w="785"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80</w:t>
            </w:r>
          </w:p>
        </w:tc>
        <w:tc>
          <w:tcPr>
            <w:tcW w:w="858"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83</w:t>
            </w:r>
          </w:p>
        </w:tc>
        <w:tc>
          <w:tcPr>
            <w:tcW w:w="874"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r>
      <w:tr w:rsidR="008F67A3" w:rsidRPr="00792F84" w:rsidTr="00792F84">
        <w:tc>
          <w:tcPr>
            <w:tcW w:w="3652"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r w:rsidRPr="00792F84">
              <w:rPr>
                <w:rFonts w:ascii="Times New Roman" w:hAnsi="Times New Roman"/>
                <w:color w:val="000000"/>
                <w:sz w:val="24"/>
                <w:szCs w:val="24"/>
                <w:shd w:val="clear" w:color="auto" w:fill="FFFFFF"/>
              </w:rPr>
              <w:t>Протяжённость автомобильных дорог федерального значения</w:t>
            </w:r>
          </w:p>
        </w:tc>
        <w:tc>
          <w:tcPr>
            <w:tcW w:w="1276"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r w:rsidRPr="00792F84">
              <w:rPr>
                <w:rFonts w:ascii="Times New Roman" w:hAnsi="Times New Roman"/>
                <w:sz w:val="24"/>
                <w:szCs w:val="24"/>
              </w:rPr>
              <w:t>км</w:t>
            </w:r>
          </w:p>
        </w:tc>
        <w:tc>
          <w:tcPr>
            <w:tcW w:w="709"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p>
        </w:tc>
        <w:tc>
          <w:tcPr>
            <w:tcW w:w="708"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p>
        </w:tc>
        <w:tc>
          <w:tcPr>
            <w:tcW w:w="709"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p>
        </w:tc>
        <w:tc>
          <w:tcPr>
            <w:tcW w:w="785"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p>
        </w:tc>
        <w:tc>
          <w:tcPr>
            <w:tcW w:w="858"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p>
        </w:tc>
        <w:tc>
          <w:tcPr>
            <w:tcW w:w="874"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p>
        </w:tc>
      </w:tr>
      <w:tr w:rsidR="008F67A3" w:rsidRPr="00792F84" w:rsidTr="00792F84">
        <w:tc>
          <w:tcPr>
            <w:tcW w:w="3652"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r w:rsidRPr="00792F84">
              <w:rPr>
                <w:rFonts w:ascii="Times New Roman" w:hAnsi="Times New Roman"/>
                <w:color w:val="000000"/>
                <w:sz w:val="24"/>
                <w:szCs w:val="24"/>
                <w:shd w:val="clear" w:color="auto" w:fill="FFFFFF"/>
              </w:rPr>
              <w:t>Протяжённость автомобильных дорог регионального значения</w:t>
            </w:r>
          </w:p>
        </w:tc>
        <w:tc>
          <w:tcPr>
            <w:tcW w:w="1276" w:type="dxa"/>
          </w:tcPr>
          <w:p w:rsidR="008F67A3" w:rsidRPr="00792F84" w:rsidRDefault="008F67A3" w:rsidP="00792F84">
            <w:pPr>
              <w:spacing w:after="0" w:line="240" w:lineRule="auto"/>
              <w:rPr>
                <w:rFonts w:ascii="Times New Roman" w:hAnsi="Times New Roman"/>
                <w:sz w:val="24"/>
                <w:szCs w:val="24"/>
              </w:rPr>
            </w:pPr>
            <w:r w:rsidRPr="00792F84">
              <w:rPr>
                <w:rFonts w:ascii="Times New Roman" w:hAnsi="Times New Roman"/>
                <w:sz w:val="24"/>
                <w:szCs w:val="24"/>
              </w:rPr>
              <w:t>км</w:t>
            </w:r>
          </w:p>
        </w:tc>
        <w:tc>
          <w:tcPr>
            <w:tcW w:w="709"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p>
        </w:tc>
        <w:tc>
          <w:tcPr>
            <w:tcW w:w="708"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p>
        </w:tc>
        <w:tc>
          <w:tcPr>
            <w:tcW w:w="709"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p>
        </w:tc>
        <w:tc>
          <w:tcPr>
            <w:tcW w:w="785"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p>
        </w:tc>
        <w:tc>
          <w:tcPr>
            <w:tcW w:w="858"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p>
        </w:tc>
        <w:tc>
          <w:tcPr>
            <w:tcW w:w="874"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p>
        </w:tc>
      </w:tr>
      <w:tr w:rsidR="008F67A3" w:rsidRPr="00792F84" w:rsidTr="00792F84">
        <w:tc>
          <w:tcPr>
            <w:tcW w:w="3652"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r w:rsidRPr="00792F84">
              <w:rPr>
                <w:rFonts w:ascii="Times New Roman" w:hAnsi="Times New Roman"/>
                <w:color w:val="000000"/>
                <w:sz w:val="24"/>
                <w:szCs w:val="24"/>
                <w:shd w:val="clear" w:color="auto" w:fill="FFFFFF"/>
              </w:rPr>
              <w:t>Протяжённость автомобильных дорог муниципального значения</w:t>
            </w:r>
          </w:p>
        </w:tc>
        <w:tc>
          <w:tcPr>
            <w:tcW w:w="1276" w:type="dxa"/>
          </w:tcPr>
          <w:p w:rsidR="008F67A3" w:rsidRPr="00792F84" w:rsidRDefault="008F67A3" w:rsidP="00792F84">
            <w:pPr>
              <w:spacing w:after="0" w:line="240" w:lineRule="auto"/>
              <w:rPr>
                <w:rFonts w:ascii="Times New Roman" w:hAnsi="Times New Roman"/>
                <w:sz w:val="24"/>
                <w:szCs w:val="24"/>
              </w:rPr>
            </w:pPr>
            <w:r w:rsidRPr="00792F84">
              <w:rPr>
                <w:rFonts w:ascii="Times New Roman" w:hAnsi="Times New Roman"/>
                <w:sz w:val="24"/>
                <w:szCs w:val="24"/>
              </w:rPr>
              <w:t>км</w:t>
            </w:r>
          </w:p>
        </w:tc>
        <w:tc>
          <w:tcPr>
            <w:tcW w:w="709"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p>
        </w:tc>
        <w:tc>
          <w:tcPr>
            <w:tcW w:w="708"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p>
        </w:tc>
        <w:tc>
          <w:tcPr>
            <w:tcW w:w="709"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p>
        </w:tc>
        <w:tc>
          <w:tcPr>
            <w:tcW w:w="785"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p>
        </w:tc>
        <w:tc>
          <w:tcPr>
            <w:tcW w:w="858"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p>
        </w:tc>
        <w:tc>
          <w:tcPr>
            <w:tcW w:w="874"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p>
        </w:tc>
      </w:tr>
      <w:tr w:rsidR="008F67A3" w:rsidRPr="00792F84" w:rsidTr="00792F84">
        <w:tc>
          <w:tcPr>
            <w:tcW w:w="3652"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r w:rsidRPr="00792F84">
              <w:rPr>
                <w:rFonts w:ascii="Times New Roman" w:hAnsi="Times New Roman"/>
                <w:color w:val="000000"/>
                <w:sz w:val="24"/>
                <w:szCs w:val="24"/>
                <w:shd w:val="clear" w:color="auto" w:fill="FFFFFF"/>
              </w:rPr>
              <w:t>Протяжённость автомобильных дорог местного значения</w:t>
            </w:r>
          </w:p>
        </w:tc>
        <w:tc>
          <w:tcPr>
            <w:tcW w:w="1276" w:type="dxa"/>
          </w:tcPr>
          <w:p w:rsidR="008F67A3" w:rsidRPr="00792F84" w:rsidRDefault="008F67A3" w:rsidP="00792F84">
            <w:pPr>
              <w:spacing w:after="0" w:line="240" w:lineRule="auto"/>
              <w:rPr>
                <w:rFonts w:ascii="Times New Roman" w:hAnsi="Times New Roman"/>
                <w:sz w:val="24"/>
                <w:szCs w:val="24"/>
              </w:rPr>
            </w:pPr>
            <w:r w:rsidRPr="00792F84">
              <w:rPr>
                <w:rFonts w:ascii="Times New Roman" w:hAnsi="Times New Roman"/>
                <w:sz w:val="24"/>
                <w:szCs w:val="24"/>
              </w:rPr>
              <w:t>км</w:t>
            </w:r>
          </w:p>
        </w:tc>
        <w:tc>
          <w:tcPr>
            <w:tcW w:w="709"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73</w:t>
            </w:r>
          </w:p>
        </w:tc>
        <w:tc>
          <w:tcPr>
            <w:tcW w:w="708"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p>
        </w:tc>
        <w:tc>
          <w:tcPr>
            <w:tcW w:w="709"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p>
        </w:tc>
        <w:tc>
          <w:tcPr>
            <w:tcW w:w="785"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p>
        </w:tc>
        <w:tc>
          <w:tcPr>
            <w:tcW w:w="858"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p>
        </w:tc>
        <w:tc>
          <w:tcPr>
            <w:tcW w:w="874"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p>
        </w:tc>
      </w:tr>
      <w:tr w:rsidR="008F67A3" w:rsidRPr="00792F84" w:rsidTr="00792F84">
        <w:tc>
          <w:tcPr>
            <w:tcW w:w="3652"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r w:rsidRPr="00792F84">
              <w:rPr>
                <w:rFonts w:ascii="Times New Roman" w:hAnsi="Times New Roman"/>
                <w:color w:val="000000"/>
                <w:sz w:val="24"/>
                <w:szCs w:val="24"/>
                <w:shd w:val="clear" w:color="auto" w:fill="FFFFFF"/>
              </w:rPr>
              <w:t>Протяженность велосипедных дорожек</w:t>
            </w:r>
          </w:p>
        </w:tc>
        <w:tc>
          <w:tcPr>
            <w:tcW w:w="1276" w:type="dxa"/>
          </w:tcPr>
          <w:p w:rsidR="008F67A3" w:rsidRPr="00792F84" w:rsidRDefault="008F67A3" w:rsidP="00792F84">
            <w:pPr>
              <w:spacing w:after="0" w:line="240" w:lineRule="auto"/>
              <w:rPr>
                <w:rFonts w:ascii="Times New Roman" w:hAnsi="Times New Roman"/>
                <w:sz w:val="24"/>
                <w:szCs w:val="24"/>
              </w:rPr>
            </w:pPr>
            <w:r w:rsidRPr="00792F84">
              <w:rPr>
                <w:rFonts w:ascii="Times New Roman" w:hAnsi="Times New Roman"/>
                <w:sz w:val="24"/>
                <w:szCs w:val="24"/>
              </w:rPr>
              <w:t>км</w:t>
            </w:r>
          </w:p>
        </w:tc>
        <w:tc>
          <w:tcPr>
            <w:tcW w:w="709"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708"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p>
        </w:tc>
        <w:tc>
          <w:tcPr>
            <w:tcW w:w="709"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p>
        </w:tc>
        <w:tc>
          <w:tcPr>
            <w:tcW w:w="785"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p>
        </w:tc>
        <w:tc>
          <w:tcPr>
            <w:tcW w:w="858"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p>
        </w:tc>
        <w:tc>
          <w:tcPr>
            <w:tcW w:w="874"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p>
        </w:tc>
      </w:tr>
      <w:tr w:rsidR="008F67A3" w:rsidRPr="00792F84" w:rsidTr="00792F84">
        <w:tc>
          <w:tcPr>
            <w:tcW w:w="3652"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r w:rsidRPr="00792F84">
              <w:rPr>
                <w:rFonts w:ascii="Times New Roman" w:hAnsi="Times New Roman"/>
                <w:color w:val="000000"/>
                <w:sz w:val="24"/>
                <w:szCs w:val="24"/>
                <w:shd w:val="clear" w:color="auto" w:fill="FFFFFF"/>
              </w:rPr>
              <w:t>Протяженность тротуаров</w:t>
            </w:r>
          </w:p>
        </w:tc>
        <w:tc>
          <w:tcPr>
            <w:tcW w:w="1276"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r w:rsidRPr="00792F84">
              <w:rPr>
                <w:rFonts w:ascii="Times New Roman" w:hAnsi="Times New Roman"/>
                <w:sz w:val="24"/>
                <w:szCs w:val="24"/>
              </w:rPr>
              <w:t>км</w:t>
            </w:r>
          </w:p>
        </w:tc>
        <w:tc>
          <w:tcPr>
            <w:tcW w:w="709"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708"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709"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785"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858"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874"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r>
      <w:tr w:rsidR="008F67A3" w:rsidRPr="00792F84" w:rsidTr="00792F84">
        <w:tc>
          <w:tcPr>
            <w:tcW w:w="3652"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r w:rsidRPr="00792F84">
              <w:rPr>
                <w:rFonts w:ascii="Times New Roman" w:hAnsi="Times New Roman"/>
                <w:color w:val="000000"/>
                <w:sz w:val="24"/>
                <w:szCs w:val="24"/>
                <w:shd w:val="clear" w:color="auto" w:fill="FFFFFF"/>
              </w:rPr>
              <w:t>Доля протяжённости тротуаров для обеспечения пешеходного движения на дорогах местного значения</w:t>
            </w:r>
          </w:p>
        </w:tc>
        <w:tc>
          <w:tcPr>
            <w:tcW w:w="1276"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r w:rsidRPr="00792F84">
              <w:rPr>
                <w:rFonts w:ascii="Times New Roman" w:hAnsi="Times New Roman"/>
                <w:sz w:val="24"/>
                <w:szCs w:val="24"/>
              </w:rPr>
              <w:t>%</w:t>
            </w:r>
          </w:p>
        </w:tc>
        <w:tc>
          <w:tcPr>
            <w:tcW w:w="709"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708"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709"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785"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858"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c>
          <w:tcPr>
            <w:tcW w:w="874" w:type="dxa"/>
          </w:tcPr>
          <w:p w:rsidR="008F67A3" w:rsidRPr="00792F84" w:rsidRDefault="008F67A3" w:rsidP="00792F8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tc>
      </w:tr>
    </w:tbl>
    <w:p w:rsidR="008F67A3" w:rsidRPr="00D41792" w:rsidRDefault="008F67A3" w:rsidP="0018268A">
      <w:pPr>
        <w:autoSpaceDE w:val="0"/>
        <w:autoSpaceDN w:val="0"/>
        <w:adjustRightInd w:val="0"/>
        <w:spacing w:after="0" w:line="240" w:lineRule="auto"/>
        <w:ind w:firstLine="720"/>
        <w:rPr>
          <w:rFonts w:ascii="Times New Roman" w:hAnsi="Times New Roman"/>
          <w:sz w:val="28"/>
          <w:szCs w:val="28"/>
        </w:rPr>
      </w:pPr>
    </w:p>
    <w:p w:rsidR="008F67A3" w:rsidRPr="00F40975" w:rsidRDefault="008F67A3" w:rsidP="00F40975">
      <w:pPr>
        <w:rPr>
          <w:rFonts w:ascii="Times New Roman" w:hAnsi="Times New Roman"/>
          <w:b/>
          <w:sz w:val="28"/>
          <w:szCs w:val="28"/>
        </w:rPr>
      </w:pPr>
    </w:p>
    <w:p w:rsidR="008F67A3" w:rsidRPr="00D41792" w:rsidRDefault="008F67A3" w:rsidP="00454277">
      <w:pPr>
        <w:pStyle w:val="a7"/>
        <w:autoSpaceDE w:val="0"/>
        <w:autoSpaceDN w:val="0"/>
        <w:adjustRightInd w:val="0"/>
        <w:spacing w:after="0" w:line="240" w:lineRule="auto"/>
        <w:ind w:left="1080"/>
        <w:jc w:val="center"/>
        <w:rPr>
          <w:rFonts w:ascii="Times New Roman" w:hAnsi="Times New Roman"/>
          <w:b/>
          <w:sz w:val="28"/>
          <w:szCs w:val="28"/>
        </w:rPr>
      </w:pPr>
    </w:p>
    <w:p w:rsidR="008F67A3" w:rsidRPr="00D41792" w:rsidRDefault="008F67A3" w:rsidP="00C83DFB">
      <w:pPr>
        <w:pStyle w:val="a7"/>
        <w:numPr>
          <w:ilvl w:val="0"/>
          <w:numId w:val="3"/>
        </w:numPr>
        <w:autoSpaceDE w:val="0"/>
        <w:autoSpaceDN w:val="0"/>
        <w:adjustRightInd w:val="0"/>
        <w:spacing w:after="0" w:line="240" w:lineRule="auto"/>
        <w:ind w:left="0" w:firstLine="0"/>
        <w:jc w:val="center"/>
        <w:rPr>
          <w:rFonts w:ascii="Times New Roman" w:hAnsi="Times New Roman"/>
          <w:b/>
          <w:sz w:val="28"/>
          <w:szCs w:val="28"/>
        </w:rPr>
      </w:pPr>
      <w:r w:rsidRPr="00D41792">
        <w:rPr>
          <w:rFonts w:ascii="Times New Roman" w:hAnsi="Times New Roman"/>
          <w:b/>
          <w:sz w:val="28"/>
          <w:szCs w:val="28"/>
        </w:rPr>
        <w:lastRenderedPageBreak/>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p w:rsidR="008F67A3" w:rsidRPr="00D41792" w:rsidRDefault="008F67A3" w:rsidP="00A32FE8">
      <w:pPr>
        <w:pStyle w:val="a7"/>
        <w:autoSpaceDE w:val="0"/>
        <w:autoSpaceDN w:val="0"/>
        <w:adjustRightInd w:val="0"/>
        <w:spacing w:after="0" w:line="240" w:lineRule="auto"/>
        <w:ind w:left="0"/>
        <w:rPr>
          <w:rFonts w:ascii="Times New Roman" w:hAnsi="Times New Roman"/>
          <w:b/>
          <w:sz w:val="28"/>
          <w:szCs w:val="28"/>
        </w:rPr>
      </w:pPr>
    </w:p>
    <w:p w:rsidR="008F67A3" w:rsidRPr="00D41792" w:rsidRDefault="008F67A3" w:rsidP="00A32FE8">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Развитие транспорта на территории муниципального образования должно осуществляться на основе комплексного подхода, </w:t>
      </w:r>
      <w:r>
        <w:rPr>
          <w:rFonts w:ascii="Times New Roman" w:hAnsi="Times New Roman"/>
          <w:color w:val="000000"/>
          <w:sz w:val="28"/>
          <w:szCs w:val="28"/>
          <w:lang w:eastAsia="ru-RU"/>
        </w:rPr>
        <w:t xml:space="preserve">ориентированного на совместные </w:t>
      </w:r>
      <w:bookmarkStart w:id="16" w:name="_GoBack"/>
      <w:bookmarkEnd w:id="16"/>
      <w:r w:rsidRPr="00D41792">
        <w:rPr>
          <w:rFonts w:ascii="Times New Roman" w:hAnsi="Times New Roman"/>
          <w:color w:val="000000"/>
          <w:sz w:val="28"/>
          <w:szCs w:val="28"/>
          <w:lang w:eastAsia="ru-RU"/>
        </w:rPr>
        <w:t>усилия различных уровней власти: федеральных, региональных, муниципальных. Транспортная система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w:t>
      </w:r>
    </w:p>
    <w:p w:rsidR="008F67A3" w:rsidRPr="00D41792" w:rsidRDefault="008F67A3" w:rsidP="00A32FE8">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Данные в Программе предложения по развитию транспортной инфраструктуры предполагается реализовывать с участием бюджетов всех уровней.</w:t>
      </w:r>
    </w:p>
    <w:p w:rsidR="008F67A3" w:rsidRPr="00D41792" w:rsidRDefault="008F67A3" w:rsidP="00A32FE8">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r>
        <w:rPr>
          <w:rFonts w:ascii="Times New Roman" w:hAnsi="Times New Roman"/>
          <w:color w:val="000000"/>
          <w:sz w:val="28"/>
          <w:szCs w:val="28"/>
          <w:lang w:eastAsia="ru-RU"/>
        </w:rPr>
        <w:t xml:space="preserve">Оренбургской области </w:t>
      </w:r>
      <w:r w:rsidRPr="00D41792">
        <w:rPr>
          <w:rFonts w:ascii="Times New Roman" w:hAnsi="Times New Roman"/>
          <w:color w:val="000000"/>
          <w:sz w:val="28"/>
          <w:szCs w:val="28"/>
          <w:lang w:eastAsia="ru-RU"/>
        </w:rPr>
        <w:t>и органов государственной власти  Оренбургской области по развитию транспортной инфраструктуры.</w:t>
      </w:r>
    </w:p>
    <w:p w:rsidR="008F67A3" w:rsidRPr="00D41792" w:rsidRDefault="008F67A3" w:rsidP="00A32FE8">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 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w:t>
      </w:r>
      <w:r>
        <w:rPr>
          <w:rFonts w:ascii="Times New Roman" w:hAnsi="Times New Roman"/>
          <w:color w:val="000000"/>
          <w:sz w:val="28"/>
          <w:szCs w:val="28"/>
          <w:lang w:eastAsia="ru-RU"/>
        </w:rPr>
        <w:t>ряжением Правительства РФ от 22.11.</w:t>
      </w:r>
      <w:r w:rsidRPr="00D41792">
        <w:rPr>
          <w:rFonts w:ascii="Times New Roman" w:hAnsi="Times New Roman"/>
          <w:color w:val="000000"/>
          <w:sz w:val="28"/>
          <w:szCs w:val="28"/>
          <w:lang w:eastAsia="ru-RU"/>
        </w:rPr>
        <w:t>2008 г. № 1734-р.</w:t>
      </w:r>
    </w:p>
    <w:p w:rsidR="008F67A3" w:rsidRPr="00D41792" w:rsidRDefault="008F67A3" w:rsidP="00F40975">
      <w:pPr>
        <w:autoSpaceDE w:val="0"/>
        <w:autoSpaceDN w:val="0"/>
        <w:adjustRightInd w:val="0"/>
        <w:spacing w:after="0" w:line="240" w:lineRule="auto"/>
        <w:rPr>
          <w:rFonts w:ascii="Times New Roman" w:hAnsi="Times New Roman"/>
          <w:b/>
          <w:sz w:val="28"/>
          <w:szCs w:val="28"/>
        </w:rPr>
      </w:pPr>
    </w:p>
    <w:p w:rsidR="008F67A3" w:rsidRPr="00D41792" w:rsidRDefault="008F67A3" w:rsidP="00C83DFB">
      <w:pPr>
        <w:autoSpaceDE w:val="0"/>
        <w:autoSpaceDN w:val="0"/>
        <w:adjustRightInd w:val="0"/>
        <w:spacing w:after="0" w:line="240" w:lineRule="auto"/>
        <w:jc w:val="center"/>
        <w:rPr>
          <w:rFonts w:ascii="Times New Roman" w:hAnsi="Times New Roman"/>
          <w:b/>
          <w:sz w:val="28"/>
          <w:szCs w:val="28"/>
        </w:rPr>
      </w:pPr>
      <w:bookmarkStart w:id="17" w:name="sub_1111"/>
    </w:p>
    <w:p w:rsidR="008F67A3" w:rsidRPr="00D41792" w:rsidRDefault="008F67A3" w:rsidP="00C83DFB">
      <w:pPr>
        <w:autoSpaceDE w:val="0"/>
        <w:autoSpaceDN w:val="0"/>
        <w:adjustRightInd w:val="0"/>
        <w:spacing w:after="0" w:line="240" w:lineRule="auto"/>
        <w:jc w:val="center"/>
        <w:rPr>
          <w:rFonts w:ascii="Times New Roman" w:hAnsi="Times New Roman"/>
          <w:b/>
          <w:sz w:val="28"/>
          <w:szCs w:val="28"/>
        </w:rPr>
      </w:pPr>
      <w:bookmarkStart w:id="18" w:name="sub_1112"/>
      <w:bookmarkEnd w:id="17"/>
      <w:r w:rsidRPr="00D41792">
        <w:rPr>
          <w:rFonts w:ascii="Times New Roman" w:hAnsi="Times New Roman"/>
          <w:b/>
          <w:sz w:val="28"/>
          <w:szCs w:val="28"/>
        </w:rPr>
        <w:t>4.2. Мероприятия по развитию транспорта общего пользования, созданию транспортно-пересадочных узлов.</w:t>
      </w:r>
    </w:p>
    <w:p w:rsidR="008F67A3" w:rsidRPr="00D41792" w:rsidRDefault="008F67A3" w:rsidP="00C83DFB">
      <w:pPr>
        <w:autoSpaceDE w:val="0"/>
        <w:autoSpaceDN w:val="0"/>
        <w:adjustRightInd w:val="0"/>
        <w:spacing w:after="0" w:line="240" w:lineRule="auto"/>
        <w:jc w:val="center"/>
        <w:rPr>
          <w:rFonts w:ascii="Times New Roman" w:hAnsi="Times New Roman"/>
          <w:b/>
          <w:sz w:val="28"/>
          <w:szCs w:val="28"/>
        </w:rPr>
      </w:pPr>
    </w:p>
    <w:p w:rsidR="008F67A3" w:rsidRPr="00AF4E50" w:rsidRDefault="008F67A3" w:rsidP="00A9351C">
      <w:pPr>
        <w:autoSpaceDE w:val="0"/>
        <w:autoSpaceDN w:val="0"/>
        <w:adjustRightInd w:val="0"/>
        <w:spacing w:after="0" w:line="240" w:lineRule="auto"/>
        <w:ind w:firstLine="708"/>
        <w:jc w:val="both"/>
        <w:rPr>
          <w:rFonts w:ascii="Times New Roman" w:hAnsi="Times New Roman"/>
          <w:color w:val="000000"/>
          <w:sz w:val="28"/>
          <w:szCs w:val="28"/>
        </w:rPr>
      </w:pPr>
      <w:r w:rsidRPr="00AF4E50">
        <w:rPr>
          <w:rFonts w:ascii="Times New Roman" w:hAnsi="Times New Roman"/>
          <w:color w:val="000000"/>
          <w:sz w:val="28"/>
          <w:szCs w:val="28"/>
          <w:highlight w:val="yellow"/>
          <w:shd w:val="clear" w:color="auto" w:fill="FFFFFF"/>
        </w:rPr>
        <w:t xml:space="preserve">Мероприятия </w:t>
      </w:r>
      <w:r w:rsidRPr="00AF4E50">
        <w:rPr>
          <w:rFonts w:ascii="Times New Roman" w:hAnsi="Times New Roman"/>
          <w:color w:val="000000"/>
          <w:sz w:val="28"/>
          <w:szCs w:val="28"/>
          <w:highlight w:val="yellow"/>
        </w:rPr>
        <w:t>по развитию транспорта общего пользования, созданию транспортно-пересадочных узлов</w:t>
      </w:r>
      <w:r w:rsidRPr="00AF4E50">
        <w:rPr>
          <w:rFonts w:ascii="Times New Roman" w:hAnsi="Times New Roman"/>
          <w:color w:val="000000"/>
          <w:sz w:val="28"/>
          <w:szCs w:val="28"/>
          <w:highlight w:val="yellow"/>
          <w:shd w:val="clear" w:color="auto" w:fill="FFFFFF"/>
        </w:rPr>
        <w:t xml:space="preserve">  в период реализации Программы не предусматриваются.</w:t>
      </w:r>
    </w:p>
    <w:p w:rsidR="008F67A3" w:rsidRPr="00D41792" w:rsidRDefault="008F67A3" w:rsidP="00A9351C">
      <w:pPr>
        <w:pStyle w:val="a7"/>
        <w:autoSpaceDE w:val="0"/>
        <w:autoSpaceDN w:val="0"/>
        <w:adjustRightInd w:val="0"/>
        <w:spacing w:after="0" w:line="240" w:lineRule="auto"/>
        <w:ind w:left="0" w:firstLine="709"/>
        <w:jc w:val="both"/>
        <w:rPr>
          <w:rFonts w:ascii="Times New Roman" w:hAnsi="Times New Roman"/>
          <w:b/>
          <w:sz w:val="28"/>
          <w:szCs w:val="28"/>
        </w:rPr>
      </w:pPr>
      <w:bookmarkStart w:id="19" w:name="sub_1113"/>
      <w:bookmarkEnd w:id="18"/>
      <w:r w:rsidRPr="00D41792">
        <w:rPr>
          <w:rFonts w:ascii="Times New Roman" w:hAnsi="Times New Roman"/>
          <w:color w:val="000000"/>
          <w:sz w:val="28"/>
          <w:szCs w:val="28"/>
          <w:shd w:val="clear" w:color="auto" w:fill="FFFFFF"/>
        </w:rPr>
        <w:t>Мероприятия по созданию и развитию инфраструктуры для легкового транспорта, включая развитие единого парковочного пространства, в период реализации Программы не предусматриваются.</w:t>
      </w:r>
    </w:p>
    <w:p w:rsidR="008F67A3" w:rsidRPr="00D41792" w:rsidRDefault="008F67A3" w:rsidP="00A9351C">
      <w:pPr>
        <w:pStyle w:val="a7"/>
        <w:autoSpaceDE w:val="0"/>
        <w:autoSpaceDN w:val="0"/>
        <w:adjustRightInd w:val="0"/>
        <w:spacing w:after="0" w:line="240" w:lineRule="auto"/>
        <w:ind w:left="1430"/>
        <w:jc w:val="both"/>
        <w:rPr>
          <w:rFonts w:ascii="Times New Roman" w:hAnsi="Times New Roman"/>
          <w:b/>
          <w:sz w:val="28"/>
          <w:szCs w:val="28"/>
        </w:rPr>
      </w:pPr>
    </w:p>
    <w:p w:rsidR="008F67A3" w:rsidRPr="00D41792" w:rsidRDefault="008F67A3" w:rsidP="00C83DFB">
      <w:pPr>
        <w:autoSpaceDE w:val="0"/>
        <w:autoSpaceDN w:val="0"/>
        <w:adjustRightInd w:val="0"/>
        <w:spacing w:after="0" w:line="240" w:lineRule="auto"/>
        <w:jc w:val="center"/>
        <w:rPr>
          <w:rFonts w:ascii="Times New Roman" w:hAnsi="Times New Roman"/>
          <w:b/>
          <w:sz w:val="28"/>
          <w:szCs w:val="28"/>
        </w:rPr>
      </w:pPr>
      <w:bookmarkStart w:id="20" w:name="sub_1114"/>
      <w:bookmarkEnd w:id="19"/>
      <w:r w:rsidRPr="00D41792">
        <w:rPr>
          <w:rFonts w:ascii="Times New Roman" w:hAnsi="Times New Roman"/>
          <w:b/>
          <w:sz w:val="28"/>
          <w:szCs w:val="28"/>
        </w:rPr>
        <w:t>4.4. Мероприятия по развитию инфраструктуры пешеходного и велосипедного передвижения.</w:t>
      </w:r>
    </w:p>
    <w:p w:rsidR="008F67A3" w:rsidRPr="00D41792" w:rsidRDefault="008F67A3" w:rsidP="00454277">
      <w:pPr>
        <w:autoSpaceDE w:val="0"/>
        <w:autoSpaceDN w:val="0"/>
        <w:adjustRightInd w:val="0"/>
        <w:spacing w:after="0" w:line="240" w:lineRule="auto"/>
        <w:ind w:firstLine="720"/>
        <w:jc w:val="center"/>
        <w:rPr>
          <w:rFonts w:ascii="Times New Roman" w:hAnsi="Times New Roman"/>
          <w:b/>
          <w:sz w:val="28"/>
          <w:szCs w:val="28"/>
        </w:rPr>
      </w:pPr>
    </w:p>
    <w:p w:rsidR="008F67A3" w:rsidRPr="00D41792" w:rsidRDefault="008F67A3" w:rsidP="00A9351C">
      <w:pPr>
        <w:autoSpaceDE w:val="0"/>
        <w:autoSpaceDN w:val="0"/>
        <w:adjustRightInd w:val="0"/>
        <w:spacing w:after="0" w:line="240" w:lineRule="auto"/>
        <w:ind w:firstLine="720"/>
        <w:jc w:val="both"/>
        <w:rPr>
          <w:rFonts w:ascii="Times New Roman" w:hAnsi="Times New Roman"/>
          <w:color w:val="000000"/>
          <w:sz w:val="28"/>
          <w:szCs w:val="28"/>
          <w:shd w:val="clear" w:color="auto" w:fill="FFFFFF"/>
        </w:rPr>
      </w:pPr>
      <w:r w:rsidRPr="00D41792">
        <w:rPr>
          <w:rFonts w:ascii="Times New Roman" w:hAnsi="Times New Roman"/>
          <w:color w:val="000000"/>
          <w:sz w:val="28"/>
          <w:szCs w:val="28"/>
          <w:shd w:val="clear" w:color="auto" w:fill="FFFFFF"/>
        </w:rPr>
        <w:t>Мероприятия по созданию и развитию инфраструктуры пешеходного и велосипедного передвижения в период реализации Программы не предусматриваются.</w:t>
      </w:r>
    </w:p>
    <w:p w:rsidR="008F67A3" w:rsidRPr="00D41792" w:rsidRDefault="008F67A3" w:rsidP="00A9351C">
      <w:pPr>
        <w:autoSpaceDE w:val="0"/>
        <w:autoSpaceDN w:val="0"/>
        <w:adjustRightInd w:val="0"/>
        <w:spacing w:after="0" w:line="240" w:lineRule="auto"/>
        <w:ind w:firstLine="720"/>
        <w:jc w:val="both"/>
        <w:rPr>
          <w:rFonts w:ascii="Times New Roman" w:hAnsi="Times New Roman"/>
          <w:b/>
          <w:sz w:val="28"/>
          <w:szCs w:val="28"/>
        </w:rPr>
      </w:pPr>
    </w:p>
    <w:p w:rsidR="008F67A3" w:rsidRPr="00D41792" w:rsidRDefault="008F67A3" w:rsidP="007C7472">
      <w:pPr>
        <w:pStyle w:val="a7"/>
        <w:numPr>
          <w:ilvl w:val="0"/>
          <w:numId w:val="3"/>
        </w:numPr>
        <w:autoSpaceDE w:val="0"/>
        <w:autoSpaceDN w:val="0"/>
        <w:adjustRightInd w:val="0"/>
        <w:spacing w:after="0" w:line="240" w:lineRule="auto"/>
        <w:ind w:left="-142" w:firstLine="0"/>
        <w:jc w:val="center"/>
        <w:rPr>
          <w:rFonts w:ascii="Times New Roman" w:hAnsi="Times New Roman"/>
          <w:b/>
          <w:sz w:val="28"/>
          <w:szCs w:val="28"/>
        </w:rPr>
      </w:pPr>
      <w:bookmarkStart w:id="21" w:name="sub_1124"/>
      <w:bookmarkEnd w:id="20"/>
      <w:r w:rsidRPr="00D41792">
        <w:rPr>
          <w:rFonts w:ascii="Times New Roman" w:hAnsi="Times New Roman"/>
          <w:b/>
          <w:sz w:val="28"/>
          <w:szCs w:val="28"/>
        </w:rPr>
        <w:t xml:space="preserve">ОЦЕНКА ОБЪЕМОВ И ИСТОЧНИКОВ ФИНАНСИРОВАНИЯ МЕРОПРИЯТИЙ И ИСТОЧНИКОВ ФИНАНСИРОВАНИЯ  МЕРОПРИЯТИЙ  (ИНВЕСТИЦИОННЫХ ПРОЕКТОВ) ПО ПРОЕКТИРОВАНИЮ, СТРОИЕЛЬСТВУ, РЕКОНСТРУКЦИИ ОБЪЕКТОВ ТРАНСПОРТНОЙ ИНФРАСТРУКТУРЫ ПРЕДПОЛОГАЕМОГО РАЗВИТИЯ ТРАНСПОРТНОЙ ИНФРАСТРУКТУРЫ. </w:t>
      </w:r>
    </w:p>
    <w:p w:rsidR="008F67A3" w:rsidRPr="00D41792" w:rsidRDefault="008F67A3" w:rsidP="007C7472">
      <w:pPr>
        <w:pStyle w:val="a7"/>
        <w:autoSpaceDE w:val="0"/>
        <w:autoSpaceDN w:val="0"/>
        <w:adjustRightInd w:val="0"/>
        <w:spacing w:after="0" w:line="240" w:lineRule="auto"/>
        <w:ind w:left="-142"/>
        <w:rPr>
          <w:rFonts w:ascii="Times New Roman" w:hAnsi="Times New Roman"/>
          <w:b/>
          <w:sz w:val="28"/>
          <w:szCs w:val="28"/>
        </w:rPr>
      </w:pPr>
    </w:p>
    <w:p w:rsidR="008F67A3" w:rsidRPr="00A57612" w:rsidRDefault="008F67A3" w:rsidP="006129EC">
      <w:pPr>
        <w:autoSpaceDE w:val="0"/>
        <w:autoSpaceDN w:val="0"/>
        <w:adjustRightInd w:val="0"/>
        <w:spacing w:after="0" w:line="240" w:lineRule="auto"/>
        <w:ind w:firstLine="720"/>
        <w:jc w:val="both"/>
        <w:rPr>
          <w:rFonts w:ascii="Times New Roman" w:hAnsi="Times New Roman"/>
          <w:color w:val="000000"/>
          <w:sz w:val="28"/>
          <w:szCs w:val="28"/>
        </w:rPr>
      </w:pPr>
      <w:r w:rsidRPr="00A57612">
        <w:rPr>
          <w:rFonts w:ascii="Times New Roman" w:hAnsi="Times New Roman"/>
          <w:color w:val="000000"/>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включает укрупненную оценку необходимых инвестиций с разбивкой по видам транспорта и дорожному хозяйству, целям и задачам программы, источникам финансирования, включая средства бюджетов всех уровней, внебюджетные средства.</w:t>
      </w:r>
    </w:p>
    <w:p w:rsidR="008F67A3" w:rsidRPr="00D41792" w:rsidRDefault="008F67A3" w:rsidP="009C05A9">
      <w:pPr>
        <w:pStyle w:val="western"/>
        <w:shd w:val="clear" w:color="auto" w:fill="FFFFFF"/>
        <w:spacing w:before="0" w:beforeAutospacing="0" w:after="0" w:afterAutospacing="0"/>
        <w:ind w:firstLine="708"/>
        <w:jc w:val="both"/>
        <w:rPr>
          <w:color w:val="000000"/>
          <w:sz w:val="28"/>
          <w:szCs w:val="28"/>
        </w:rPr>
      </w:pPr>
      <w:r w:rsidRPr="00D41792">
        <w:rPr>
          <w:color w:val="000000"/>
          <w:sz w:val="28"/>
          <w:szCs w:val="28"/>
        </w:rPr>
        <w:t>Объём и источники финансирования по реализуемым проектам строительства транспортной инфраструктуры:</w:t>
      </w:r>
    </w:p>
    <w:p w:rsidR="008F67A3" w:rsidRPr="00D41792" w:rsidRDefault="008F67A3" w:rsidP="009C05A9">
      <w:pPr>
        <w:pStyle w:val="western"/>
        <w:shd w:val="clear" w:color="auto" w:fill="FFFFFF"/>
        <w:spacing w:before="0" w:beforeAutospacing="0" w:after="0" w:afterAutospacing="0"/>
        <w:jc w:val="both"/>
        <w:rPr>
          <w:color w:val="000000"/>
          <w:sz w:val="28"/>
          <w:szCs w:val="28"/>
        </w:rPr>
      </w:pPr>
      <w:r>
        <w:rPr>
          <w:color w:val="000000"/>
          <w:sz w:val="28"/>
          <w:szCs w:val="28"/>
        </w:rPr>
        <w:t>- а</w:t>
      </w:r>
      <w:r w:rsidRPr="00D41792">
        <w:rPr>
          <w:color w:val="000000"/>
          <w:sz w:val="28"/>
          <w:szCs w:val="28"/>
        </w:rPr>
        <w:t>втомобильная дорога федерального значения, в том числе развязки в двух уро</w:t>
      </w:r>
      <w:r>
        <w:rPr>
          <w:color w:val="000000"/>
          <w:sz w:val="28"/>
          <w:szCs w:val="28"/>
        </w:rPr>
        <w:t>внях – 100 % федеральный бюджет;</w:t>
      </w:r>
    </w:p>
    <w:p w:rsidR="008F67A3" w:rsidRPr="00D41792" w:rsidRDefault="008F67A3" w:rsidP="009C05A9">
      <w:pPr>
        <w:pStyle w:val="western"/>
        <w:shd w:val="clear" w:color="auto" w:fill="FFFFFF"/>
        <w:spacing w:before="0" w:beforeAutospacing="0" w:after="0" w:afterAutospacing="0"/>
        <w:jc w:val="both"/>
        <w:rPr>
          <w:color w:val="000000"/>
          <w:sz w:val="28"/>
          <w:szCs w:val="28"/>
        </w:rPr>
      </w:pPr>
      <w:r>
        <w:rPr>
          <w:color w:val="000000"/>
          <w:sz w:val="28"/>
          <w:szCs w:val="28"/>
        </w:rPr>
        <w:t>- а</w:t>
      </w:r>
      <w:r w:rsidRPr="00D41792">
        <w:rPr>
          <w:color w:val="000000"/>
          <w:sz w:val="28"/>
          <w:szCs w:val="28"/>
        </w:rPr>
        <w:t>втомобильная дорога регионального значения – 100 % бюдже</w:t>
      </w:r>
      <w:r>
        <w:rPr>
          <w:color w:val="000000"/>
          <w:sz w:val="28"/>
          <w:szCs w:val="28"/>
        </w:rPr>
        <w:t>т субъекта РФ;</w:t>
      </w:r>
    </w:p>
    <w:p w:rsidR="008F67A3" w:rsidRPr="00D41792" w:rsidRDefault="008F67A3" w:rsidP="009C05A9">
      <w:pPr>
        <w:pStyle w:val="western"/>
        <w:shd w:val="clear" w:color="auto" w:fill="FFFFFF"/>
        <w:spacing w:before="0" w:beforeAutospacing="0" w:after="0" w:afterAutospacing="0"/>
        <w:jc w:val="both"/>
        <w:rPr>
          <w:color w:val="000000"/>
          <w:sz w:val="28"/>
          <w:szCs w:val="28"/>
        </w:rPr>
      </w:pPr>
      <w:r>
        <w:rPr>
          <w:color w:val="000000"/>
          <w:sz w:val="28"/>
          <w:szCs w:val="28"/>
        </w:rPr>
        <w:t>- а</w:t>
      </w:r>
      <w:r w:rsidRPr="00D41792">
        <w:rPr>
          <w:color w:val="000000"/>
          <w:sz w:val="28"/>
          <w:szCs w:val="28"/>
        </w:rPr>
        <w:t>втомобильная дорога муниципального значения – 100 % бю</w:t>
      </w:r>
      <w:r>
        <w:rPr>
          <w:color w:val="000000"/>
          <w:sz w:val="28"/>
          <w:szCs w:val="28"/>
        </w:rPr>
        <w:t>джет муниципального образования;</w:t>
      </w:r>
    </w:p>
    <w:p w:rsidR="008F67A3" w:rsidRPr="00D41792" w:rsidRDefault="008F67A3" w:rsidP="009C05A9">
      <w:pPr>
        <w:pStyle w:val="western"/>
        <w:shd w:val="clear" w:color="auto" w:fill="FFFFFF"/>
        <w:spacing w:before="0" w:beforeAutospacing="0" w:after="0" w:afterAutospacing="0"/>
        <w:jc w:val="both"/>
        <w:rPr>
          <w:color w:val="000000"/>
          <w:sz w:val="28"/>
          <w:szCs w:val="28"/>
        </w:rPr>
      </w:pPr>
      <w:r>
        <w:rPr>
          <w:color w:val="000000"/>
          <w:sz w:val="28"/>
          <w:szCs w:val="28"/>
        </w:rPr>
        <w:t>- о</w:t>
      </w:r>
      <w:r w:rsidRPr="00D41792">
        <w:rPr>
          <w:color w:val="000000"/>
          <w:sz w:val="28"/>
          <w:szCs w:val="28"/>
        </w:rPr>
        <w:t>сновные улицы в жилой застройке, в том числе пешеходные тротуары – 100 % бю</w:t>
      </w:r>
      <w:r>
        <w:rPr>
          <w:color w:val="000000"/>
          <w:sz w:val="28"/>
          <w:szCs w:val="28"/>
        </w:rPr>
        <w:t>джет муниципального образования;</w:t>
      </w:r>
    </w:p>
    <w:p w:rsidR="008F67A3" w:rsidRPr="00D41792" w:rsidRDefault="008F67A3" w:rsidP="009C05A9">
      <w:pPr>
        <w:pStyle w:val="western"/>
        <w:shd w:val="clear" w:color="auto" w:fill="FFFFFF"/>
        <w:spacing w:before="0" w:beforeAutospacing="0" w:after="0" w:afterAutospacing="0"/>
        <w:jc w:val="both"/>
        <w:rPr>
          <w:color w:val="000000"/>
          <w:sz w:val="28"/>
          <w:szCs w:val="28"/>
        </w:rPr>
      </w:pPr>
      <w:r>
        <w:rPr>
          <w:color w:val="000000"/>
          <w:sz w:val="28"/>
          <w:szCs w:val="28"/>
        </w:rPr>
        <w:t>- ж</w:t>
      </w:r>
      <w:r w:rsidRPr="00D41792">
        <w:rPr>
          <w:color w:val="000000"/>
          <w:sz w:val="28"/>
          <w:szCs w:val="28"/>
        </w:rPr>
        <w:t>елезная дорога общего пользования, в том числе путепроводы и железнодорожные ст</w:t>
      </w:r>
      <w:r>
        <w:rPr>
          <w:color w:val="000000"/>
          <w:sz w:val="28"/>
          <w:szCs w:val="28"/>
        </w:rPr>
        <w:t>ации – 100 % федеральный бюджет;</w:t>
      </w:r>
    </w:p>
    <w:p w:rsidR="008F67A3" w:rsidRPr="00D41792" w:rsidRDefault="008F67A3" w:rsidP="009C05A9">
      <w:pPr>
        <w:pStyle w:val="western"/>
        <w:shd w:val="clear" w:color="auto" w:fill="FFFFFF"/>
        <w:spacing w:before="0" w:beforeAutospacing="0" w:after="0" w:afterAutospacing="0"/>
        <w:jc w:val="both"/>
        <w:rPr>
          <w:color w:val="000000"/>
          <w:sz w:val="28"/>
          <w:szCs w:val="28"/>
        </w:rPr>
      </w:pPr>
      <w:r>
        <w:rPr>
          <w:color w:val="000000"/>
          <w:sz w:val="28"/>
          <w:szCs w:val="28"/>
        </w:rPr>
        <w:t>- а</w:t>
      </w:r>
      <w:r w:rsidRPr="00D41792">
        <w:rPr>
          <w:color w:val="000000"/>
          <w:sz w:val="28"/>
          <w:szCs w:val="28"/>
        </w:rPr>
        <w:t>втозаправочные станции и автостанции – 100 % иные источники финансирования.</w:t>
      </w:r>
    </w:p>
    <w:p w:rsidR="008F67A3" w:rsidRPr="00D41792" w:rsidRDefault="008F67A3" w:rsidP="009C05A9">
      <w:pPr>
        <w:pStyle w:val="western"/>
        <w:shd w:val="clear" w:color="auto" w:fill="FFFFFF"/>
        <w:spacing w:before="0" w:beforeAutospacing="0" w:after="0" w:afterAutospacing="0"/>
        <w:ind w:firstLine="708"/>
        <w:jc w:val="both"/>
        <w:rPr>
          <w:color w:val="000000"/>
          <w:sz w:val="28"/>
          <w:szCs w:val="28"/>
        </w:rPr>
      </w:pPr>
      <w:r w:rsidRPr="00D41792">
        <w:rPr>
          <w:color w:val="000000"/>
          <w:sz w:val="28"/>
          <w:szCs w:val="28"/>
        </w:rPr>
        <w:t>Стоимость реализации запланированных мероприятий по проектированию, строительству, реконструкции объектов транспортной инфраструктуры посе</w:t>
      </w:r>
      <w:r>
        <w:rPr>
          <w:color w:val="000000"/>
          <w:sz w:val="28"/>
          <w:szCs w:val="28"/>
        </w:rPr>
        <w:t>ления представлена в таблице 9</w:t>
      </w:r>
      <w:r w:rsidRPr="00D41792">
        <w:rPr>
          <w:color w:val="000000"/>
          <w:sz w:val="28"/>
          <w:szCs w:val="28"/>
        </w:rPr>
        <w:t>.</w:t>
      </w:r>
    </w:p>
    <w:p w:rsidR="008F67A3" w:rsidRDefault="008F67A3" w:rsidP="009C05A9">
      <w:pPr>
        <w:pStyle w:val="western"/>
        <w:shd w:val="clear" w:color="auto" w:fill="FFFFFF"/>
        <w:spacing w:before="0" w:beforeAutospacing="0" w:after="0" w:afterAutospacing="0"/>
        <w:ind w:firstLine="708"/>
        <w:jc w:val="both"/>
        <w:rPr>
          <w:color w:val="000000"/>
          <w:sz w:val="28"/>
          <w:szCs w:val="28"/>
        </w:rPr>
      </w:pPr>
      <w:r w:rsidRPr="00D41792">
        <w:rPr>
          <w:color w:val="000000"/>
          <w:sz w:val="28"/>
          <w:szCs w:val="28"/>
        </w:rPr>
        <w:t xml:space="preserve">Методика определения стоимости реализации мероприятий по проектированию, строительству и реконструкции объектов транспортной инфраструктуры предполагает несколько вариантов: </w:t>
      </w:r>
    </w:p>
    <w:p w:rsidR="008F67A3" w:rsidRPr="00D41792" w:rsidRDefault="008F67A3" w:rsidP="005E2EA1">
      <w:pPr>
        <w:pStyle w:val="western"/>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Pr="00D41792">
        <w:rPr>
          <w:color w:val="000000"/>
          <w:sz w:val="28"/>
          <w:szCs w:val="28"/>
        </w:rPr>
        <w:t xml:space="preserve">расчет по сборнику Государственные сметные нормативы. НЦС 81-02-07(08)-2014. </w:t>
      </w:r>
    </w:p>
    <w:p w:rsidR="008F67A3" w:rsidRDefault="008F67A3" w:rsidP="005E2EA1">
      <w:pPr>
        <w:pStyle w:val="western"/>
        <w:shd w:val="clear" w:color="auto" w:fill="FFFFFF"/>
        <w:spacing w:before="0" w:beforeAutospacing="0" w:after="0" w:afterAutospacing="0"/>
        <w:ind w:firstLine="708"/>
        <w:jc w:val="both"/>
        <w:rPr>
          <w:color w:val="000000"/>
          <w:sz w:val="28"/>
          <w:szCs w:val="28"/>
        </w:rPr>
      </w:pPr>
      <w:r w:rsidRPr="00D41792">
        <w:rPr>
          <w:color w:val="000000"/>
          <w:sz w:val="28"/>
          <w:szCs w:val="28"/>
        </w:rPr>
        <w:t>Укрупненные норматив</w:t>
      </w:r>
      <w:r>
        <w:rPr>
          <w:color w:val="000000"/>
          <w:sz w:val="28"/>
          <w:szCs w:val="28"/>
        </w:rPr>
        <w:t xml:space="preserve">ы цены строительства. НЦС-2014; </w:t>
      </w:r>
    </w:p>
    <w:p w:rsidR="008F67A3" w:rsidRPr="00D41792" w:rsidRDefault="008F67A3" w:rsidP="005E2EA1">
      <w:pPr>
        <w:pStyle w:val="western"/>
        <w:shd w:val="clear" w:color="auto" w:fill="FFFFFF"/>
        <w:spacing w:before="0" w:beforeAutospacing="0" w:after="0" w:afterAutospacing="0"/>
        <w:ind w:firstLine="708"/>
        <w:jc w:val="both"/>
        <w:rPr>
          <w:color w:val="000000"/>
          <w:sz w:val="28"/>
          <w:szCs w:val="28"/>
        </w:rPr>
      </w:pPr>
      <w:r>
        <w:rPr>
          <w:color w:val="000000"/>
          <w:sz w:val="28"/>
          <w:szCs w:val="28"/>
        </w:rPr>
        <w:t xml:space="preserve">- </w:t>
      </w:r>
      <w:r w:rsidRPr="00D41792">
        <w:rPr>
          <w:color w:val="000000"/>
          <w:sz w:val="28"/>
          <w:szCs w:val="28"/>
        </w:rPr>
        <w:t>определение на основе объектов-аналогов.</w:t>
      </w:r>
    </w:p>
    <w:p w:rsidR="008F67A3" w:rsidRDefault="008F67A3" w:rsidP="005E2EA1">
      <w:pPr>
        <w:pStyle w:val="western"/>
        <w:shd w:val="clear" w:color="auto" w:fill="FFFFFF"/>
        <w:spacing w:before="0" w:beforeAutospacing="0" w:after="0" w:afterAutospacing="0"/>
        <w:ind w:firstLine="708"/>
        <w:jc w:val="both"/>
        <w:rPr>
          <w:color w:val="000000"/>
          <w:sz w:val="28"/>
          <w:szCs w:val="28"/>
        </w:rPr>
      </w:pPr>
      <w:r w:rsidRPr="00D41792">
        <w:rPr>
          <w:color w:val="000000"/>
          <w:sz w:val="28"/>
          <w:szCs w:val="28"/>
        </w:rPr>
        <w:t xml:space="preserve">Стоимость реализации мероприятий, согласно данной программы, определена на основании </w:t>
      </w:r>
      <w:r w:rsidRPr="00A57612">
        <w:rPr>
          <w:color w:val="000000"/>
          <w:sz w:val="28"/>
          <w:szCs w:val="28"/>
        </w:rPr>
        <w:t>объектов-аналогов.</w:t>
      </w:r>
    </w:p>
    <w:p w:rsidR="008F67A3" w:rsidRPr="00D41792" w:rsidRDefault="008F67A3" w:rsidP="005E2EA1">
      <w:pPr>
        <w:pStyle w:val="western"/>
        <w:shd w:val="clear" w:color="auto" w:fill="FFFFFF"/>
        <w:spacing w:before="0" w:beforeAutospacing="0" w:after="0" w:afterAutospacing="0"/>
        <w:ind w:firstLine="708"/>
        <w:jc w:val="both"/>
        <w:rPr>
          <w:color w:val="000000"/>
          <w:sz w:val="28"/>
          <w:szCs w:val="28"/>
        </w:rPr>
      </w:pPr>
    </w:p>
    <w:p w:rsidR="008F67A3" w:rsidRPr="00D41792" w:rsidRDefault="008F67A3" w:rsidP="006129EC">
      <w:pPr>
        <w:autoSpaceDE w:val="0"/>
        <w:autoSpaceDN w:val="0"/>
        <w:adjustRightInd w:val="0"/>
        <w:spacing w:after="0" w:line="240" w:lineRule="auto"/>
        <w:ind w:firstLine="720"/>
        <w:jc w:val="center"/>
        <w:rPr>
          <w:rFonts w:ascii="Times New Roman" w:hAnsi="Times New Roman"/>
          <w:b/>
          <w:sz w:val="28"/>
          <w:szCs w:val="28"/>
        </w:rPr>
      </w:pPr>
    </w:p>
    <w:p w:rsidR="008F67A3" w:rsidRPr="00D41792" w:rsidRDefault="008F67A3" w:rsidP="006129EC">
      <w:pPr>
        <w:pStyle w:val="a7"/>
        <w:numPr>
          <w:ilvl w:val="0"/>
          <w:numId w:val="3"/>
        </w:numPr>
        <w:autoSpaceDE w:val="0"/>
        <w:autoSpaceDN w:val="0"/>
        <w:adjustRightInd w:val="0"/>
        <w:spacing w:after="0" w:line="240" w:lineRule="auto"/>
        <w:ind w:left="0" w:firstLine="0"/>
        <w:jc w:val="center"/>
        <w:rPr>
          <w:rFonts w:ascii="Times New Roman" w:hAnsi="Times New Roman"/>
          <w:b/>
          <w:sz w:val="28"/>
          <w:szCs w:val="28"/>
        </w:rPr>
      </w:pPr>
      <w:r w:rsidRPr="00D41792">
        <w:rPr>
          <w:rFonts w:ascii="Times New Roman" w:hAnsi="Times New Roman"/>
          <w:b/>
          <w:sz w:val="28"/>
          <w:szCs w:val="28"/>
        </w:rPr>
        <w:lastRenderedPageBreak/>
        <w:t>ОЦЕНКА ЭФЕКТИВНОСТИ МЕРОПРИЯТИЯ (ИНЫФЕСТИЦИОННЫХ ПРОЕКТОВ)   ПО ПРОЕКТИРОВАНИЮ, СТРОИТЕЛЬСТВУ, РЕКОНСТРУКЦИИ ОБЪЕКТОВ ТРАНСПОРТНОЙ ИНФРАСТРКУТУРЫ  ПРЕДПОЛОГАЕМОГО К РЕАЛИЗАЦИИ ВАРИАНТА РАЗВИТИЯ ТРАНСПОРТНОЙ ИНФРАСТРУКТУРЫ.</w:t>
      </w:r>
    </w:p>
    <w:p w:rsidR="008F67A3" w:rsidRPr="00D41792" w:rsidRDefault="008F67A3" w:rsidP="006129EC">
      <w:pPr>
        <w:pStyle w:val="a7"/>
        <w:autoSpaceDE w:val="0"/>
        <w:autoSpaceDN w:val="0"/>
        <w:adjustRightInd w:val="0"/>
        <w:spacing w:after="0" w:line="240" w:lineRule="auto"/>
        <w:ind w:left="1080"/>
        <w:jc w:val="center"/>
        <w:rPr>
          <w:rFonts w:ascii="Times New Roman" w:hAnsi="Times New Roman"/>
          <w:b/>
          <w:sz w:val="28"/>
          <w:szCs w:val="28"/>
        </w:rPr>
      </w:pPr>
    </w:p>
    <w:p w:rsidR="008F67A3" w:rsidRPr="00A57612" w:rsidRDefault="008F67A3" w:rsidP="006129EC">
      <w:pPr>
        <w:autoSpaceDE w:val="0"/>
        <w:autoSpaceDN w:val="0"/>
        <w:adjustRightInd w:val="0"/>
        <w:spacing w:after="0" w:line="240" w:lineRule="auto"/>
        <w:ind w:firstLine="360"/>
        <w:jc w:val="both"/>
        <w:rPr>
          <w:rFonts w:ascii="Times New Roman" w:hAnsi="Times New Roman"/>
          <w:color w:val="000000"/>
          <w:sz w:val="28"/>
          <w:szCs w:val="28"/>
        </w:rPr>
      </w:pPr>
      <w:r w:rsidRPr="00A57612">
        <w:rPr>
          <w:rFonts w:ascii="Times New Roman" w:hAnsi="Times New Roman"/>
          <w:color w:val="000000"/>
          <w:sz w:val="28"/>
          <w:szCs w:val="28"/>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включает оценку социально-экономической эффективности и соответствия нормативам градостроительного проектирования, в том числе с разбивкой по видам транспорта, целям и задачам программы.</w:t>
      </w:r>
    </w:p>
    <w:p w:rsidR="008F67A3" w:rsidRPr="00D41792" w:rsidRDefault="008F67A3" w:rsidP="005E2EA1">
      <w:pPr>
        <w:shd w:val="clear" w:color="auto" w:fill="FFFFFF"/>
        <w:spacing w:after="0" w:line="240" w:lineRule="auto"/>
        <w:ind w:firstLine="709"/>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Социально</w:t>
      </w: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экономический эффект от улучшения состояния дорожной сети муниципального образования выражается в следующем:</w:t>
      </w:r>
    </w:p>
    <w:p w:rsidR="008F67A3" w:rsidRPr="00D41792" w:rsidRDefault="008F67A3" w:rsidP="00962B2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повышение комфорта и удобства поездок, уменьшение риска ДТП за счет улучшения качественных показателей сети дорог;</w:t>
      </w:r>
    </w:p>
    <w:p w:rsidR="008F67A3" w:rsidRPr="00D41792" w:rsidRDefault="008F67A3" w:rsidP="00962B2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экономия времени за счет увеличения средней скорости движения;</w:t>
      </w:r>
    </w:p>
    <w:p w:rsidR="008F67A3" w:rsidRPr="00D41792" w:rsidRDefault="008F67A3" w:rsidP="00962B2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снижение затрат на транспортные перевозки как для граждан, так и для предприятий и организаций городского округа;</w:t>
      </w:r>
    </w:p>
    <w:p w:rsidR="008F67A3" w:rsidRPr="00D41792" w:rsidRDefault="008F67A3" w:rsidP="00962B2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обеспечение доступности и повышение качества оказания транспортных услуг при перевозке пассажиров автомобильным транспортом по регулярным городским маршрутам.</w:t>
      </w:r>
    </w:p>
    <w:p w:rsidR="008F67A3" w:rsidRPr="00D41792" w:rsidRDefault="008F67A3" w:rsidP="00962B27">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Оценка эффективности реализации программы осуществляется по итогам её исполнения за отчетный период, и в целом – после завершения реализации программы. Критериями оценки являются: эффективность, результативность, финансовое исполнение.</w:t>
      </w:r>
    </w:p>
    <w:p w:rsidR="008F67A3" w:rsidRPr="00D41792" w:rsidRDefault="008F67A3" w:rsidP="00962B27">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Эффективность отражает соотношение результатов, достигнутых в процессе реализации Программы и финансовых затрат, связанных с её реализацией.</w:t>
      </w:r>
    </w:p>
    <w:p w:rsidR="008F67A3" w:rsidRPr="00D41792" w:rsidRDefault="008F67A3" w:rsidP="00962B27">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Результативность отражает степень достижения плановых значений целевых показателей Программы. Финансовое исполнение отражает соотношение фактических финансовых затрат, связанных с реализацией Программы, и ассигнований, утверждённых на очередной финансовый год.</w:t>
      </w:r>
    </w:p>
    <w:p w:rsidR="008F67A3" w:rsidRPr="005E2EA1" w:rsidRDefault="008F67A3" w:rsidP="00962B27">
      <w:pPr>
        <w:pStyle w:val="western"/>
        <w:shd w:val="clear" w:color="auto" w:fill="FFFFFF"/>
        <w:spacing w:before="0" w:beforeAutospacing="0" w:after="0" w:afterAutospacing="0"/>
        <w:ind w:firstLine="708"/>
        <w:jc w:val="both"/>
        <w:rPr>
          <w:b/>
          <w:bCs/>
          <w:color w:val="FF0000"/>
          <w:sz w:val="28"/>
          <w:szCs w:val="28"/>
          <w:highlight w:val="yellow"/>
          <w:shd w:val="clear" w:color="auto" w:fill="FFFFFF"/>
        </w:rPr>
      </w:pPr>
    </w:p>
    <w:p w:rsidR="008F67A3" w:rsidRPr="00D41792" w:rsidRDefault="008F67A3" w:rsidP="00C83DFB">
      <w:pPr>
        <w:pStyle w:val="a7"/>
        <w:numPr>
          <w:ilvl w:val="0"/>
          <w:numId w:val="3"/>
        </w:numPr>
        <w:autoSpaceDE w:val="0"/>
        <w:autoSpaceDN w:val="0"/>
        <w:adjustRightInd w:val="0"/>
        <w:spacing w:after="0" w:line="240" w:lineRule="auto"/>
        <w:ind w:left="0" w:firstLine="0"/>
        <w:jc w:val="center"/>
        <w:rPr>
          <w:rFonts w:ascii="Times New Roman" w:hAnsi="Times New Roman"/>
          <w:b/>
          <w:sz w:val="28"/>
          <w:szCs w:val="28"/>
        </w:rPr>
      </w:pPr>
      <w:r w:rsidRPr="00D41792">
        <w:rPr>
          <w:rFonts w:ascii="Times New Roman" w:hAnsi="Times New Roman"/>
          <w:b/>
          <w:sz w:val="28"/>
          <w:szCs w:val="28"/>
        </w:rPr>
        <w:t>ПРЕДЛОЖЕНИЯ ПО ИНСТИТУЦИОНАЛЬНЫМ ПРЕОБРАЗОВАНИЯМ, СОВЕРШЕНСТВОВАНИЮ ПРАВОВОГО И ИНФОРМАЦИОННОНО ОБЕСПЕЧЕНИЯ ДЕЯТЕЛЬНОСТИ В СФЕРЕ ПРОЕКТ</w:t>
      </w:r>
      <w:r>
        <w:rPr>
          <w:rFonts w:ascii="Times New Roman" w:hAnsi="Times New Roman"/>
          <w:b/>
          <w:sz w:val="28"/>
          <w:szCs w:val="28"/>
        </w:rPr>
        <w:t>ИРОВАНИЯЧ</w:t>
      </w:r>
      <w:r w:rsidRPr="00D41792">
        <w:rPr>
          <w:rFonts w:ascii="Times New Roman" w:hAnsi="Times New Roman"/>
          <w:b/>
          <w:sz w:val="28"/>
          <w:szCs w:val="28"/>
        </w:rPr>
        <w:t xml:space="preserve">, СТРОИТЕЛЬСВА, РЕКОНСЬТРУКЦИИ ОБЪЕКТОВ ТРАНСПОРТНОЙ ИНФРАСТРУКТУРЫ НА ТЕРРИТОРИИ </w:t>
      </w:r>
      <w:r w:rsidRPr="00A57612">
        <w:rPr>
          <w:rFonts w:ascii="Times New Roman" w:hAnsi="Times New Roman"/>
          <w:b/>
          <w:color w:val="000000"/>
          <w:sz w:val="28"/>
          <w:szCs w:val="28"/>
          <w:lang w:eastAsia="ru-RU"/>
        </w:rPr>
        <w:t>МО Переволоцкий поссовет</w:t>
      </w:r>
    </w:p>
    <w:p w:rsidR="008F67A3" w:rsidRPr="00D41792" w:rsidRDefault="008F67A3" w:rsidP="00A5439C">
      <w:pPr>
        <w:autoSpaceDE w:val="0"/>
        <w:autoSpaceDN w:val="0"/>
        <w:adjustRightInd w:val="0"/>
        <w:spacing w:after="0" w:line="240" w:lineRule="auto"/>
        <w:ind w:left="360"/>
        <w:jc w:val="both"/>
        <w:rPr>
          <w:rFonts w:ascii="Times New Roman" w:hAnsi="Times New Roman"/>
          <w:sz w:val="28"/>
          <w:szCs w:val="28"/>
        </w:rPr>
      </w:pPr>
    </w:p>
    <w:p w:rsidR="008F67A3" w:rsidRPr="00D41792" w:rsidRDefault="008F67A3" w:rsidP="00A5439C">
      <w:pPr>
        <w:autoSpaceDE w:val="0"/>
        <w:autoSpaceDN w:val="0"/>
        <w:adjustRightInd w:val="0"/>
        <w:spacing w:after="0" w:line="240" w:lineRule="auto"/>
        <w:jc w:val="both"/>
        <w:rPr>
          <w:rFonts w:ascii="Times New Roman" w:hAnsi="Times New Roman"/>
          <w:sz w:val="28"/>
          <w:szCs w:val="28"/>
        </w:rPr>
      </w:pPr>
    </w:p>
    <w:p w:rsidR="008F67A3" w:rsidRPr="00AF4E50" w:rsidRDefault="008F67A3" w:rsidP="00A5439C">
      <w:pPr>
        <w:autoSpaceDE w:val="0"/>
        <w:autoSpaceDN w:val="0"/>
        <w:adjustRightInd w:val="0"/>
        <w:spacing w:after="0" w:line="240" w:lineRule="auto"/>
        <w:ind w:firstLine="720"/>
        <w:jc w:val="both"/>
        <w:rPr>
          <w:rFonts w:ascii="Times New Roman" w:hAnsi="Times New Roman"/>
          <w:color w:val="000000"/>
          <w:sz w:val="28"/>
          <w:szCs w:val="28"/>
        </w:rPr>
      </w:pPr>
      <w:r w:rsidRPr="00AF4E50">
        <w:rPr>
          <w:rFonts w:ascii="Times New Roman" w:hAnsi="Times New Roman"/>
          <w:color w:val="000000"/>
          <w:sz w:val="28"/>
          <w:szCs w:val="28"/>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w:t>
      </w:r>
      <w:r w:rsidRPr="00AF4E50">
        <w:rPr>
          <w:rFonts w:ascii="Times New Roman" w:hAnsi="Times New Roman"/>
          <w:color w:val="000000"/>
          <w:sz w:val="28"/>
          <w:szCs w:val="28"/>
        </w:rPr>
        <w:lastRenderedPageBreak/>
        <w:t>объектов транспортной инфраструктуры на территории поселения, городского округа разрабатываются в целях обеспечения возможности реализации предлагаемых в составе программы мероприятий (инвестиционных проектов).</w:t>
      </w:r>
    </w:p>
    <w:p w:rsidR="008F67A3" w:rsidRPr="00D41792" w:rsidRDefault="008F67A3" w:rsidP="00B817B7">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8F67A3" w:rsidRDefault="008F67A3" w:rsidP="00B817B7">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w:t>
      </w:r>
    </w:p>
    <w:p w:rsidR="008F67A3" w:rsidRPr="00D41792" w:rsidRDefault="008F67A3" w:rsidP="00B817B7">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Ведь только в случае успешной реализации обоснованных решений градостроительная политика может быть признана эффективной.</w:t>
      </w:r>
    </w:p>
    <w:p w:rsidR="008F67A3" w:rsidRPr="00AF4E50" w:rsidRDefault="008F67A3" w:rsidP="00B817B7">
      <w:pPr>
        <w:shd w:val="clear" w:color="auto" w:fill="FFFFFF"/>
        <w:spacing w:after="0" w:line="240" w:lineRule="auto"/>
        <w:ind w:firstLine="708"/>
        <w:jc w:val="both"/>
        <w:rPr>
          <w:rFonts w:ascii="Times New Roman" w:hAnsi="Times New Roman"/>
          <w:color w:val="000000"/>
          <w:sz w:val="28"/>
          <w:szCs w:val="28"/>
          <w:lang w:eastAsia="ru-RU"/>
        </w:rPr>
      </w:pPr>
      <w:r w:rsidRPr="00AF4E50">
        <w:rPr>
          <w:rFonts w:ascii="Times New Roman" w:hAnsi="Times New Roman"/>
          <w:color w:val="000000"/>
          <w:sz w:val="28"/>
          <w:szCs w:val="28"/>
          <w:lang w:eastAsia="ru-RU"/>
        </w:rPr>
        <w:t xml:space="preserve">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29.07.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w:t>
      </w:r>
    </w:p>
    <w:p w:rsidR="008F67A3" w:rsidRPr="00D41792" w:rsidRDefault="008F67A3" w:rsidP="00B817B7">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w:t>
      </w:r>
    </w:p>
    <w:p w:rsidR="008F67A3" w:rsidRPr="00D41792" w:rsidRDefault="008F67A3" w:rsidP="005E2EA1">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Сегодня, в соответствии со статьей 8 Градостроител</w:t>
      </w:r>
      <w:r>
        <w:rPr>
          <w:rFonts w:ascii="Times New Roman" w:hAnsi="Times New Roman"/>
          <w:color w:val="000000"/>
          <w:sz w:val="28"/>
          <w:szCs w:val="28"/>
          <w:lang w:eastAsia="ru-RU"/>
        </w:rPr>
        <w:t xml:space="preserve">ьного кодекса РФ, к полномочиям </w:t>
      </w:r>
      <w:r w:rsidRPr="00D41792">
        <w:rPr>
          <w:rFonts w:ascii="Times New Roman" w:hAnsi="Times New Roman"/>
          <w:color w:val="000000"/>
          <w:sz w:val="28"/>
          <w:szCs w:val="28"/>
          <w:lang w:eastAsia="ru-RU"/>
        </w:rPr>
        <w:t>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8F67A3" w:rsidRPr="00D41792" w:rsidRDefault="008F67A3" w:rsidP="00B817B7">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w:t>
      </w:r>
    </w:p>
    <w:p w:rsidR="008F67A3" w:rsidRPr="00D41792" w:rsidRDefault="008F67A3" w:rsidP="00B817B7">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В то же время, разработка и утверждение таких программ в отношении городских округов и поселений, по общему правилу, должна обеспечиваться органами местного самоуправления соответствующих муниципальных образований. </w:t>
      </w:r>
    </w:p>
    <w:p w:rsidR="008F67A3" w:rsidRPr="00D41792" w:rsidRDefault="008F67A3" w:rsidP="00B817B7">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w:t>
      </w:r>
      <w:r w:rsidRPr="00D41792">
        <w:rPr>
          <w:rFonts w:ascii="Times New Roman" w:hAnsi="Times New Roman"/>
          <w:color w:val="000000"/>
          <w:sz w:val="28"/>
          <w:szCs w:val="28"/>
          <w:lang w:eastAsia="ru-RU"/>
        </w:rPr>
        <w:lastRenderedPageBreak/>
        <w:t>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rsidR="008F67A3" w:rsidRPr="00AF4E50" w:rsidRDefault="008F67A3" w:rsidP="00840B81">
      <w:pPr>
        <w:shd w:val="clear" w:color="auto" w:fill="FFFFFF"/>
        <w:spacing w:after="0" w:line="240" w:lineRule="auto"/>
        <w:ind w:firstLine="708"/>
        <w:jc w:val="both"/>
        <w:rPr>
          <w:rFonts w:ascii="Times New Roman" w:hAnsi="Times New Roman"/>
          <w:color w:val="000000"/>
          <w:sz w:val="28"/>
          <w:szCs w:val="28"/>
          <w:lang w:eastAsia="ru-RU"/>
        </w:rPr>
      </w:pPr>
      <w:r w:rsidRPr="00AF4E50">
        <w:rPr>
          <w:rFonts w:ascii="Times New Roman" w:hAnsi="Times New Roman"/>
          <w:color w:val="000000"/>
          <w:sz w:val="28"/>
          <w:szCs w:val="28"/>
          <w:lang w:eastAsia="ru-RU"/>
        </w:rPr>
        <w:t>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программе, предусматривающей мероприятия по созданию объектов местного значения в сфере транспортной инфраструктуры.</w:t>
      </w:r>
    </w:p>
    <w:p w:rsidR="008F67A3" w:rsidRPr="00AF4E50" w:rsidRDefault="008F67A3" w:rsidP="00840B81">
      <w:pPr>
        <w:shd w:val="clear" w:color="auto" w:fill="FFFFFF"/>
        <w:spacing w:after="0" w:line="240" w:lineRule="auto"/>
        <w:ind w:firstLine="708"/>
        <w:jc w:val="both"/>
        <w:rPr>
          <w:rFonts w:ascii="Times New Roman" w:hAnsi="Times New Roman"/>
          <w:color w:val="000000"/>
          <w:sz w:val="28"/>
          <w:szCs w:val="28"/>
          <w:lang w:eastAsia="ru-RU"/>
        </w:rPr>
      </w:pPr>
      <w:r w:rsidRPr="00AF4E50">
        <w:rPr>
          <w:rFonts w:ascii="Times New Roman" w:hAnsi="Times New Roman"/>
          <w:color w:val="000000"/>
          <w:sz w:val="28"/>
          <w:szCs w:val="28"/>
          <w:lang w:eastAsia="ru-RU"/>
        </w:rPr>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8F67A3" w:rsidRPr="00D41792" w:rsidRDefault="008F67A3" w:rsidP="00B817B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применение экономических мер, стимулирующих инвестиции в объекты транспортной инфраструктуры;</w:t>
      </w:r>
    </w:p>
    <w:p w:rsidR="008F67A3" w:rsidRPr="00D41792" w:rsidRDefault="008F67A3" w:rsidP="00B817B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8F67A3" w:rsidRPr="00D41792" w:rsidRDefault="008F67A3" w:rsidP="00B817B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координация усилий федеральных органов Исполнительной власти, Органов исполнительной власти,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8F67A3" w:rsidRPr="00D41792" w:rsidRDefault="008F67A3" w:rsidP="00B817B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8F67A3" w:rsidRPr="00D41792" w:rsidRDefault="008F67A3" w:rsidP="00B817B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8F67A3" w:rsidRPr="00D41792" w:rsidRDefault="008F67A3" w:rsidP="005E2EA1">
      <w:pPr>
        <w:shd w:val="clear" w:color="auto" w:fill="FFFFFF"/>
        <w:spacing w:after="0" w:line="240" w:lineRule="auto"/>
        <w:ind w:firstLine="709"/>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Для создания эффективной конкурентоспособной транспортной системы необходимы 3 основные составляющие:</w:t>
      </w:r>
    </w:p>
    <w:p w:rsidR="008F67A3" w:rsidRPr="00D41792" w:rsidRDefault="008F67A3" w:rsidP="00B817B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конкурентоспособные высококачественные транспортные услуги;</w:t>
      </w:r>
    </w:p>
    <w:p w:rsidR="008F67A3" w:rsidRPr="00D41792" w:rsidRDefault="008F67A3" w:rsidP="00B817B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высокопроизводительные безопасные транспортная инфраструктура и транспортные средства, которые необходимы в той мере, в которой он</w:t>
      </w:r>
      <w:r>
        <w:rPr>
          <w:rFonts w:ascii="Times New Roman" w:hAnsi="Times New Roman"/>
          <w:color w:val="000000"/>
          <w:sz w:val="28"/>
          <w:szCs w:val="28"/>
          <w:lang w:eastAsia="ru-RU"/>
        </w:rPr>
        <w:t xml:space="preserve">и обеспечат конкурентоспособные </w:t>
      </w:r>
      <w:r w:rsidRPr="00D41792">
        <w:rPr>
          <w:rFonts w:ascii="Times New Roman" w:hAnsi="Times New Roman"/>
          <w:color w:val="000000"/>
          <w:sz w:val="28"/>
          <w:szCs w:val="28"/>
          <w:lang w:eastAsia="ru-RU"/>
        </w:rPr>
        <w:t>высококачественные транспортные услуги;</w:t>
      </w:r>
    </w:p>
    <w:p w:rsidR="008F67A3" w:rsidRPr="00D41792" w:rsidRDefault="008F67A3" w:rsidP="00B817B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41792">
        <w:rPr>
          <w:rFonts w:ascii="Times New Roman" w:hAnsi="Times New Roman"/>
          <w:color w:val="000000"/>
          <w:sz w:val="28"/>
          <w:szCs w:val="28"/>
          <w:lang w:eastAsia="ru-RU"/>
        </w:rPr>
        <w:t>создание условий для превышения уровня предложения транспортных услуг над спросом.</w:t>
      </w:r>
    </w:p>
    <w:p w:rsidR="008F67A3" w:rsidRPr="00D41792" w:rsidRDefault="008F67A3" w:rsidP="00840B81">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lastRenderedPageBreak/>
        <w:t xml:space="preserve">Развитие транспорта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w:t>
      </w:r>
    </w:p>
    <w:p w:rsidR="008F67A3" w:rsidRPr="00D41792" w:rsidRDefault="008F67A3" w:rsidP="00840B81">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Транспортная система  </w:t>
      </w:r>
      <w:r>
        <w:rPr>
          <w:rFonts w:ascii="Times New Roman" w:hAnsi="Times New Roman"/>
          <w:color w:val="000000"/>
          <w:sz w:val="28"/>
          <w:szCs w:val="28"/>
          <w:lang w:eastAsia="ru-RU"/>
        </w:rPr>
        <w:t>МО Переволоцкий поссовет</w:t>
      </w:r>
      <w:r w:rsidRPr="00D41792">
        <w:rPr>
          <w:rFonts w:ascii="Times New Roman" w:hAnsi="Times New Roman"/>
          <w:color w:val="FF0000"/>
          <w:sz w:val="28"/>
          <w:szCs w:val="28"/>
          <w:lang w:eastAsia="ru-RU"/>
        </w:rPr>
        <w:t xml:space="preserve"> </w:t>
      </w:r>
      <w:r w:rsidRPr="00D41792">
        <w:rPr>
          <w:rFonts w:ascii="Times New Roman" w:hAnsi="Times New Roman"/>
          <w:color w:val="000000"/>
          <w:sz w:val="28"/>
          <w:szCs w:val="28"/>
          <w:lang w:eastAsia="ru-RU"/>
        </w:rPr>
        <w:t xml:space="preserve">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w:t>
      </w:r>
    </w:p>
    <w:p w:rsidR="008F67A3" w:rsidRPr="00D41792" w:rsidRDefault="008F67A3" w:rsidP="00840B81">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Данные в Программе предложения по развитию транспортной инфраструктуры предполагается реализовывать с участием бюджетов всех уровней. </w:t>
      </w:r>
    </w:p>
    <w:p w:rsidR="008F67A3" w:rsidRPr="00D41792" w:rsidRDefault="008F67A3" w:rsidP="00840B81">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p>
    <w:p w:rsidR="008F67A3" w:rsidRPr="00D41792" w:rsidRDefault="008F67A3" w:rsidP="005E2EA1">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Таким образом, ожидаемыми результатами реализа</w:t>
      </w:r>
      <w:r>
        <w:rPr>
          <w:rFonts w:ascii="Times New Roman" w:hAnsi="Times New Roman"/>
          <w:color w:val="000000"/>
          <w:sz w:val="28"/>
          <w:szCs w:val="28"/>
          <w:lang w:eastAsia="ru-RU"/>
        </w:rPr>
        <w:t xml:space="preserve">ции запланированных мероприятий </w:t>
      </w:r>
      <w:r w:rsidRPr="00D41792">
        <w:rPr>
          <w:rFonts w:ascii="Times New Roman" w:hAnsi="Times New Roman"/>
          <w:color w:val="000000"/>
          <w:sz w:val="28"/>
          <w:szCs w:val="28"/>
          <w:lang w:eastAsia="ru-RU"/>
        </w:rPr>
        <w:t xml:space="preserve">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w:t>
      </w:r>
      <w:r>
        <w:rPr>
          <w:rFonts w:ascii="Times New Roman" w:hAnsi="Times New Roman"/>
          <w:color w:val="000000"/>
          <w:sz w:val="28"/>
          <w:szCs w:val="28"/>
          <w:lang w:eastAsia="ru-RU"/>
        </w:rPr>
        <w:t>МО Переволоцкий поссовет</w:t>
      </w:r>
      <w:r w:rsidRPr="00D41792">
        <w:rPr>
          <w:rFonts w:ascii="Times New Roman" w:hAnsi="Times New Roman"/>
          <w:color w:val="000000"/>
          <w:sz w:val="28"/>
          <w:szCs w:val="28"/>
          <w:lang w:eastAsia="ru-RU"/>
        </w:rPr>
        <w:t>, повышения уровня безопасности движения, доступности и качества оказываемых услуг транспортного комплекса для населения.</w:t>
      </w:r>
    </w:p>
    <w:p w:rsidR="008F67A3" w:rsidRPr="00D41792" w:rsidRDefault="008F67A3" w:rsidP="005E2EA1">
      <w:pPr>
        <w:autoSpaceDE w:val="0"/>
        <w:autoSpaceDN w:val="0"/>
        <w:adjustRightInd w:val="0"/>
        <w:spacing w:after="0" w:line="240" w:lineRule="auto"/>
        <w:ind w:firstLine="720"/>
        <w:jc w:val="center"/>
        <w:rPr>
          <w:rFonts w:ascii="Times New Roman" w:hAnsi="Times New Roman"/>
          <w:b/>
          <w:sz w:val="28"/>
          <w:szCs w:val="28"/>
        </w:rPr>
      </w:pPr>
    </w:p>
    <w:p w:rsidR="008F67A3" w:rsidRPr="00D41792" w:rsidRDefault="008F67A3" w:rsidP="005E2EA1">
      <w:pPr>
        <w:pStyle w:val="a7"/>
        <w:numPr>
          <w:ilvl w:val="0"/>
          <w:numId w:val="3"/>
        </w:numPr>
        <w:autoSpaceDE w:val="0"/>
        <w:autoSpaceDN w:val="0"/>
        <w:adjustRightInd w:val="0"/>
        <w:spacing w:after="0" w:line="240" w:lineRule="auto"/>
        <w:jc w:val="center"/>
        <w:rPr>
          <w:rFonts w:ascii="Times New Roman" w:hAnsi="Times New Roman"/>
          <w:b/>
          <w:sz w:val="28"/>
          <w:szCs w:val="28"/>
        </w:rPr>
      </w:pPr>
      <w:r w:rsidRPr="00D41792">
        <w:rPr>
          <w:rFonts w:ascii="Times New Roman" w:hAnsi="Times New Roman"/>
          <w:b/>
          <w:color w:val="000000"/>
          <w:sz w:val="28"/>
          <w:szCs w:val="28"/>
          <w:shd w:val="clear" w:color="auto" w:fill="FFFFFF"/>
        </w:rPr>
        <w:t>УПРАВЛЕНИЕ И КОНТРОЛЬ НАД ХОДОМ РЕАЛИЗАЦИИ ПРОГРАММЫ</w:t>
      </w:r>
      <w:r>
        <w:rPr>
          <w:rFonts w:ascii="Times New Roman" w:hAnsi="Times New Roman"/>
          <w:b/>
          <w:color w:val="000000"/>
          <w:sz w:val="28"/>
          <w:szCs w:val="28"/>
          <w:shd w:val="clear" w:color="auto" w:fill="FFFFFF"/>
        </w:rPr>
        <w:t>.</w:t>
      </w:r>
    </w:p>
    <w:p w:rsidR="008F67A3" w:rsidRPr="00D41792" w:rsidRDefault="008F67A3" w:rsidP="00B463BD">
      <w:pPr>
        <w:pStyle w:val="a7"/>
        <w:autoSpaceDE w:val="0"/>
        <w:autoSpaceDN w:val="0"/>
        <w:adjustRightInd w:val="0"/>
        <w:spacing w:after="0" w:line="240" w:lineRule="auto"/>
        <w:jc w:val="center"/>
        <w:rPr>
          <w:rFonts w:ascii="Times New Roman" w:hAnsi="Times New Roman"/>
          <w:b/>
          <w:color w:val="000000"/>
          <w:sz w:val="28"/>
          <w:szCs w:val="28"/>
          <w:shd w:val="clear" w:color="auto" w:fill="FFFFFF"/>
        </w:rPr>
      </w:pPr>
    </w:p>
    <w:p w:rsidR="008F67A3" w:rsidRPr="00D41792" w:rsidRDefault="008F67A3" w:rsidP="00B463BD">
      <w:pPr>
        <w:pStyle w:val="a7"/>
        <w:autoSpaceDE w:val="0"/>
        <w:autoSpaceDN w:val="0"/>
        <w:adjustRightInd w:val="0"/>
        <w:spacing w:after="0" w:line="240" w:lineRule="auto"/>
        <w:jc w:val="center"/>
        <w:rPr>
          <w:rFonts w:ascii="Times New Roman" w:hAnsi="Times New Roman"/>
          <w:b/>
          <w:color w:val="000000"/>
          <w:sz w:val="28"/>
          <w:szCs w:val="28"/>
          <w:shd w:val="clear" w:color="auto" w:fill="FFFFFF"/>
        </w:rPr>
      </w:pPr>
      <w:r w:rsidRPr="00D41792">
        <w:rPr>
          <w:rFonts w:ascii="Times New Roman" w:hAnsi="Times New Roman"/>
          <w:b/>
          <w:color w:val="000000"/>
          <w:sz w:val="28"/>
          <w:szCs w:val="28"/>
          <w:shd w:val="clear" w:color="auto" w:fill="FFFFFF"/>
        </w:rPr>
        <w:t>8.1. Ответственные за реализацию Программы</w:t>
      </w:r>
      <w:r>
        <w:rPr>
          <w:rFonts w:ascii="Times New Roman" w:hAnsi="Times New Roman"/>
          <w:b/>
          <w:color w:val="000000"/>
          <w:sz w:val="28"/>
          <w:szCs w:val="28"/>
          <w:shd w:val="clear" w:color="auto" w:fill="FFFFFF"/>
        </w:rPr>
        <w:t>.</w:t>
      </w:r>
    </w:p>
    <w:p w:rsidR="008F67A3" w:rsidRPr="00D41792" w:rsidRDefault="008F67A3" w:rsidP="00C450F5">
      <w:pPr>
        <w:pStyle w:val="a7"/>
        <w:autoSpaceDE w:val="0"/>
        <w:autoSpaceDN w:val="0"/>
        <w:adjustRightInd w:val="0"/>
        <w:spacing w:after="0" w:line="240" w:lineRule="auto"/>
        <w:jc w:val="both"/>
        <w:rPr>
          <w:rFonts w:ascii="Times New Roman" w:hAnsi="Times New Roman"/>
          <w:b/>
          <w:sz w:val="28"/>
          <w:szCs w:val="28"/>
        </w:rPr>
      </w:pPr>
    </w:p>
    <w:p w:rsidR="008F67A3" w:rsidRPr="00D41792" w:rsidRDefault="008F67A3" w:rsidP="005E2EA1">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Система управления Программой и контроль над ходом ее выполнени</w:t>
      </w:r>
      <w:r>
        <w:rPr>
          <w:rFonts w:ascii="Times New Roman" w:hAnsi="Times New Roman"/>
          <w:color w:val="000000"/>
          <w:sz w:val="28"/>
          <w:szCs w:val="28"/>
          <w:lang w:eastAsia="ru-RU"/>
        </w:rPr>
        <w:t xml:space="preserve">я определяется в </w:t>
      </w:r>
      <w:r w:rsidRPr="00D41792">
        <w:rPr>
          <w:rFonts w:ascii="Times New Roman" w:hAnsi="Times New Roman"/>
          <w:color w:val="000000"/>
          <w:sz w:val="28"/>
          <w:szCs w:val="28"/>
          <w:lang w:eastAsia="ru-RU"/>
        </w:rPr>
        <w:t>соответствии с требованиями, определенными действующим законодательством.</w:t>
      </w:r>
    </w:p>
    <w:p w:rsidR="008F67A3" w:rsidRPr="00D41792" w:rsidRDefault="008F67A3" w:rsidP="005E2EA1">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Механизм реализации Программы базируется на </w:t>
      </w:r>
      <w:r>
        <w:rPr>
          <w:rFonts w:ascii="Times New Roman" w:hAnsi="Times New Roman"/>
          <w:color w:val="000000"/>
          <w:sz w:val="28"/>
          <w:szCs w:val="28"/>
          <w:lang w:eastAsia="ru-RU"/>
        </w:rPr>
        <w:t xml:space="preserve">принципах четкого разграничения </w:t>
      </w:r>
      <w:r w:rsidRPr="00D41792">
        <w:rPr>
          <w:rFonts w:ascii="Times New Roman" w:hAnsi="Times New Roman"/>
          <w:color w:val="000000"/>
          <w:sz w:val="28"/>
          <w:szCs w:val="28"/>
          <w:lang w:eastAsia="ru-RU"/>
        </w:rPr>
        <w:t>полномочий и ответственности всех исполнителей программы.</w:t>
      </w:r>
    </w:p>
    <w:p w:rsidR="008F67A3" w:rsidRPr="00D41792" w:rsidRDefault="008F67A3" w:rsidP="00A216A0">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Ответственным за реализацию Программы в рамках подразделений администрации </w:t>
      </w:r>
      <w:r>
        <w:rPr>
          <w:rFonts w:ascii="Times New Roman" w:hAnsi="Times New Roman"/>
          <w:color w:val="000000"/>
          <w:sz w:val="28"/>
          <w:szCs w:val="28"/>
          <w:lang w:eastAsia="ru-RU"/>
        </w:rPr>
        <w:t>МО Переволоцкий поссовет</w:t>
      </w:r>
      <w:r w:rsidRPr="005E2EA1">
        <w:rPr>
          <w:rFonts w:ascii="Times New Roman" w:hAnsi="Times New Roman"/>
          <w:b/>
          <w:color w:val="000000"/>
          <w:sz w:val="28"/>
          <w:szCs w:val="28"/>
          <w:u w:val="single"/>
          <w:lang w:eastAsia="ru-RU"/>
        </w:rPr>
        <w:t>,</w:t>
      </w:r>
      <w:r w:rsidRPr="00D41792">
        <w:rPr>
          <w:rFonts w:ascii="Times New Roman" w:hAnsi="Times New Roman"/>
          <w:color w:val="000000"/>
          <w:sz w:val="28"/>
          <w:szCs w:val="28"/>
          <w:lang w:eastAsia="ru-RU"/>
        </w:rPr>
        <w:t xml:space="preserve"> является лицо, назначаемое постановлением главы администрации муниципального в соответствии с установленным порядком. </w:t>
      </w:r>
    </w:p>
    <w:p w:rsidR="008F67A3" w:rsidRPr="00D41792" w:rsidRDefault="008F67A3" w:rsidP="005E2EA1">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При реализации Программы назначаются координаторы Программы, обеспечивающе</w:t>
      </w:r>
      <w:r>
        <w:rPr>
          <w:rFonts w:ascii="Times New Roman" w:hAnsi="Times New Roman"/>
          <w:color w:val="000000"/>
          <w:sz w:val="28"/>
          <w:szCs w:val="28"/>
          <w:lang w:eastAsia="ru-RU"/>
        </w:rPr>
        <w:t xml:space="preserve">е </w:t>
      </w:r>
      <w:r w:rsidRPr="00D41792">
        <w:rPr>
          <w:rFonts w:ascii="Times New Roman" w:hAnsi="Times New Roman"/>
          <w:color w:val="000000"/>
          <w:sz w:val="28"/>
          <w:szCs w:val="28"/>
          <w:lang w:eastAsia="ru-RU"/>
        </w:rPr>
        <w:t xml:space="preserve">общее управление реализацией конкретных мероприятий Программы. </w:t>
      </w:r>
    </w:p>
    <w:p w:rsidR="008F67A3" w:rsidRPr="005E2EA1" w:rsidRDefault="008F67A3" w:rsidP="00A216A0">
      <w:pPr>
        <w:shd w:val="clear" w:color="auto" w:fill="FFFFFF"/>
        <w:spacing w:after="0" w:line="240" w:lineRule="auto"/>
        <w:ind w:firstLine="708"/>
        <w:jc w:val="both"/>
        <w:rPr>
          <w:rFonts w:ascii="Times New Roman" w:hAnsi="Times New Roman"/>
          <w:b/>
          <w:color w:val="000000"/>
          <w:sz w:val="28"/>
          <w:szCs w:val="28"/>
          <w:u w:val="single"/>
          <w:lang w:eastAsia="ru-RU"/>
        </w:rPr>
      </w:pPr>
      <w:r w:rsidRPr="00D41792">
        <w:rPr>
          <w:rFonts w:ascii="Times New Roman" w:hAnsi="Times New Roman"/>
          <w:color w:val="000000"/>
          <w:sz w:val="28"/>
          <w:szCs w:val="28"/>
          <w:lang w:eastAsia="ru-RU"/>
        </w:rPr>
        <w:t xml:space="preserve">Координаторы Программы несут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систем Транспортной инфраструктуры </w:t>
      </w:r>
      <w:r>
        <w:rPr>
          <w:rFonts w:ascii="Times New Roman" w:hAnsi="Times New Roman"/>
          <w:color w:val="000000"/>
          <w:sz w:val="28"/>
          <w:szCs w:val="28"/>
          <w:lang w:eastAsia="ru-RU"/>
        </w:rPr>
        <w:t>МО Переволоцкий поссовет</w:t>
      </w:r>
      <w:r w:rsidRPr="005E2EA1">
        <w:rPr>
          <w:rFonts w:ascii="Times New Roman" w:hAnsi="Times New Roman"/>
          <w:b/>
          <w:color w:val="FF0000"/>
          <w:sz w:val="28"/>
          <w:szCs w:val="28"/>
          <w:highlight w:val="yellow"/>
          <w:u w:val="single"/>
          <w:lang w:eastAsia="ru-RU"/>
        </w:rPr>
        <w:t xml:space="preserve"> </w:t>
      </w:r>
      <w:r w:rsidRPr="005E2EA1">
        <w:rPr>
          <w:rFonts w:ascii="Times New Roman" w:hAnsi="Times New Roman"/>
          <w:b/>
          <w:color w:val="000000"/>
          <w:sz w:val="28"/>
          <w:szCs w:val="28"/>
          <w:u w:val="single"/>
          <w:lang w:eastAsia="ru-RU"/>
        </w:rPr>
        <w:t xml:space="preserve"> </w:t>
      </w:r>
    </w:p>
    <w:p w:rsidR="008F67A3" w:rsidRPr="00D41792" w:rsidRDefault="008F67A3" w:rsidP="00A216A0">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lastRenderedPageBreak/>
        <w:t xml:space="preserve">Основными функциями администрации  </w:t>
      </w:r>
      <w:r>
        <w:rPr>
          <w:rFonts w:ascii="Times New Roman" w:hAnsi="Times New Roman"/>
          <w:color w:val="000000"/>
          <w:sz w:val="28"/>
          <w:szCs w:val="28"/>
          <w:lang w:eastAsia="ru-RU"/>
        </w:rPr>
        <w:t>МО Переволоцкий поссовет</w:t>
      </w:r>
      <w:r w:rsidRPr="005E2EA1">
        <w:rPr>
          <w:rFonts w:ascii="Times New Roman" w:hAnsi="Times New Roman"/>
          <w:b/>
          <w:color w:val="FF0000"/>
          <w:sz w:val="28"/>
          <w:szCs w:val="28"/>
          <w:highlight w:val="yellow"/>
          <w:u w:val="single"/>
          <w:lang w:eastAsia="ru-RU"/>
        </w:rPr>
        <w:t xml:space="preserve"> </w:t>
      </w:r>
      <w:r w:rsidRPr="00D41792">
        <w:rPr>
          <w:rFonts w:ascii="Times New Roman" w:hAnsi="Times New Roman"/>
          <w:color w:val="000000"/>
          <w:sz w:val="28"/>
          <w:szCs w:val="28"/>
          <w:lang w:eastAsia="ru-RU"/>
        </w:rPr>
        <w:t xml:space="preserve"> реализации Программы являются:</w:t>
      </w:r>
    </w:p>
    <w:p w:rsidR="008F67A3" w:rsidRPr="00D41792" w:rsidRDefault="008F67A3" w:rsidP="00A216A0">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оценка эффективности использования финансовых средств;</w:t>
      </w:r>
    </w:p>
    <w:p w:rsidR="008F67A3" w:rsidRPr="00D41792" w:rsidRDefault="008F67A3" w:rsidP="00A216A0">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вынесение заключения по вопросу возможности выделения бюджетных средств на реализацию Программы;</w:t>
      </w:r>
    </w:p>
    <w:p w:rsidR="008F67A3" w:rsidRPr="00D41792" w:rsidRDefault="008F67A3" w:rsidP="00A216A0">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реализация мероприятий Программы;</w:t>
      </w:r>
    </w:p>
    <w:p w:rsidR="008F67A3" w:rsidRPr="00D41792" w:rsidRDefault="008F67A3" w:rsidP="00A216A0">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подготовка и уточнение перечня программных мероприятий и финансовых потребностей на их реализацию;</w:t>
      </w:r>
    </w:p>
    <w:p w:rsidR="008F67A3" w:rsidRPr="00D41792" w:rsidRDefault="008F67A3" w:rsidP="00A216A0">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организационное, техническое и методическое содействие организациям, участвующим в реализации Программы;</w:t>
      </w:r>
    </w:p>
    <w:p w:rsidR="008F67A3" w:rsidRPr="00D41792" w:rsidRDefault="008F67A3" w:rsidP="00A216A0">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обеспечение взаимодействия органов Местного самоуправления и организаций, участвующих в реализации Программы;</w:t>
      </w:r>
    </w:p>
    <w:p w:rsidR="008F67A3" w:rsidRPr="00D41792" w:rsidRDefault="008F67A3" w:rsidP="00A216A0">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мониторинг и анализ реализации Программы;</w:t>
      </w:r>
    </w:p>
    <w:p w:rsidR="008F67A3" w:rsidRPr="00D41792" w:rsidRDefault="008F67A3" w:rsidP="00A216A0">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сбор информации о ходе выполнения производственных и инвестиционных программ организаций в рамках проведения мониторинга Программы;</w:t>
      </w:r>
    </w:p>
    <w:p w:rsidR="008F67A3" w:rsidRPr="00D41792" w:rsidRDefault="008F67A3" w:rsidP="00A216A0">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осуществление оценки эффективности Программы и расчет целевых показателей и индикаторов реализации Программы;</w:t>
      </w:r>
    </w:p>
    <w:p w:rsidR="008F67A3" w:rsidRPr="00D41792" w:rsidRDefault="008F67A3" w:rsidP="00A216A0">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подготовка заключения об эффективности реализации Программы;</w:t>
      </w:r>
    </w:p>
    <w:p w:rsidR="008F67A3" w:rsidRPr="00D41792" w:rsidRDefault="008F67A3" w:rsidP="00A216A0">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подготовка докладов о ходе реализации Программы главе администрации муниципального образования и предложений о ее корректировке;</w:t>
      </w:r>
    </w:p>
    <w:p w:rsidR="008F67A3" w:rsidRPr="00D41792" w:rsidRDefault="008F67A3" w:rsidP="00A216A0">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осуществление мероприятий в сфере информационного освещения и сопровождения реализации Программы.</w:t>
      </w:r>
    </w:p>
    <w:p w:rsidR="008F67A3" w:rsidRPr="00D41792" w:rsidRDefault="008F67A3" w:rsidP="00A216A0">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В рамках осуществляемых функций администрация  </w:t>
      </w:r>
      <w:r>
        <w:rPr>
          <w:rFonts w:ascii="Times New Roman" w:hAnsi="Times New Roman"/>
          <w:color w:val="000000"/>
          <w:sz w:val="28"/>
          <w:szCs w:val="28"/>
          <w:lang w:eastAsia="ru-RU"/>
        </w:rPr>
        <w:t>МО Переволоцкий поссовет</w:t>
      </w:r>
      <w:r w:rsidRPr="00D41792">
        <w:rPr>
          <w:rFonts w:ascii="Times New Roman" w:hAnsi="Times New Roman"/>
          <w:color w:val="000000"/>
          <w:sz w:val="28"/>
          <w:szCs w:val="28"/>
          <w:lang w:eastAsia="ru-RU"/>
        </w:rPr>
        <w:t xml:space="preserve"> подготавливает соответствующие необходимые документы для использования организациями, участвующими в реализации Программы.</w:t>
      </w:r>
    </w:p>
    <w:p w:rsidR="008F67A3" w:rsidRPr="005E2EA1" w:rsidRDefault="008F67A3" w:rsidP="00A216A0">
      <w:pPr>
        <w:shd w:val="clear" w:color="auto" w:fill="FFFFFF"/>
        <w:spacing w:after="0" w:line="240" w:lineRule="auto"/>
        <w:ind w:firstLine="708"/>
        <w:jc w:val="both"/>
        <w:rPr>
          <w:rFonts w:ascii="Times New Roman" w:hAnsi="Times New Roman"/>
          <w:b/>
          <w:color w:val="000000"/>
          <w:sz w:val="28"/>
          <w:szCs w:val="28"/>
          <w:u w:val="single"/>
          <w:lang w:eastAsia="ru-RU"/>
        </w:rPr>
      </w:pPr>
      <w:r w:rsidRPr="00D41792">
        <w:rPr>
          <w:rFonts w:ascii="Times New Roman" w:hAnsi="Times New Roman"/>
          <w:color w:val="000000"/>
          <w:sz w:val="28"/>
          <w:szCs w:val="28"/>
          <w:lang w:eastAsia="ru-RU"/>
        </w:rPr>
        <w:t xml:space="preserve">Общий контроль над ходом реализации Программы осуществляет глава администрации </w:t>
      </w:r>
      <w:r>
        <w:rPr>
          <w:rFonts w:ascii="Times New Roman" w:hAnsi="Times New Roman"/>
          <w:color w:val="000000"/>
          <w:sz w:val="28"/>
          <w:szCs w:val="28"/>
          <w:lang w:eastAsia="ru-RU"/>
        </w:rPr>
        <w:t>МО Переволоцкий поссовет</w:t>
      </w:r>
      <w:r w:rsidRPr="005E2EA1">
        <w:rPr>
          <w:rFonts w:ascii="Times New Roman" w:hAnsi="Times New Roman"/>
          <w:b/>
          <w:color w:val="000000"/>
          <w:sz w:val="28"/>
          <w:szCs w:val="28"/>
          <w:u w:val="single"/>
          <w:lang w:eastAsia="ru-RU"/>
        </w:rPr>
        <w:t>.</w:t>
      </w:r>
    </w:p>
    <w:p w:rsidR="008F67A3" w:rsidRPr="00D41792" w:rsidRDefault="008F67A3" w:rsidP="00A216A0">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Финансовое обеспечение мероприятий Программы осуществляется за счет средств бюджета муниципального образования </w:t>
      </w:r>
      <w:r>
        <w:rPr>
          <w:rFonts w:ascii="Times New Roman" w:hAnsi="Times New Roman"/>
          <w:color w:val="000000"/>
          <w:sz w:val="28"/>
          <w:szCs w:val="28"/>
          <w:lang w:eastAsia="ru-RU"/>
        </w:rPr>
        <w:t>МО Переволоцкий поссовет,</w:t>
      </w:r>
      <w:r w:rsidRPr="00D41792">
        <w:rPr>
          <w:rFonts w:ascii="Times New Roman" w:hAnsi="Times New Roman"/>
          <w:color w:val="000000"/>
          <w:sz w:val="28"/>
          <w:szCs w:val="28"/>
          <w:lang w:eastAsia="ru-RU"/>
        </w:rPr>
        <w:t xml:space="preserve"> средств предприятий автотранспортного комплекса, осуществляющих деятельность на территории муниципалитета и прочих источников финансирования.</w:t>
      </w:r>
    </w:p>
    <w:p w:rsidR="008F67A3" w:rsidRPr="00D41792" w:rsidRDefault="008F67A3" w:rsidP="005E2EA1">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К реализации мероприятий могут привлекаться средства областного и федерального бюджетов в рамках финансирования областных и федераль</w:t>
      </w:r>
      <w:r>
        <w:rPr>
          <w:rFonts w:ascii="Times New Roman" w:hAnsi="Times New Roman"/>
          <w:color w:val="000000"/>
          <w:sz w:val="28"/>
          <w:szCs w:val="28"/>
          <w:lang w:eastAsia="ru-RU"/>
        </w:rPr>
        <w:t>ных программ по развитию систем т</w:t>
      </w:r>
      <w:r w:rsidRPr="00D41792">
        <w:rPr>
          <w:rFonts w:ascii="Times New Roman" w:hAnsi="Times New Roman"/>
          <w:color w:val="000000"/>
          <w:sz w:val="28"/>
          <w:szCs w:val="28"/>
          <w:lang w:eastAsia="ru-RU"/>
        </w:rPr>
        <w:t>ранспортной инфраструктуры.</w:t>
      </w:r>
    </w:p>
    <w:p w:rsidR="008F67A3" w:rsidRPr="00D41792" w:rsidRDefault="008F67A3" w:rsidP="00A216A0">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Объемы финансирования Программы за счет средств бюджета </w:t>
      </w:r>
      <w:r>
        <w:rPr>
          <w:rFonts w:ascii="Times New Roman" w:hAnsi="Times New Roman"/>
          <w:color w:val="000000"/>
          <w:sz w:val="28"/>
          <w:szCs w:val="28"/>
          <w:lang w:eastAsia="ru-RU"/>
        </w:rPr>
        <w:t>МО Переволоцкий поссовет</w:t>
      </w:r>
      <w:r w:rsidRPr="00D41792">
        <w:rPr>
          <w:rFonts w:ascii="Times New Roman" w:hAnsi="Times New Roman"/>
          <w:color w:val="000000"/>
          <w:sz w:val="28"/>
          <w:szCs w:val="28"/>
          <w:lang w:eastAsia="ru-RU"/>
        </w:rPr>
        <w:t xml:space="preserve"> носят прогнозный характер и подлежат уточнению в установленном порядке при формировании и утверждении проекта бюджета муниципалитета на очередной финансовый год.</w:t>
      </w:r>
    </w:p>
    <w:p w:rsidR="008F67A3" w:rsidRPr="00D41792" w:rsidRDefault="008F67A3" w:rsidP="00B463BD">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Финансирование расходов на реализацию Программы осуществляется в порядке, установленном бюджетным процессом </w:t>
      </w:r>
      <w:r>
        <w:rPr>
          <w:rFonts w:ascii="Times New Roman" w:hAnsi="Times New Roman"/>
          <w:color w:val="000000"/>
          <w:sz w:val="28"/>
          <w:szCs w:val="28"/>
          <w:lang w:eastAsia="ru-RU"/>
        </w:rPr>
        <w:t>МО Переволоцкий поссовет</w:t>
      </w:r>
    </w:p>
    <w:p w:rsidR="008F67A3" w:rsidRPr="00D41792" w:rsidRDefault="008F67A3" w:rsidP="00C450F5">
      <w:pPr>
        <w:pStyle w:val="a7"/>
        <w:autoSpaceDE w:val="0"/>
        <w:autoSpaceDN w:val="0"/>
        <w:adjustRightInd w:val="0"/>
        <w:spacing w:after="0" w:line="240" w:lineRule="auto"/>
        <w:jc w:val="both"/>
        <w:rPr>
          <w:rFonts w:ascii="Times New Roman" w:hAnsi="Times New Roman"/>
          <w:b/>
          <w:sz w:val="28"/>
          <w:szCs w:val="28"/>
        </w:rPr>
      </w:pPr>
    </w:p>
    <w:p w:rsidR="008F67A3" w:rsidRPr="00D41792" w:rsidRDefault="008F67A3" w:rsidP="00B463BD">
      <w:pPr>
        <w:pStyle w:val="a7"/>
        <w:autoSpaceDE w:val="0"/>
        <w:autoSpaceDN w:val="0"/>
        <w:adjustRightInd w:val="0"/>
        <w:spacing w:after="0" w:line="240" w:lineRule="auto"/>
        <w:jc w:val="center"/>
        <w:rPr>
          <w:rFonts w:ascii="Times New Roman" w:hAnsi="Times New Roman"/>
          <w:b/>
          <w:color w:val="000000"/>
          <w:sz w:val="28"/>
          <w:szCs w:val="28"/>
          <w:shd w:val="clear" w:color="auto" w:fill="FFFFFF"/>
        </w:rPr>
      </w:pPr>
      <w:r w:rsidRPr="00D41792">
        <w:rPr>
          <w:rFonts w:ascii="Times New Roman" w:hAnsi="Times New Roman"/>
          <w:b/>
          <w:sz w:val="28"/>
          <w:szCs w:val="28"/>
        </w:rPr>
        <w:t xml:space="preserve">8.2. </w:t>
      </w:r>
      <w:r w:rsidRPr="00D41792">
        <w:rPr>
          <w:rFonts w:ascii="Times New Roman" w:hAnsi="Times New Roman"/>
          <w:b/>
          <w:color w:val="000000"/>
          <w:sz w:val="28"/>
          <w:szCs w:val="28"/>
          <w:shd w:val="clear" w:color="auto" w:fill="FFFFFF"/>
        </w:rPr>
        <w:t>План график работ по реализации Программы</w:t>
      </w:r>
      <w:r>
        <w:rPr>
          <w:rFonts w:ascii="Times New Roman" w:hAnsi="Times New Roman"/>
          <w:b/>
          <w:color w:val="000000"/>
          <w:sz w:val="28"/>
          <w:szCs w:val="28"/>
          <w:shd w:val="clear" w:color="auto" w:fill="FFFFFF"/>
        </w:rPr>
        <w:t>.</w:t>
      </w:r>
    </w:p>
    <w:p w:rsidR="008F67A3" w:rsidRPr="00D41792" w:rsidRDefault="008F67A3" w:rsidP="00B463BD">
      <w:pPr>
        <w:pStyle w:val="a7"/>
        <w:autoSpaceDE w:val="0"/>
        <w:autoSpaceDN w:val="0"/>
        <w:adjustRightInd w:val="0"/>
        <w:spacing w:after="0" w:line="240" w:lineRule="auto"/>
        <w:jc w:val="center"/>
        <w:rPr>
          <w:rFonts w:ascii="Times New Roman" w:hAnsi="Times New Roman"/>
          <w:b/>
          <w:sz w:val="28"/>
          <w:szCs w:val="28"/>
        </w:rPr>
      </w:pPr>
    </w:p>
    <w:p w:rsidR="008F67A3" w:rsidRPr="00D41792" w:rsidRDefault="008F67A3" w:rsidP="00B463BD">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lastRenderedPageBreak/>
        <w:t>Сроки реализации инвестиционных проектов, включенных в Программу, должны соответствовать срокам, определенным в Программах инвестиционных проектов.</w:t>
      </w:r>
    </w:p>
    <w:p w:rsidR="008F67A3" w:rsidRPr="00D41792" w:rsidRDefault="008F67A3" w:rsidP="00B463BD">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Оренбургской области.</w:t>
      </w:r>
    </w:p>
    <w:p w:rsidR="008F67A3" w:rsidRPr="00D41792" w:rsidRDefault="008F67A3" w:rsidP="00B463BD">
      <w:pPr>
        <w:pStyle w:val="a7"/>
        <w:shd w:val="clear" w:color="auto" w:fill="FFFFFF"/>
        <w:spacing w:after="0" w:line="240" w:lineRule="auto"/>
        <w:ind w:left="0"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Предоставление отчетности по выполнению мероприятий Программы осуществляется в рамках ежегодного мониторинга.</w:t>
      </w:r>
    </w:p>
    <w:p w:rsidR="008F67A3" w:rsidRPr="00D41792" w:rsidRDefault="008F67A3" w:rsidP="00B463BD">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Целью мониторинга выполнения Программы является ежегодный контроль ситуации, а также  анализ выполнения мероприятия по модернизации и развитию транспортной инфраструктуры, предусмотренных Программой. </w:t>
      </w:r>
    </w:p>
    <w:p w:rsidR="008F67A3" w:rsidRPr="00D41792" w:rsidRDefault="008F67A3" w:rsidP="00B463BD">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Мониторинг Программы комплексного развития систем  транспортной инфраструктуры включает следующие этапы:</w:t>
      </w:r>
    </w:p>
    <w:p w:rsidR="008F67A3" w:rsidRPr="00D41792" w:rsidRDefault="008F67A3" w:rsidP="00B463BD">
      <w:pPr>
        <w:pStyle w:val="a7"/>
        <w:shd w:val="clear" w:color="auto" w:fill="FFFFFF"/>
        <w:spacing w:after="0" w:line="240" w:lineRule="auto"/>
        <w:ind w:left="0" w:firstLine="720"/>
        <w:jc w:val="both"/>
        <w:rPr>
          <w:rFonts w:ascii="Times New Roman" w:hAnsi="Times New Roman"/>
          <w:color w:val="000000"/>
          <w:sz w:val="28"/>
          <w:szCs w:val="28"/>
          <w:lang w:eastAsia="ru-RU"/>
        </w:rPr>
      </w:pPr>
      <w:r w:rsidRPr="00D41792">
        <w:rPr>
          <w:rFonts w:ascii="Times New Roman" w:hAnsi="Times New Roman"/>
          <w:sz w:val="28"/>
          <w:szCs w:val="28"/>
          <w:lang w:eastAsia="ru-RU"/>
        </w:rPr>
        <w:t xml:space="preserve">- </w:t>
      </w:r>
      <w:r w:rsidRPr="00D41792">
        <w:rPr>
          <w:rFonts w:ascii="Times New Roman" w:hAnsi="Times New Roman"/>
          <w:color w:val="000000"/>
          <w:sz w:val="28"/>
          <w:szCs w:val="28"/>
          <w:lang w:eastAsia="ru-RU"/>
        </w:rPr>
        <w:t>Периодический сбор информации о результатах выполнения мероприятий Программы, а также информации о состоянии и развитии транспортной инфраструктуры;</w:t>
      </w:r>
    </w:p>
    <w:p w:rsidR="008F67A3" w:rsidRPr="00D41792" w:rsidRDefault="008F67A3" w:rsidP="00B463BD">
      <w:pPr>
        <w:pStyle w:val="a7"/>
        <w:shd w:val="clear" w:color="auto" w:fill="FFFFFF"/>
        <w:spacing w:after="0" w:line="240" w:lineRule="auto"/>
        <w:ind w:left="0" w:firstLine="708"/>
        <w:jc w:val="both"/>
        <w:rPr>
          <w:rFonts w:ascii="Times New Roman" w:hAnsi="Times New Roman"/>
          <w:color w:val="000000"/>
          <w:sz w:val="28"/>
          <w:szCs w:val="28"/>
          <w:lang w:eastAsia="ru-RU"/>
        </w:rPr>
      </w:pPr>
      <w:r w:rsidRPr="00D41792">
        <w:rPr>
          <w:rFonts w:ascii="Times New Roman" w:hAnsi="Times New Roman"/>
          <w:sz w:val="28"/>
          <w:szCs w:val="28"/>
          <w:lang w:eastAsia="ru-RU"/>
        </w:rPr>
        <w:t xml:space="preserve">- </w:t>
      </w:r>
      <w:r w:rsidRPr="00D41792">
        <w:rPr>
          <w:rFonts w:ascii="Times New Roman" w:hAnsi="Times New Roman"/>
          <w:color w:val="000000"/>
          <w:sz w:val="28"/>
          <w:szCs w:val="28"/>
          <w:lang w:eastAsia="ru-RU"/>
        </w:rPr>
        <w:t>Анализ данных о результатах планируемых и фактически проводимых преобразований транспортной инфраструктуры.</w:t>
      </w:r>
    </w:p>
    <w:p w:rsidR="008F67A3" w:rsidRPr="00D41792" w:rsidRDefault="008F67A3" w:rsidP="00B463BD">
      <w:pPr>
        <w:pStyle w:val="a7"/>
        <w:shd w:val="clear" w:color="auto" w:fill="FFFFFF"/>
        <w:spacing w:after="0" w:line="240" w:lineRule="auto"/>
        <w:ind w:left="0"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На  основе результатов мониторинга выполнения Программы администрации  </w:t>
      </w:r>
      <w:r>
        <w:rPr>
          <w:rFonts w:ascii="Times New Roman" w:hAnsi="Times New Roman"/>
          <w:color w:val="000000"/>
          <w:sz w:val="28"/>
          <w:szCs w:val="28"/>
          <w:lang w:eastAsia="ru-RU"/>
        </w:rPr>
        <w:t>МО Переволоцкий поссовет</w:t>
      </w:r>
      <w:r w:rsidRPr="00D41792">
        <w:rPr>
          <w:rFonts w:ascii="Times New Roman" w:hAnsi="Times New Roman"/>
          <w:color w:val="000000"/>
          <w:sz w:val="28"/>
          <w:szCs w:val="28"/>
          <w:lang w:eastAsia="ru-RU"/>
        </w:rPr>
        <w:t xml:space="preserve"> формируется информационная аналитическая база об изменении целевых показателей Программы. </w:t>
      </w:r>
    </w:p>
    <w:p w:rsidR="008F67A3" w:rsidRPr="00D41792" w:rsidRDefault="008F67A3" w:rsidP="00B463BD">
      <w:pPr>
        <w:pStyle w:val="a7"/>
        <w:shd w:val="clear" w:color="auto" w:fill="FFFFFF"/>
        <w:spacing w:after="0" w:line="240" w:lineRule="auto"/>
        <w:ind w:left="0"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 xml:space="preserve">Данная информационная база используется для оценки Программы, а также для принятия решений о ее корректировке. </w:t>
      </w:r>
    </w:p>
    <w:p w:rsidR="008F67A3" w:rsidRPr="005E2EA1" w:rsidRDefault="008F67A3" w:rsidP="00B463BD">
      <w:pPr>
        <w:pStyle w:val="a7"/>
        <w:shd w:val="clear" w:color="auto" w:fill="FFFFFF"/>
        <w:spacing w:after="0" w:line="240" w:lineRule="auto"/>
        <w:ind w:left="0" w:firstLine="708"/>
        <w:jc w:val="both"/>
        <w:rPr>
          <w:rFonts w:ascii="Times New Roman" w:hAnsi="Times New Roman"/>
          <w:b/>
          <w:color w:val="000000"/>
          <w:sz w:val="28"/>
          <w:szCs w:val="28"/>
          <w:u w:val="single"/>
          <w:lang w:eastAsia="ru-RU"/>
        </w:rPr>
      </w:pPr>
      <w:r w:rsidRPr="00D41792">
        <w:rPr>
          <w:rFonts w:ascii="Times New Roman" w:hAnsi="Times New Roman"/>
          <w:color w:val="000000"/>
          <w:sz w:val="28"/>
          <w:szCs w:val="28"/>
          <w:lang w:eastAsia="ru-RU"/>
        </w:rPr>
        <w:t>Порядок предоставления отчетности и формы отчетности по выполнению Программы устанавливаются муниципальными правовыми актами администрации</w:t>
      </w:r>
      <w:r>
        <w:rPr>
          <w:rFonts w:ascii="Times New Roman" w:hAnsi="Times New Roman"/>
          <w:color w:val="000000"/>
          <w:sz w:val="28"/>
          <w:szCs w:val="28"/>
          <w:lang w:eastAsia="ru-RU"/>
        </w:rPr>
        <w:t xml:space="preserve">   МО Переволоцкий поссовет.</w:t>
      </w:r>
    </w:p>
    <w:p w:rsidR="008F67A3" w:rsidRPr="00D41792" w:rsidRDefault="008F67A3" w:rsidP="00B463BD">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Корректировка Программы осуществляется в случаях:</w:t>
      </w:r>
    </w:p>
    <w:p w:rsidR="008F67A3" w:rsidRPr="00D41792" w:rsidRDefault="008F67A3" w:rsidP="00A216A0">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о</w:t>
      </w:r>
      <w:r w:rsidRPr="00D41792">
        <w:rPr>
          <w:rFonts w:ascii="Times New Roman" w:hAnsi="Times New Roman"/>
          <w:color w:val="000000"/>
          <w:sz w:val="28"/>
          <w:szCs w:val="28"/>
          <w:lang w:eastAsia="ru-RU"/>
        </w:rPr>
        <w:t>тклонений в выполнении мероприятий Программы в предшествующий период;</w:t>
      </w:r>
    </w:p>
    <w:p w:rsidR="008F67A3" w:rsidRPr="00D41792" w:rsidRDefault="008F67A3" w:rsidP="00A216A0">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п</w:t>
      </w:r>
      <w:r w:rsidRPr="00D41792">
        <w:rPr>
          <w:rFonts w:ascii="Times New Roman" w:hAnsi="Times New Roman"/>
          <w:color w:val="000000"/>
          <w:sz w:val="28"/>
          <w:szCs w:val="28"/>
          <w:lang w:eastAsia="ru-RU"/>
        </w:rPr>
        <w:t>риведение объемов финансирования Программы в соответствие с фактическим уровнем цен и фактическими условиями бюджетного финансирования;</w:t>
      </w:r>
    </w:p>
    <w:p w:rsidR="008F67A3" w:rsidRPr="00D41792" w:rsidRDefault="008F67A3" w:rsidP="00A216A0">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с</w:t>
      </w:r>
      <w:r w:rsidRPr="00D41792">
        <w:rPr>
          <w:rFonts w:ascii="Times New Roman" w:hAnsi="Times New Roman"/>
          <w:color w:val="000000"/>
          <w:sz w:val="28"/>
          <w:szCs w:val="28"/>
          <w:lang w:eastAsia="ru-RU"/>
        </w:rPr>
        <w:t>нижения результативности и эффективности использования средств бюджетной системы;</w:t>
      </w:r>
    </w:p>
    <w:p w:rsidR="008F67A3" w:rsidRPr="00D41792" w:rsidRDefault="008F67A3" w:rsidP="00A216A0">
      <w:pPr>
        <w:shd w:val="clear" w:color="auto" w:fill="FFFFFF"/>
        <w:spacing w:after="0" w:line="240" w:lineRule="auto"/>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у</w:t>
      </w:r>
      <w:r w:rsidRPr="00D41792">
        <w:rPr>
          <w:rFonts w:ascii="Times New Roman" w:hAnsi="Times New Roman"/>
          <w:color w:val="000000"/>
          <w:sz w:val="28"/>
          <w:szCs w:val="28"/>
          <w:lang w:eastAsia="ru-RU"/>
        </w:rPr>
        <w:t>точнения мероприятий, сроков реализации объемов финансирования мероприятий.</w:t>
      </w:r>
    </w:p>
    <w:p w:rsidR="008F67A3" w:rsidRPr="00D41792" w:rsidRDefault="008F67A3" w:rsidP="00B463BD">
      <w:pPr>
        <w:shd w:val="clear" w:color="auto" w:fill="FFFFFF"/>
        <w:spacing w:after="0" w:line="240" w:lineRule="auto"/>
        <w:ind w:firstLine="708"/>
        <w:jc w:val="both"/>
        <w:rPr>
          <w:rFonts w:ascii="Times New Roman" w:hAnsi="Times New Roman"/>
          <w:color w:val="000000"/>
          <w:sz w:val="28"/>
          <w:szCs w:val="28"/>
          <w:lang w:eastAsia="ru-RU"/>
        </w:rPr>
      </w:pPr>
      <w:r w:rsidRPr="00D41792">
        <w:rPr>
          <w:rFonts w:ascii="Times New Roman" w:hAnsi="Times New Roman"/>
          <w:color w:val="000000"/>
          <w:sz w:val="28"/>
          <w:szCs w:val="28"/>
          <w:lang w:eastAsia="ru-RU"/>
        </w:rPr>
        <w:t>Координаторы Программы в течение 2 месяцев после утверждения отчета о ходе выполнения Программы составляют предложения по корректировке Программы и представляют их для утверждения в установленном порядке.</w:t>
      </w:r>
    </w:p>
    <w:p w:rsidR="008F67A3" w:rsidRPr="00D41792" w:rsidRDefault="008F67A3" w:rsidP="00A216A0">
      <w:pPr>
        <w:shd w:val="clear" w:color="auto" w:fill="FFFFFF"/>
        <w:spacing w:after="0" w:line="240" w:lineRule="auto"/>
        <w:jc w:val="both"/>
        <w:rPr>
          <w:rFonts w:ascii="Times New Roman" w:hAnsi="Times New Roman"/>
          <w:b/>
          <w:color w:val="000000"/>
          <w:sz w:val="28"/>
          <w:szCs w:val="28"/>
          <w:lang w:eastAsia="ru-RU"/>
        </w:rPr>
      </w:pPr>
    </w:p>
    <w:p w:rsidR="008F67A3" w:rsidRPr="00D02B88" w:rsidRDefault="008F67A3" w:rsidP="005E2EA1">
      <w:pPr>
        <w:shd w:val="clear" w:color="auto" w:fill="FFFFFF"/>
        <w:spacing w:after="0" w:line="240" w:lineRule="auto"/>
        <w:jc w:val="center"/>
        <w:rPr>
          <w:rFonts w:ascii="Times New Roman" w:hAnsi="Times New Roman"/>
          <w:b/>
          <w:color w:val="000000"/>
          <w:sz w:val="24"/>
          <w:szCs w:val="24"/>
          <w:lang w:eastAsia="ru-RU"/>
        </w:rPr>
      </w:pPr>
      <w:r w:rsidRPr="00D02B88">
        <w:rPr>
          <w:rFonts w:ascii="Times New Roman" w:hAnsi="Times New Roman"/>
          <w:b/>
          <w:color w:val="000000"/>
          <w:sz w:val="24"/>
          <w:szCs w:val="24"/>
          <w:lang w:eastAsia="ru-RU"/>
        </w:rPr>
        <w:t>План проведения мониторинга, оценки и корректировки Программы комплексного развития систем транспортной инфраструктуры</w:t>
      </w:r>
    </w:p>
    <w:p w:rsidR="008F67A3" w:rsidRPr="00D02B88" w:rsidRDefault="008F67A3" w:rsidP="00C450F5">
      <w:pPr>
        <w:pStyle w:val="a7"/>
        <w:autoSpaceDE w:val="0"/>
        <w:autoSpaceDN w:val="0"/>
        <w:adjustRightInd w:val="0"/>
        <w:spacing w:after="0" w:line="240" w:lineRule="auto"/>
        <w:ind w:left="1430"/>
        <w:jc w:val="both"/>
        <w:rPr>
          <w:rFonts w:ascii="Times New Roman" w:hAnsi="Times New Roman"/>
          <w:b/>
          <w:sz w:val="24"/>
          <w:szCs w:val="24"/>
        </w:rPr>
      </w:pPr>
    </w:p>
    <w:p w:rsidR="008F67A3" w:rsidRPr="00D02B88" w:rsidRDefault="008F67A3" w:rsidP="00D02B88">
      <w:pPr>
        <w:autoSpaceDE w:val="0"/>
        <w:autoSpaceDN w:val="0"/>
        <w:adjustRightInd w:val="0"/>
        <w:spacing w:after="0" w:line="240" w:lineRule="auto"/>
        <w:ind w:firstLine="720"/>
        <w:jc w:val="right"/>
        <w:rPr>
          <w:rFonts w:ascii="Times New Roman" w:hAnsi="Times New Roman"/>
          <w:sz w:val="24"/>
          <w:szCs w:val="24"/>
        </w:rPr>
      </w:pPr>
      <w:r w:rsidRPr="00D02B88">
        <w:rPr>
          <w:rFonts w:ascii="Times New Roman" w:hAnsi="Times New Roman"/>
          <w:sz w:val="24"/>
          <w:szCs w:val="24"/>
        </w:rPr>
        <w:t>Таблица №11</w:t>
      </w:r>
    </w:p>
    <w:tbl>
      <w:tblPr>
        <w:tblW w:w="982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880"/>
        <w:gridCol w:w="2081"/>
        <w:gridCol w:w="2041"/>
        <w:gridCol w:w="2281"/>
      </w:tblGrid>
      <w:tr w:rsidR="008F67A3" w:rsidRPr="00792F84" w:rsidTr="00AF4E50">
        <w:tc>
          <w:tcPr>
            <w:tcW w:w="540" w:type="dxa"/>
          </w:tcPr>
          <w:bookmarkEnd w:id="21"/>
          <w:p w:rsidR="008F67A3" w:rsidRPr="00792F84" w:rsidRDefault="008F67A3" w:rsidP="00792F84">
            <w:pPr>
              <w:pStyle w:val="a7"/>
              <w:autoSpaceDE w:val="0"/>
              <w:autoSpaceDN w:val="0"/>
              <w:adjustRightInd w:val="0"/>
              <w:spacing w:after="0" w:line="240" w:lineRule="auto"/>
              <w:ind w:left="0"/>
              <w:jc w:val="both"/>
              <w:rPr>
                <w:rFonts w:ascii="Times New Roman" w:hAnsi="Times New Roman"/>
                <w:sz w:val="24"/>
                <w:szCs w:val="24"/>
              </w:rPr>
            </w:pPr>
            <w:r w:rsidRPr="00792F84">
              <w:rPr>
                <w:rFonts w:ascii="Times New Roman" w:hAnsi="Times New Roman"/>
                <w:sz w:val="24"/>
                <w:szCs w:val="24"/>
              </w:rPr>
              <w:lastRenderedPageBreak/>
              <w:t>№п/п</w:t>
            </w:r>
          </w:p>
        </w:tc>
        <w:tc>
          <w:tcPr>
            <w:tcW w:w="2880" w:type="dxa"/>
          </w:tcPr>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 xml:space="preserve">      Мероприятия</w:t>
            </w:r>
          </w:p>
          <w:p w:rsidR="008F67A3" w:rsidRPr="00792F84" w:rsidRDefault="008F67A3" w:rsidP="00792F84">
            <w:pPr>
              <w:pStyle w:val="a7"/>
              <w:autoSpaceDE w:val="0"/>
              <w:autoSpaceDN w:val="0"/>
              <w:adjustRightInd w:val="0"/>
              <w:spacing w:after="0" w:line="240" w:lineRule="auto"/>
              <w:ind w:left="0"/>
              <w:jc w:val="center"/>
              <w:rPr>
                <w:rFonts w:ascii="Times New Roman" w:hAnsi="Times New Roman"/>
                <w:sz w:val="24"/>
                <w:szCs w:val="24"/>
              </w:rPr>
            </w:pPr>
          </w:p>
        </w:tc>
        <w:tc>
          <w:tcPr>
            <w:tcW w:w="2081" w:type="dxa"/>
          </w:tcPr>
          <w:p w:rsidR="008F67A3" w:rsidRPr="00792F84" w:rsidRDefault="008F67A3" w:rsidP="00792F84">
            <w:pPr>
              <w:pStyle w:val="a7"/>
              <w:autoSpaceDE w:val="0"/>
              <w:autoSpaceDN w:val="0"/>
              <w:adjustRightInd w:val="0"/>
              <w:spacing w:after="0" w:line="240" w:lineRule="auto"/>
              <w:ind w:left="0"/>
              <w:jc w:val="center"/>
              <w:rPr>
                <w:rFonts w:ascii="Times New Roman" w:hAnsi="Times New Roman"/>
                <w:sz w:val="24"/>
                <w:szCs w:val="24"/>
              </w:rPr>
            </w:pPr>
            <w:r w:rsidRPr="00792F84">
              <w:rPr>
                <w:rFonts w:ascii="Times New Roman" w:hAnsi="Times New Roman"/>
                <w:sz w:val="24"/>
                <w:szCs w:val="24"/>
              </w:rPr>
              <w:t>Срок реализации</w:t>
            </w:r>
          </w:p>
        </w:tc>
        <w:tc>
          <w:tcPr>
            <w:tcW w:w="2041" w:type="dxa"/>
          </w:tcPr>
          <w:p w:rsidR="008F67A3" w:rsidRPr="00792F84" w:rsidRDefault="008F67A3" w:rsidP="00792F84">
            <w:pPr>
              <w:pStyle w:val="a7"/>
              <w:autoSpaceDE w:val="0"/>
              <w:autoSpaceDN w:val="0"/>
              <w:adjustRightInd w:val="0"/>
              <w:spacing w:after="0" w:line="240" w:lineRule="auto"/>
              <w:ind w:left="0"/>
              <w:jc w:val="center"/>
              <w:rPr>
                <w:rFonts w:ascii="Times New Roman" w:hAnsi="Times New Roman"/>
                <w:sz w:val="24"/>
                <w:szCs w:val="24"/>
              </w:rPr>
            </w:pPr>
            <w:r w:rsidRPr="00792F84">
              <w:rPr>
                <w:rFonts w:ascii="Times New Roman" w:hAnsi="Times New Roman"/>
                <w:sz w:val="24"/>
                <w:szCs w:val="24"/>
              </w:rPr>
              <w:t>Ответственный исполнитель</w:t>
            </w:r>
          </w:p>
        </w:tc>
        <w:tc>
          <w:tcPr>
            <w:tcW w:w="2281" w:type="dxa"/>
          </w:tcPr>
          <w:p w:rsidR="008F67A3" w:rsidRPr="00792F84" w:rsidRDefault="008F67A3" w:rsidP="00792F84">
            <w:pPr>
              <w:pStyle w:val="a7"/>
              <w:autoSpaceDE w:val="0"/>
              <w:autoSpaceDN w:val="0"/>
              <w:adjustRightInd w:val="0"/>
              <w:spacing w:after="0" w:line="240" w:lineRule="auto"/>
              <w:ind w:left="0"/>
              <w:jc w:val="center"/>
              <w:rPr>
                <w:rFonts w:ascii="Times New Roman" w:hAnsi="Times New Roman"/>
                <w:sz w:val="24"/>
                <w:szCs w:val="24"/>
              </w:rPr>
            </w:pPr>
            <w:r w:rsidRPr="00792F84">
              <w:rPr>
                <w:rFonts w:ascii="Times New Roman" w:hAnsi="Times New Roman"/>
                <w:sz w:val="24"/>
                <w:szCs w:val="24"/>
              </w:rPr>
              <w:t>Результат</w:t>
            </w:r>
          </w:p>
        </w:tc>
      </w:tr>
      <w:tr w:rsidR="008F67A3" w:rsidRPr="00792F84" w:rsidTr="00AF4E50">
        <w:tc>
          <w:tcPr>
            <w:tcW w:w="540" w:type="dxa"/>
          </w:tcPr>
          <w:p w:rsidR="008F67A3" w:rsidRPr="00792F84" w:rsidRDefault="008F67A3" w:rsidP="00792F84">
            <w:pPr>
              <w:pStyle w:val="a7"/>
              <w:autoSpaceDE w:val="0"/>
              <w:autoSpaceDN w:val="0"/>
              <w:adjustRightInd w:val="0"/>
              <w:spacing w:after="0" w:line="240" w:lineRule="auto"/>
              <w:ind w:left="0"/>
              <w:jc w:val="both"/>
              <w:rPr>
                <w:rFonts w:ascii="Times New Roman" w:hAnsi="Times New Roman"/>
                <w:sz w:val="24"/>
                <w:szCs w:val="24"/>
              </w:rPr>
            </w:pPr>
            <w:r w:rsidRPr="00792F84">
              <w:rPr>
                <w:rFonts w:ascii="Times New Roman" w:hAnsi="Times New Roman"/>
                <w:sz w:val="24"/>
                <w:szCs w:val="24"/>
              </w:rPr>
              <w:t>1</w:t>
            </w:r>
          </w:p>
        </w:tc>
        <w:tc>
          <w:tcPr>
            <w:tcW w:w="2880" w:type="dxa"/>
          </w:tcPr>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Мониторинг по основным</w:t>
            </w:r>
          </w:p>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индикаторам и целевым</w:t>
            </w:r>
          </w:p>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показателям</w:t>
            </w:r>
          </w:p>
          <w:p w:rsidR="008F67A3" w:rsidRPr="00792F84" w:rsidRDefault="008F67A3" w:rsidP="00792F84">
            <w:pPr>
              <w:pStyle w:val="a7"/>
              <w:autoSpaceDE w:val="0"/>
              <w:autoSpaceDN w:val="0"/>
              <w:adjustRightInd w:val="0"/>
              <w:spacing w:after="0" w:line="240" w:lineRule="auto"/>
              <w:ind w:left="0"/>
              <w:jc w:val="both"/>
              <w:rPr>
                <w:rFonts w:ascii="Times New Roman" w:hAnsi="Times New Roman"/>
                <w:sz w:val="24"/>
                <w:szCs w:val="24"/>
              </w:rPr>
            </w:pPr>
          </w:p>
        </w:tc>
        <w:tc>
          <w:tcPr>
            <w:tcW w:w="2081" w:type="dxa"/>
          </w:tcPr>
          <w:p w:rsidR="008F67A3" w:rsidRPr="00792F84" w:rsidRDefault="008F67A3" w:rsidP="00792F84">
            <w:pPr>
              <w:pStyle w:val="a7"/>
              <w:autoSpaceDE w:val="0"/>
              <w:autoSpaceDN w:val="0"/>
              <w:adjustRightInd w:val="0"/>
              <w:spacing w:after="0" w:line="240" w:lineRule="auto"/>
              <w:ind w:left="0"/>
              <w:jc w:val="both"/>
              <w:rPr>
                <w:rFonts w:ascii="Times New Roman" w:hAnsi="Times New Roman"/>
                <w:sz w:val="24"/>
                <w:szCs w:val="24"/>
              </w:rPr>
            </w:pPr>
            <w:r w:rsidRPr="00792F84">
              <w:rPr>
                <w:rFonts w:ascii="Times New Roman" w:hAnsi="Times New Roman"/>
                <w:color w:val="000000"/>
                <w:sz w:val="24"/>
                <w:szCs w:val="24"/>
                <w:shd w:val="clear" w:color="auto" w:fill="FFFFFF"/>
              </w:rPr>
              <w:t>Ежегодно</w:t>
            </w:r>
          </w:p>
        </w:tc>
        <w:tc>
          <w:tcPr>
            <w:tcW w:w="2041" w:type="dxa"/>
          </w:tcPr>
          <w:p w:rsidR="008F67A3" w:rsidRDefault="008F67A3" w:rsidP="00792F84">
            <w:pPr>
              <w:spacing w:after="0" w:line="240" w:lineRule="auto"/>
              <w:jc w:val="center"/>
              <w:rPr>
                <w:rFonts w:ascii="Times New Roman" w:hAnsi="Times New Roman"/>
                <w:color w:val="000000"/>
                <w:sz w:val="24"/>
                <w:szCs w:val="24"/>
                <w:lang w:eastAsia="ru-RU"/>
              </w:rPr>
            </w:pPr>
            <w:r w:rsidRPr="00AF4E50">
              <w:rPr>
                <w:rFonts w:ascii="Times New Roman" w:hAnsi="Times New Roman"/>
                <w:color w:val="000000"/>
                <w:sz w:val="24"/>
                <w:szCs w:val="24"/>
                <w:lang w:eastAsia="ru-RU"/>
              </w:rPr>
              <w:t>Администрация</w:t>
            </w:r>
          </w:p>
          <w:p w:rsidR="008F67A3" w:rsidRPr="00AF4E50" w:rsidRDefault="008F67A3" w:rsidP="00792F84">
            <w:pPr>
              <w:spacing w:after="0" w:line="240" w:lineRule="auto"/>
              <w:jc w:val="center"/>
              <w:rPr>
                <w:rFonts w:ascii="Times New Roman" w:hAnsi="Times New Roman"/>
                <w:b/>
                <w:color w:val="FF0000"/>
                <w:sz w:val="24"/>
                <w:szCs w:val="24"/>
                <w:highlight w:val="yellow"/>
                <w:u w:val="single"/>
              </w:rPr>
            </w:pPr>
            <w:r w:rsidRPr="00AF4E50">
              <w:rPr>
                <w:rFonts w:ascii="Times New Roman" w:hAnsi="Times New Roman"/>
                <w:color w:val="000000"/>
                <w:sz w:val="24"/>
                <w:szCs w:val="24"/>
                <w:lang w:eastAsia="ru-RU"/>
              </w:rPr>
              <w:t>МО Переволоцкий поссовет</w:t>
            </w:r>
          </w:p>
        </w:tc>
        <w:tc>
          <w:tcPr>
            <w:tcW w:w="2281" w:type="dxa"/>
          </w:tcPr>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Годовой отчет об итогах</w:t>
            </w:r>
          </w:p>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мониторинга реализации</w:t>
            </w:r>
          </w:p>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Программы</w:t>
            </w:r>
          </w:p>
        </w:tc>
      </w:tr>
      <w:tr w:rsidR="008F67A3" w:rsidRPr="00792F84" w:rsidTr="00AF4E50">
        <w:tc>
          <w:tcPr>
            <w:tcW w:w="540" w:type="dxa"/>
          </w:tcPr>
          <w:p w:rsidR="008F67A3" w:rsidRPr="00792F84" w:rsidRDefault="008F67A3" w:rsidP="00792F84">
            <w:pPr>
              <w:pStyle w:val="a7"/>
              <w:autoSpaceDE w:val="0"/>
              <w:autoSpaceDN w:val="0"/>
              <w:adjustRightInd w:val="0"/>
              <w:spacing w:after="0" w:line="240" w:lineRule="auto"/>
              <w:ind w:left="0"/>
              <w:jc w:val="both"/>
              <w:rPr>
                <w:rFonts w:ascii="Times New Roman" w:hAnsi="Times New Roman"/>
                <w:sz w:val="24"/>
                <w:szCs w:val="24"/>
              </w:rPr>
            </w:pPr>
            <w:r w:rsidRPr="00792F84">
              <w:rPr>
                <w:rFonts w:ascii="Times New Roman" w:hAnsi="Times New Roman"/>
                <w:sz w:val="24"/>
                <w:szCs w:val="24"/>
              </w:rPr>
              <w:t>2</w:t>
            </w:r>
          </w:p>
        </w:tc>
        <w:tc>
          <w:tcPr>
            <w:tcW w:w="2880" w:type="dxa"/>
          </w:tcPr>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Круглый стол по</w:t>
            </w:r>
          </w:p>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обсуждению результатов</w:t>
            </w:r>
          </w:p>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мониторинга</w:t>
            </w:r>
          </w:p>
          <w:p w:rsidR="008F67A3" w:rsidRPr="00792F84" w:rsidRDefault="008F67A3" w:rsidP="00792F84">
            <w:pPr>
              <w:pStyle w:val="a7"/>
              <w:autoSpaceDE w:val="0"/>
              <w:autoSpaceDN w:val="0"/>
              <w:adjustRightInd w:val="0"/>
              <w:spacing w:after="0" w:line="240" w:lineRule="auto"/>
              <w:ind w:left="0"/>
              <w:jc w:val="both"/>
              <w:rPr>
                <w:rFonts w:ascii="Times New Roman" w:hAnsi="Times New Roman"/>
                <w:sz w:val="24"/>
                <w:szCs w:val="24"/>
              </w:rPr>
            </w:pPr>
          </w:p>
        </w:tc>
        <w:tc>
          <w:tcPr>
            <w:tcW w:w="2081" w:type="dxa"/>
          </w:tcPr>
          <w:p w:rsidR="008F67A3" w:rsidRPr="00792F84" w:rsidRDefault="008F67A3" w:rsidP="00792F84">
            <w:pPr>
              <w:pStyle w:val="a7"/>
              <w:autoSpaceDE w:val="0"/>
              <w:autoSpaceDN w:val="0"/>
              <w:adjustRightInd w:val="0"/>
              <w:spacing w:after="0" w:line="240" w:lineRule="auto"/>
              <w:ind w:left="0"/>
              <w:jc w:val="both"/>
              <w:rPr>
                <w:rFonts w:ascii="Times New Roman" w:hAnsi="Times New Roman"/>
                <w:sz w:val="24"/>
                <w:szCs w:val="24"/>
              </w:rPr>
            </w:pPr>
            <w:r w:rsidRPr="00792F84">
              <w:rPr>
                <w:rFonts w:ascii="Times New Roman" w:hAnsi="Times New Roman"/>
                <w:color w:val="000000"/>
                <w:sz w:val="24"/>
                <w:szCs w:val="24"/>
                <w:shd w:val="clear" w:color="auto" w:fill="FFFFFF"/>
              </w:rPr>
              <w:t>Ежегодно</w:t>
            </w:r>
          </w:p>
        </w:tc>
        <w:tc>
          <w:tcPr>
            <w:tcW w:w="2041" w:type="dxa"/>
          </w:tcPr>
          <w:p w:rsidR="008F67A3" w:rsidRDefault="008F67A3" w:rsidP="00AF4E50">
            <w:pPr>
              <w:spacing w:after="0" w:line="240" w:lineRule="auto"/>
              <w:jc w:val="center"/>
              <w:rPr>
                <w:rFonts w:ascii="Times New Roman" w:hAnsi="Times New Roman"/>
                <w:color w:val="000000"/>
                <w:sz w:val="24"/>
                <w:szCs w:val="24"/>
                <w:lang w:eastAsia="ru-RU"/>
              </w:rPr>
            </w:pPr>
            <w:r w:rsidRPr="00AF4E50">
              <w:rPr>
                <w:rFonts w:ascii="Times New Roman" w:hAnsi="Times New Roman"/>
                <w:color w:val="000000"/>
                <w:sz w:val="24"/>
                <w:szCs w:val="24"/>
                <w:lang w:eastAsia="ru-RU"/>
              </w:rPr>
              <w:t>Администрация</w:t>
            </w:r>
          </w:p>
          <w:p w:rsidR="008F67A3" w:rsidRPr="00792F84" w:rsidRDefault="008F67A3" w:rsidP="00AF4E50">
            <w:pPr>
              <w:spacing w:after="0" w:line="240" w:lineRule="auto"/>
              <w:jc w:val="center"/>
              <w:rPr>
                <w:rFonts w:ascii="Times New Roman" w:hAnsi="Times New Roman"/>
                <w:b/>
                <w:color w:val="FF0000"/>
                <w:sz w:val="24"/>
                <w:szCs w:val="24"/>
                <w:highlight w:val="yellow"/>
                <w:u w:val="single"/>
              </w:rPr>
            </w:pPr>
            <w:r w:rsidRPr="00AF4E50">
              <w:rPr>
                <w:rFonts w:ascii="Times New Roman" w:hAnsi="Times New Roman"/>
                <w:color w:val="000000"/>
                <w:sz w:val="24"/>
                <w:szCs w:val="24"/>
                <w:lang w:eastAsia="ru-RU"/>
              </w:rPr>
              <w:t>МО Переволоцкий поссовет</w:t>
            </w:r>
          </w:p>
        </w:tc>
        <w:tc>
          <w:tcPr>
            <w:tcW w:w="2281" w:type="dxa"/>
          </w:tcPr>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Рекомендации по</w:t>
            </w:r>
          </w:p>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корректировке</w:t>
            </w:r>
          </w:p>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текущих плановых</w:t>
            </w:r>
          </w:p>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документов</w:t>
            </w:r>
          </w:p>
        </w:tc>
      </w:tr>
      <w:tr w:rsidR="008F67A3" w:rsidRPr="00792F84" w:rsidTr="00AF4E50">
        <w:tc>
          <w:tcPr>
            <w:tcW w:w="540" w:type="dxa"/>
          </w:tcPr>
          <w:p w:rsidR="008F67A3" w:rsidRPr="00792F84" w:rsidRDefault="008F67A3" w:rsidP="00792F84">
            <w:pPr>
              <w:pStyle w:val="a7"/>
              <w:autoSpaceDE w:val="0"/>
              <w:autoSpaceDN w:val="0"/>
              <w:adjustRightInd w:val="0"/>
              <w:spacing w:after="0" w:line="240" w:lineRule="auto"/>
              <w:ind w:left="0"/>
              <w:jc w:val="both"/>
              <w:rPr>
                <w:rFonts w:ascii="Times New Roman" w:hAnsi="Times New Roman"/>
                <w:sz w:val="24"/>
                <w:szCs w:val="24"/>
              </w:rPr>
            </w:pPr>
            <w:r w:rsidRPr="00792F84">
              <w:rPr>
                <w:rFonts w:ascii="Times New Roman" w:hAnsi="Times New Roman"/>
                <w:sz w:val="24"/>
                <w:szCs w:val="24"/>
              </w:rPr>
              <w:t>3</w:t>
            </w:r>
          </w:p>
        </w:tc>
        <w:tc>
          <w:tcPr>
            <w:tcW w:w="2880" w:type="dxa"/>
          </w:tcPr>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Оценка реализации</w:t>
            </w:r>
          </w:p>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Программы комплексного</w:t>
            </w:r>
          </w:p>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развития</w:t>
            </w:r>
          </w:p>
          <w:p w:rsidR="008F67A3" w:rsidRPr="00792F84" w:rsidRDefault="008F67A3" w:rsidP="00792F84">
            <w:pPr>
              <w:pStyle w:val="a7"/>
              <w:autoSpaceDE w:val="0"/>
              <w:autoSpaceDN w:val="0"/>
              <w:adjustRightInd w:val="0"/>
              <w:spacing w:after="0" w:line="240" w:lineRule="auto"/>
              <w:ind w:left="0"/>
              <w:jc w:val="both"/>
              <w:rPr>
                <w:rFonts w:ascii="Times New Roman" w:hAnsi="Times New Roman"/>
                <w:sz w:val="24"/>
                <w:szCs w:val="24"/>
              </w:rPr>
            </w:pPr>
          </w:p>
        </w:tc>
        <w:tc>
          <w:tcPr>
            <w:tcW w:w="2081" w:type="dxa"/>
          </w:tcPr>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Не чаще чем</w:t>
            </w:r>
          </w:p>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один раз в три</w:t>
            </w:r>
          </w:p>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года</w:t>
            </w:r>
          </w:p>
          <w:p w:rsidR="008F67A3" w:rsidRPr="00792F84" w:rsidRDefault="008F67A3" w:rsidP="00792F84">
            <w:pPr>
              <w:pStyle w:val="a7"/>
              <w:autoSpaceDE w:val="0"/>
              <w:autoSpaceDN w:val="0"/>
              <w:adjustRightInd w:val="0"/>
              <w:spacing w:after="0" w:line="240" w:lineRule="auto"/>
              <w:ind w:left="0"/>
              <w:jc w:val="both"/>
              <w:rPr>
                <w:rFonts w:ascii="Times New Roman" w:hAnsi="Times New Roman"/>
                <w:sz w:val="24"/>
                <w:szCs w:val="24"/>
              </w:rPr>
            </w:pPr>
          </w:p>
        </w:tc>
        <w:tc>
          <w:tcPr>
            <w:tcW w:w="2041" w:type="dxa"/>
          </w:tcPr>
          <w:p w:rsidR="008F67A3" w:rsidRDefault="008F67A3" w:rsidP="00AF4E50">
            <w:pPr>
              <w:spacing w:after="0" w:line="240" w:lineRule="auto"/>
              <w:jc w:val="center"/>
              <w:rPr>
                <w:rFonts w:ascii="Times New Roman" w:hAnsi="Times New Roman"/>
                <w:color w:val="000000"/>
                <w:sz w:val="24"/>
                <w:szCs w:val="24"/>
                <w:lang w:eastAsia="ru-RU"/>
              </w:rPr>
            </w:pPr>
            <w:r w:rsidRPr="00AF4E50">
              <w:rPr>
                <w:rFonts w:ascii="Times New Roman" w:hAnsi="Times New Roman"/>
                <w:color w:val="000000"/>
                <w:sz w:val="24"/>
                <w:szCs w:val="24"/>
                <w:lang w:eastAsia="ru-RU"/>
              </w:rPr>
              <w:t>Администрация</w:t>
            </w:r>
          </w:p>
          <w:p w:rsidR="008F67A3" w:rsidRPr="00792F84" w:rsidRDefault="008F67A3" w:rsidP="00AF4E50">
            <w:pPr>
              <w:pStyle w:val="a7"/>
              <w:autoSpaceDE w:val="0"/>
              <w:autoSpaceDN w:val="0"/>
              <w:adjustRightInd w:val="0"/>
              <w:spacing w:after="0" w:line="240" w:lineRule="auto"/>
              <w:ind w:left="0"/>
              <w:jc w:val="center"/>
              <w:rPr>
                <w:rFonts w:ascii="Times New Roman" w:hAnsi="Times New Roman"/>
                <w:b/>
                <w:color w:val="FF0000"/>
                <w:sz w:val="24"/>
                <w:szCs w:val="24"/>
                <w:highlight w:val="yellow"/>
                <w:u w:val="single"/>
              </w:rPr>
            </w:pPr>
            <w:r w:rsidRPr="00AF4E50">
              <w:rPr>
                <w:rFonts w:ascii="Times New Roman" w:hAnsi="Times New Roman"/>
                <w:color w:val="000000"/>
                <w:sz w:val="24"/>
                <w:szCs w:val="24"/>
                <w:lang w:eastAsia="ru-RU"/>
              </w:rPr>
              <w:t>МО Переволоцкий поссовет</w:t>
            </w:r>
          </w:p>
        </w:tc>
        <w:tc>
          <w:tcPr>
            <w:tcW w:w="2281" w:type="dxa"/>
          </w:tcPr>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Сводные рекомендации</w:t>
            </w:r>
          </w:p>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по корректировке</w:t>
            </w:r>
          </w:p>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разделов Программы</w:t>
            </w:r>
          </w:p>
          <w:p w:rsidR="008F67A3" w:rsidRPr="00792F84" w:rsidRDefault="008F67A3" w:rsidP="00792F84">
            <w:pPr>
              <w:pStyle w:val="a7"/>
              <w:autoSpaceDE w:val="0"/>
              <w:autoSpaceDN w:val="0"/>
              <w:adjustRightInd w:val="0"/>
              <w:spacing w:after="0" w:line="240" w:lineRule="auto"/>
              <w:ind w:left="0"/>
              <w:jc w:val="both"/>
              <w:rPr>
                <w:rFonts w:ascii="Times New Roman" w:hAnsi="Times New Roman"/>
                <w:sz w:val="24"/>
                <w:szCs w:val="24"/>
              </w:rPr>
            </w:pPr>
          </w:p>
        </w:tc>
      </w:tr>
      <w:tr w:rsidR="008F67A3" w:rsidRPr="00792F84" w:rsidTr="00AF4E50">
        <w:tc>
          <w:tcPr>
            <w:tcW w:w="540" w:type="dxa"/>
          </w:tcPr>
          <w:p w:rsidR="008F67A3" w:rsidRPr="00792F84" w:rsidRDefault="008F67A3" w:rsidP="00792F84">
            <w:pPr>
              <w:pStyle w:val="a7"/>
              <w:autoSpaceDE w:val="0"/>
              <w:autoSpaceDN w:val="0"/>
              <w:adjustRightInd w:val="0"/>
              <w:spacing w:after="0" w:line="240" w:lineRule="auto"/>
              <w:ind w:left="0"/>
              <w:jc w:val="both"/>
              <w:rPr>
                <w:rFonts w:ascii="Times New Roman" w:hAnsi="Times New Roman"/>
                <w:sz w:val="24"/>
                <w:szCs w:val="24"/>
              </w:rPr>
            </w:pPr>
            <w:r w:rsidRPr="00792F84">
              <w:rPr>
                <w:rFonts w:ascii="Times New Roman" w:hAnsi="Times New Roman"/>
                <w:sz w:val="24"/>
                <w:szCs w:val="24"/>
              </w:rPr>
              <w:t>4</w:t>
            </w:r>
          </w:p>
        </w:tc>
        <w:tc>
          <w:tcPr>
            <w:tcW w:w="2880" w:type="dxa"/>
          </w:tcPr>
          <w:p w:rsidR="008F67A3" w:rsidRPr="00792F84" w:rsidRDefault="008F67A3" w:rsidP="00792F84">
            <w:pPr>
              <w:pStyle w:val="a7"/>
              <w:autoSpaceDE w:val="0"/>
              <w:autoSpaceDN w:val="0"/>
              <w:adjustRightInd w:val="0"/>
              <w:spacing w:after="0" w:line="240" w:lineRule="auto"/>
              <w:ind w:left="0"/>
              <w:jc w:val="both"/>
              <w:rPr>
                <w:rFonts w:ascii="Times New Roman" w:hAnsi="Times New Roman"/>
                <w:sz w:val="24"/>
                <w:szCs w:val="24"/>
              </w:rPr>
            </w:pPr>
            <w:r w:rsidRPr="00792F84">
              <w:rPr>
                <w:rFonts w:ascii="Times New Roman" w:hAnsi="Times New Roman"/>
                <w:color w:val="000000"/>
                <w:sz w:val="24"/>
                <w:szCs w:val="24"/>
                <w:shd w:val="clear" w:color="auto" w:fill="FFFFFF"/>
              </w:rPr>
              <w:t>Программная сессия</w:t>
            </w:r>
          </w:p>
        </w:tc>
        <w:tc>
          <w:tcPr>
            <w:tcW w:w="2081" w:type="dxa"/>
          </w:tcPr>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Не чаще чем</w:t>
            </w:r>
          </w:p>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один раз в три</w:t>
            </w:r>
          </w:p>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года</w:t>
            </w:r>
          </w:p>
          <w:p w:rsidR="008F67A3" w:rsidRPr="00792F84" w:rsidRDefault="008F67A3" w:rsidP="00792F84">
            <w:pPr>
              <w:pStyle w:val="a7"/>
              <w:autoSpaceDE w:val="0"/>
              <w:autoSpaceDN w:val="0"/>
              <w:adjustRightInd w:val="0"/>
              <w:spacing w:after="0" w:line="240" w:lineRule="auto"/>
              <w:ind w:left="0"/>
              <w:jc w:val="both"/>
              <w:rPr>
                <w:rFonts w:ascii="Times New Roman" w:hAnsi="Times New Roman"/>
                <w:sz w:val="24"/>
                <w:szCs w:val="24"/>
              </w:rPr>
            </w:pPr>
          </w:p>
        </w:tc>
        <w:tc>
          <w:tcPr>
            <w:tcW w:w="2041" w:type="dxa"/>
          </w:tcPr>
          <w:p w:rsidR="008F67A3" w:rsidRDefault="008F67A3" w:rsidP="00AF4E50">
            <w:pPr>
              <w:spacing w:after="0" w:line="240" w:lineRule="auto"/>
              <w:jc w:val="center"/>
              <w:rPr>
                <w:rFonts w:ascii="Times New Roman" w:hAnsi="Times New Roman"/>
                <w:color w:val="000000"/>
                <w:sz w:val="24"/>
                <w:szCs w:val="24"/>
                <w:lang w:eastAsia="ru-RU"/>
              </w:rPr>
            </w:pPr>
            <w:r w:rsidRPr="00AF4E50">
              <w:rPr>
                <w:rFonts w:ascii="Times New Roman" w:hAnsi="Times New Roman"/>
                <w:color w:val="000000"/>
                <w:sz w:val="24"/>
                <w:szCs w:val="24"/>
                <w:lang w:eastAsia="ru-RU"/>
              </w:rPr>
              <w:t>Администрация</w:t>
            </w:r>
          </w:p>
          <w:p w:rsidR="008F67A3" w:rsidRPr="00792F84" w:rsidRDefault="008F67A3" w:rsidP="00AF4E50">
            <w:pPr>
              <w:pStyle w:val="a7"/>
              <w:autoSpaceDE w:val="0"/>
              <w:autoSpaceDN w:val="0"/>
              <w:adjustRightInd w:val="0"/>
              <w:spacing w:after="0" w:line="240" w:lineRule="auto"/>
              <w:ind w:left="0"/>
              <w:jc w:val="center"/>
              <w:rPr>
                <w:rFonts w:ascii="Times New Roman" w:hAnsi="Times New Roman"/>
                <w:b/>
                <w:color w:val="FF0000"/>
                <w:sz w:val="24"/>
                <w:szCs w:val="24"/>
                <w:highlight w:val="yellow"/>
                <w:u w:val="single"/>
              </w:rPr>
            </w:pPr>
            <w:r w:rsidRPr="00AF4E50">
              <w:rPr>
                <w:rFonts w:ascii="Times New Roman" w:hAnsi="Times New Roman"/>
                <w:color w:val="000000"/>
                <w:sz w:val="24"/>
                <w:szCs w:val="24"/>
                <w:lang w:eastAsia="ru-RU"/>
              </w:rPr>
              <w:t>МО Переволоцкий поссовет</w:t>
            </w:r>
          </w:p>
        </w:tc>
        <w:tc>
          <w:tcPr>
            <w:tcW w:w="2281" w:type="dxa"/>
          </w:tcPr>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Программа</w:t>
            </w:r>
          </w:p>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комплексного развития</w:t>
            </w:r>
          </w:p>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транспортной</w:t>
            </w:r>
          </w:p>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инфраструктуры (с изменениями)</w:t>
            </w:r>
          </w:p>
        </w:tc>
      </w:tr>
      <w:tr w:rsidR="008F67A3" w:rsidRPr="00792F84" w:rsidTr="00AF4E50">
        <w:tc>
          <w:tcPr>
            <w:tcW w:w="540" w:type="dxa"/>
          </w:tcPr>
          <w:p w:rsidR="008F67A3" w:rsidRPr="00792F84" w:rsidRDefault="008F67A3" w:rsidP="00792F84">
            <w:pPr>
              <w:pStyle w:val="a7"/>
              <w:autoSpaceDE w:val="0"/>
              <w:autoSpaceDN w:val="0"/>
              <w:adjustRightInd w:val="0"/>
              <w:spacing w:after="0" w:line="240" w:lineRule="auto"/>
              <w:ind w:left="0"/>
              <w:jc w:val="both"/>
              <w:rPr>
                <w:rFonts w:ascii="Times New Roman" w:hAnsi="Times New Roman"/>
                <w:sz w:val="24"/>
                <w:szCs w:val="24"/>
              </w:rPr>
            </w:pPr>
            <w:r w:rsidRPr="00792F84">
              <w:rPr>
                <w:rFonts w:ascii="Times New Roman" w:hAnsi="Times New Roman"/>
                <w:sz w:val="24"/>
                <w:szCs w:val="24"/>
              </w:rPr>
              <w:t>5</w:t>
            </w:r>
          </w:p>
        </w:tc>
        <w:tc>
          <w:tcPr>
            <w:tcW w:w="2880" w:type="dxa"/>
          </w:tcPr>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Утверждение</w:t>
            </w:r>
          </w:p>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откорректированной версии</w:t>
            </w:r>
          </w:p>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«Программы комплексного</w:t>
            </w:r>
          </w:p>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развития транспортной</w:t>
            </w:r>
          </w:p>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инфраструктуры»</w:t>
            </w:r>
          </w:p>
        </w:tc>
        <w:tc>
          <w:tcPr>
            <w:tcW w:w="2081" w:type="dxa"/>
          </w:tcPr>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В случае</w:t>
            </w:r>
          </w:p>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корректировки</w:t>
            </w:r>
          </w:p>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разделов</w:t>
            </w:r>
          </w:p>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Программы</w:t>
            </w:r>
          </w:p>
          <w:p w:rsidR="008F67A3" w:rsidRPr="00792F84" w:rsidRDefault="008F67A3" w:rsidP="00792F84">
            <w:pPr>
              <w:pStyle w:val="a7"/>
              <w:autoSpaceDE w:val="0"/>
              <w:autoSpaceDN w:val="0"/>
              <w:adjustRightInd w:val="0"/>
              <w:spacing w:after="0" w:line="240" w:lineRule="auto"/>
              <w:ind w:left="0"/>
              <w:jc w:val="both"/>
              <w:rPr>
                <w:rFonts w:ascii="Times New Roman" w:hAnsi="Times New Roman"/>
                <w:sz w:val="24"/>
                <w:szCs w:val="24"/>
              </w:rPr>
            </w:pPr>
          </w:p>
        </w:tc>
        <w:tc>
          <w:tcPr>
            <w:tcW w:w="2041" w:type="dxa"/>
          </w:tcPr>
          <w:p w:rsidR="008F67A3" w:rsidRDefault="008F67A3" w:rsidP="00AF4E50">
            <w:pPr>
              <w:spacing w:after="0" w:line="240" w:lineRule="auto"/>
              <w:jc w:val="center"/>
              <w:rPr>
                <w:rFonts w:ascii="Times New Roman" w:hAnsi="Times New Roman"/>
                <w:color w:val="000000"/>
                <w:sz w:val="24"/>
                <w:szCs w:val="24"/>
                <w:lang w:eastAsia="ru-RU"/>
              </w:rPr>
            </w:pPr>
            <w:r w:rsidRPr="00AF4E50">
              <w:rPr>
                <w:rFonts w:ascii="Times New Roman" w:hAnsi="Times New Roman"/>
                <w:color w:val="000000"/>
                <w:sz w:val="24"/>
                <w:szCs w:val="24"/>
                <w:lang w:eastAsia="ru-RU"/>
              </w:rPr>
              <w:t>Администрация</w:t>
            </w:r>
          </w:p>
          <w:p w:rsidR="008F67A3" w:rsidRPr="00792F84" w:rsidRDefault="008F67A3" w:rsidP="00AF4E50">
            <w:pPr>
              <w:pStyle w:val="a7"/>
              <w:autoSpaceDE w:val="0"/>
              <w:autoSpaceDN w:val="0"/>
              <w:adjustRightInd w:val="0"/>
              <w:spacing w:after="0" w:line="240" w:lineRule="auto"/>
              <w:ind w:left="0"/>
              <w:jc w:val="center"/>
              <w:rPr>
                <w:rFonts w:ascii="Times New Roman" w:hAnsi="Times New Roman"/>
                <w:b/>
                <w:color w:val="FF0000"/>
                <w:sz w:val="24"/>
                <w:szCs w:val="24"/>
                <w:highlight w:val="yellow"/>
                <w:u w:val="single"/>
              </w:rPr>
            </w:pPr>
            <w:r w:rsidRPr="00AF4E50">
              <w:rPr>
                <w:rFonts w:ascii="Times New Roman" w:hAnsi="Times New Roman"/>
                <w:color w:val="000000"/>
                <w:sz w:val="24"/>
                <w:szCs w:val="24"/>
                <w:lang w:eastAsia="ru-RU"/>
              </w:rPr>
              <w:t>МО Переволоцкий поссовет</w:t>
            </w:r>
          </w:p>
        </w:tc>
        <w:tc>
          <w:tcPr>
            <w:tcW w:w="2281" w:type="dxa"/>
          </w:tcPr>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Утвержденная</w:t>
            </w:r>
          </w:p>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Программа</w:t>
            </w:r>
          </w:p>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комплексного развития</w:t>
            </w:r>
          </w:p>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транспортной</w:t>
            </w:r>
          </w:p>
          <w:p w:rsidR="008F67A3" w:rsidRPr="00792F84" w:rsidRDefault="008F67A3" w:rsidP="00792F84">
            <w:pPr>
              <w:shd w:val="clear" w:color="auto" w:fill="FFFFFF"/>
              <w:spacing w:after="0" w:line="240" w:lineRule="auto"/>
              <w:rPr>
                <w:rFonts w:ascii="Times New Roman" w:hAnsi="Times New Roman"/>
                <w:color w:val="000000"/>
                <w:sz w:val="24"/>
                <w:szCs w:val="24"/>
                <w:lang w:eastAsia="ru-RU"/>
              </w:rPr>
            </w:pPr>
            <w:r w:rsidRPr="00792F84">
              <w:rPr>
                <w:rFonts w:ascii="Times New Roman" w:hAnsi="Times New Roman"/>
                <w:color w:val="000000"/>
                <w:sz w:val="24"/>
                <w:szCs w:val="24"/>
                <w:lang w:eastAsia="ru-RU"/>
              </w:rPr>
              <w:t>инфраструктуры (с изменениями)</w:t>
            </w:r>
          </w:p>
          <w:p w:rsidR="008F67A3" w:rsidRPr="00792F84" w:rsidRDefault="008F67A3" w:rsidP="00792F84">
            <w:pPr>
              <w:pStyle w:val="a7"/>
              <w:autoSpaceDE w:val="0"/>
              <w:autoSpaceDN w:val="0"/>
              <w:adjustRightInd w:val="0"/>
              <w:spacing w:after="0" w:line="240" w:lineRule="auto"/>
              <w:ind w:left="0"/>
              <w:jc w:val="both"/>
              <w:rPr>
                <w:rFonts w:ascii="Times New Roman" w:hAnsi="Times New Roman"/>
                <w:sz w:val="24"/>
                <w:szCs w:val="24"/>
              </w:rPr>
            </w:pPr>
          </w:p>
        </w:tc>
      </w:tr>
    </w:tbl>
    <w:p w:rsidR="008F67A3" w:rsidRPr="00D02B88" w:rsidRDefault="008F67A3" w:rsidP="00ED4978">
      <w:pPr>
        <w:pStyle w:val="a7"/>
        <w:autoSpaceDE w:val="0"/>
        <w:autoSpaceDN w:val="0"/>
        <w:adjustRightInd w:val="0"/>
        <w:spacing w:after="0" w:line="240" w:lineRule="auto"/>
        <w:ind w:left="1080"/>
        <w:jc w:val="both"/>
        <w:rPr>
          <w:rFonts w:ascii="Times New Roman" w:hAnsi="Times New Roman"/>
          <w:b/>
          <w:sz w:val="24"/>
          <w:szCs w:val="24"/>
        </w:rPr>
      </w:pPr>
    </w:p>
    <w:p w:rsidR="008F67A3" w:rsidRPr="00D41792" w:rsidRDefault="008F67A3" w:rsidP="00ED4978">
      <w:pPr>
        <w:pStyle w:val="a7"/>
        <w:autoSpaceDE w:val="0"/>
        <w:autoSpaceDN w:val="0"/>
        <w:adjustRightInd w:val="0"/>
        <w:spacing w:after="0" w:line="240" w:lineRule="auto"/>
        <w:ind w:left="1080"/>
        <w:jc w:val="both"/>
        <w:rPr>
          <w:rFonts w:ascii="Times New Roman" w:hAnsi="Times New Roman"/>
          <w:b/>
          <w:sz w:val="28"/>
          <w:szCs w:val="28"/>
        </w:rPr>
      </w:pPr>
    </w:p>
    <w:p w:rsidR="008F67A3" w:rsidRPr="00D41792" w:rsidRDefault="008F67A3" w:rsidP="00ED4978">
      <w:pPr>
        <w:autoSpaceDE w:val="0"/>
        <w:autoSpaceDN w:val="0"/>
        <w:adjustRightInd w:val="0"/>
        <w:spacing w:after="0" w:line="240" w:lineRule="auto"/>
        <w:ind w:left="360"/>
        <w:jc w:val="both"/>
        <w:rPr>
          <w:rFonts w:ascii="Times New Roman" w:hAnsi="Times New Roman"/>
          <w:b/>
          <w:sz w:val="28"/>
          <w:szCs w:val="28"/>
        </w:rPr>
      </w:pPr>
    </w:p>
    <w:p w:rsidR="008F67A3" w:rsidRPr="00D41792" w:rsidRDefault="008F67A3" w:rsidP="00ED4978">
      <w:pPr>
        <w:jc w:val="both"/>
        <w:rPr>
          <w:rFonts w:ascii="Times New Roman" w:hAnsi="Times New Roman"/>
          <w:b/>
          <w:sz w:val="28"/>
          <w:szCs w:val="28"/>
        </w:rPr>
      </w:pPr>
    </w:p>
    <w:p w:rsidR="008F67A3" w:rsidRPr="00D41792" w:rsidRDefault="008F67A3" w:rsidP="00ED4978">
      <w:pPr>
        <w:autoSpaceDE w:val="0"/>
        <w:autoSpaceDN w:val="0"/>
        <w:adjustRightInd w:val="0"/>
        <w:spacing w:after="0" w:line="240" w:lineRule="auto"/>
        <w:ind w:firstLine="720"/>
        <w:jc w:val="both"/>
        <w:rPr>
          <w:rFonts w:ascii="Times New Roman" w:hAnsi="Times New Roman"/>
          <w:sz w:val="28"/>
          <w:szCs w:val="28"/>
        </w:rPr>
      </w:pPr>
    </w:p>
    <w:p w:rsidR="008F67A3" w:rsidRPr="00D41792" w:rsidRDefault="008F67A3" w:rsidP="006777E3">
      <w:pPr>
        <w:pStyle w:val="2"/>
        <w:ind w:firstLine="0"/>
        <w:jc w:val="both"/>
        <w:rPr>
          <w:b/>
          <w:bCs/>
          <w:i/>
          <w:sz w:val="28"/>
          <w:szCs w:val="28"/>
          <w:highlight w:val="yellow"/>
        </w:rPr>
      </w:pPr>
    </w:p>
    <w:p w:rsidR="008F67A3" w:rsidRPr="00D41792" w:rsidRDefault="008F67A3" w:rsidP="004413D3">
      <w:pPr>
        <w:spacing w:line="240" w:lineRule="auto"/>
        <w:jc w:val="both"/>
        <w:rPr>
          <w:rFonts w:ascii="Times New Roman" w:hAnsi="Times New Roman"/>
          <w:sz w:val="28"/>
          <w:szCs w:val="28"/>
        </w:rPr>
      </w:pPr>
    </w:p>
    <w:sectPr w:rsidR="008F67A3" w:rsidRPr="00D41792" w:rsidSect="004413D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yandex-sans">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018E9"/>
    <w:multiLevelType w:val="multilevel"/>
    <w:tmpl w:val="9D2A02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9E940A6"/>
    <w:multiLevelType w:val="multilevel"/>
    <w:tmpl w:val="A01CBAF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1EF0456"/>
    <w:multiLevelType w:val="multilevel"/>
    <w:tmpl w:val="2E8AB354"/>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FD121E4"/>
    <w:multiLevelType w:val="hybridMultilevel"/>
    <w:tmpl w:val="954ABAD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F776F2D"/>
    <w:multiLevelType w:val="multilevel"/>
    <w:tmpl w:val="E6F4B1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8721258"/>
    <w:multiLevelType w:val="multilevel"/>
    <w:tmpl w:val="A5F656E0"/>
    <w:lvl w:ilvl="0">
      <w:start w:val="1"/>
      <w:numFmt w:val="decimal"/>
      <w:lvlText w:val="%1."/>
      <w:lvlJc w:val="left"/>
      <w:pPr>
        <w:ind w:left="360" w:hanging="360"/>
      </w:pPr>
      <w:rPr>
        <w:rFonts w:cs="Times New Roman" w:hint="default"/>
        <w:b/>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6">
    <w:nsid w:val="4B1A62DF"/>
    <w:multiLevelType w:val="multilevel"/>
    <w:tmpl w:val="B7828432"/>
    <w:lvl w:ilvl="0">
      <w:start w:val="1"/>
      <w:numFmt w:val="upperRoman"/>
      <w:lvlText w:val="%1."/>
      <w:lvlJc w:val="left"/>
      <w:pPr>
        <w:ind w:left="720" w:hanging="720"/>
      </w:pPr>
      <w:rPr>
        <w:rFonts w:ascii="Times New Roman" w:hAnsi="Times New Roman" w:cs="Times New Roman" w:hint="default"/>
        <w:b/>
        <w:color w:val="242424"/>
        <w:sz w:val="28"/>
      </w:rPr>
    </w:lvl>
    <w:lvl w:ilvl="1">
      <w:start w:val="3"/>
      <w:numFmt w:val="decimal"/>
      <w:isLgl/>
      <w:lvlText w:val="%1.%2."/>
      <w:lvlJc w:val="left"/>
      <w:pPr>
        <w:ind w:left="10080" w:hanging="720"/>
      </w:pPr>
      <w:rPr>
        <w:rFonts w:cs="Times New Roman" w:hint="default"/>
        <w:b/>
        <w:sz w:val="24"/>
        <w:szCs w:val="24"/>
      </w:rPr>
    </w:lvl>
    <w:lvl w:ilvl="2">
      <w:start w:val="1"/>
      <w:numFmt w:val="decimal"/>
      <w:isLgl/>
      <w:lvlText w:val="%1.%2.%3."/>
      <w:lvlJc w:val="left"/>
      <w:pPr>
        <w:ind w:left="1800" w:hanging="720"/>
      </w:pPr>
      <w:rPr>
        <w:rFonts w:cs="Times New Roman" w:hint="default"/>
        <w:b/>
        <w:color w:val="auto"/>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7">
    <w:nsid w:val="560E0F20"/>
    <w:multiLevelType w:val="multilevel"/>
    <w:tmpl w:val="C1EE44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6524FA4"/>
    <w:multiLevelType w:val="multilevel"/>
    <w:tmpl w:val="25F0B76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4"/>
      <w:numFmt w:val="decimal"/>
      <w:lvlText w:val="%3."/>
      <w:lvlJc w:val="left"/>
      <w:pPr>
        <w:tabs>
          <w:tab w:val="num" w:pos="2345"/>
        </w:tabs>
        <w:ind w:left="2345"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B951FC1"/>
    <w:multiLevelType w:val="multilevel"/>
    <w:tmpl w:val="C83643A8"/>
    <w:lvl w:ilvl="0">
      <w:start w:val="3"/>
      <w:numFmt w:val="decimal"/>
      <w:lvlText w:val="%1."/>
      <w:lvlJc w:val="left"/>
      <w:pPr>
        <w:ind w:left="450" w:hanging="45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0">
    <w:nsid w:val="69472803"/>
    <w:multiLevelType w:val="hybridMultilevel"/>
    <w:tmpl w:val="8CD42830"/>
    <w:lvl w:ilvl="0" w:tplc="0CE29A58">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7A4337C4"/>
    <w:multiLevelType w:val="multilevel"/>
    <w:tmpl w:val="54689C6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3"/>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9"/>
  </w:num>
  <w:num w:numId="5">
    <w:abstractNumId w:val="3"/>
  </w:num>
  <w:num w:numId="6">
    <w:abstractNumId w:val="7"/>
  </w:num>
  <w:num w:numId="7">
    <w:abstractNumId w:val="4"/>
  </w:num>
  <w:num w:numId="8">
    <w:abstractNumId w:val="1"/>
  </w:num>
  <w:num w:numId="9">
    <w:abstractNumId w:val="2"/>
  </w:num>
  <w:num w:numId="10">
    <w:abstractNumId w:val="0"/>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3ABB"/>
    <w:rsid w:val="000175D9"/>
    <w:rsid w:val="00030918"/>
    <w:rsid w:val="00032960"/>
    <w:rsid w:val="0007005C"/>
    <w:rsid w:val="000771E0"/>
    <w:rsid w:val="000A3227"/>
    <w:rsid w:val="000B4CC3"/>
    <w:rsid w:val="000C7754"/>
    <w:rsid w:val="000D60A6"/>
    <w:rsid w:val="000D7CC5"/>
    <w:rsid w:val="000F0814"/>
    <w:rsid w:val="000F5FFE"/>
    <w:rsid w:val="0011278E"/>
    <w:rsid w:val="00124FDE"/>
    <w:rsid w:val="001533BD"/>
    <w:rsid w:val="0018268A"/>
    <w:rsid w:val="00183111"/>
    <w:rsid w:val="00195B88"/>
    <w:rsid w:val="001B3E15"/>
    <w:rsid w:val="001C4E52"/>
    <w:rsid w:val="001D1314"/>
    <w:rsid w:val="001E67EA"/>
    <w:rsid w:val="001F611B"/>
    <w:rsid w:val="0022186A"/>
    <w:rsid w:val="00225DDE"/>
    <w:rsid w:val="0023642B"/>
    <w:rsid w:val="002403C8"/>
    <w:rsid w:val="00244453"/>
    <w:rsid w:val="0026680C"/>
    <w:rsid w:val="00266F67"/>
    <w:rsid w:val="002717AC"/>
    <w:rsid w:val="00273401"/>
    <w:rsid w:val="00274955"/>
    <w:rsid w:val="00283862"/>
    <w:rsid w:val="002845E1"/>
    <w:rsid w:val="002B1CF6"/>
    <w:rsid w:val="002C44AB"/>
    <w:rsid w:val="002D23A1"/>
    <w:rsid w:val="002E4490"/>
    <w:rsid w:val="002F17C4"/>
    <w:rsid w:val="002F19C4"/>
    <w:rsid w:val="002F288F"/>
    <w:rsid w:val="002F7238"/>
    <w:rsid w:val="00320801"/>
    <w:rsid w:val="00347077"/>
    <w:rsid w:val="00353C4E"/>
    <w:rsid w:val="00354DFC"/>
    <w:rsid w:val="00371B21"/>
    <w:rsid w:val="00377782"/>
    <w:rsid w:val="003A4F48"/>
    <w:rsid w:val="003B354A"/>
    <w:rsid w:val="003B7576"/>
    <w:rsid w:val="003C21EC"/>
    <w:rsid w:val="003C5FBA"/>
    <w:rsid w:val="003D22E0"/>
    <w:rsid w:val="003D4252"/>
    <w:rsid w:val="003F0CEE"/>
    <w:rsid w:val="003F13E3"/>
    <w:rsid w:val="003F5F37"/>
    <w:rsid w:val="0040683E"/>
    <w:rsid w:val="004307AA"/>
    <w:rsid w:val="004342D4"/>
    <w:rsid w:val="004413D3"/>
    <w:rsid w:val="004469FC"/>
    <w:rsid w:val="00454277"/>
    <w:rsid w:val="00455BA8"/>
    <w:rsid w:val="00455DAA"/>
    <w:rsid w:val="00473F13"/>
    <w:rsid w:val="0048272C"/>
    <w:rsid w:val="0048387C"/>
    <w:rsid w:val="0049286E"/>
    <w:rsid w:val="004B11DF"/>
    <w:rsid w:val="004B2E4D"/>
    <w:rsid w:val="004B514F"/>
    <w:rsid w:val="004C3202"/>
    <w:rsid w:val="004C4F51"/>
    <w:rsid w:val="004C797E"/>
    <w:rsid w:val="004D7FEC"/>
    <w:rsid w:val="004E6EE3"/>
    <w:rsid w:val="004F1CCF"/>
    <w:rsid w:val="004F72A0"/>
    <w:rsid w:val="0055243E"/>
    <w:rsid w:val="005B126D"/>
    <w:rsid w:val="005C5916"/>
    <w:rsid w:val="005C7291"/>
    <w:rsid w:val="005D4EEB"/>
    <w:rsid w:val="005E0FCA"/>
    <w:rsid w:val="005E2C84"/>
    <w:rsid w:val="005E2EA1"/>
    <w:rsid w:val="005F582D"/>
    <w:rsid w:val="00602B4F"/>
    <w:rsid w:val="00607F06"/>
    <w:rsid w:val="006129EC"/>
    <w:rsid w:val="00614CA3"/>
    <w:rsid w:val="0062727B"/>
    <w:rsid w:val="006530BE"/>
    <w:rsid w:val="006547F5"/>
    <w:rsid w:val="0066691C"/>
    <w:rsid w:val="006777E3"/>
    <w:rsid w:val="00682B43"/>
    <w:rsid w:val="006907BF"/>
    <w:rsid w:val="006A23CC"/>
    <w:rsid w:val="006B1EF3"/>
    <w:rsid w:val="006B305B"/>
    <w:rsid w:val="006C0603"/>
    <w:rsid w:val="006C639E"/>
    <w:rsid w:val="006C7459"/>
    <w:rsid w:val="006D2D64"/>
    <w:rsid w:val="006D6F7D"/>
    <w:rsid w:val="006E2D39"/>
    <w:rsid w:val="00704C07"/>
    <w:rsid w:val="007241C8"/>
    <w:rsid w:val="00744E13"/>
    <w:rsid w:val="007521A6"/>
    <w:rsid w:val="0077096F"/>
    <w:rsid w:val="00783A99"/>
    <w:rsid w:val="00790A50"/>
    <w:rsid w:val="00792F84"/>
    <w:rsid w:val="00794098"/>
    <w:rsid w:val="007A0560"/>
    <w:rsid w:val="007A5C9F"/>
    <w:rsid w:val="007B3C04"/>
    <w:rsid w:val="007B7DFD"/>
    <w:rsid w:val="007C682A"/>
    <w:rsid w:val="007C7472"/>
    <w:rsid w:val="007E12F2"/>
    <w:rsid w:val="007E1BE3"/>
    <w:rsid w:val="007E3ABB"/>
    <w:rsid w:val="007F09F5"/>
    <w:rsid w:val="00810630"/>
    <w:rsid w:val="008107B6"/>
    <w:rsid w:val="00815E34"/>
    <w:rsid w:val="00822A38"/>
    <w:rsid w:val="00825D72"/>
    <w:rsid w:val="00826B21"/>
    <w:rsid w:val="00827ED5"/>
    <w:rsid w:val="00840B81"/>
    <w:rsid w:val="00851423"/>
    <w:rsid w:val="00870974"/>
    <w:rsid w:val="00874D1B"/>
    <w:rsid w:val="008D1FD8"/>
    <w:rsid w:val="008D6BCC"/>
    <w:rsid w:val="008E3C3A"/>
    <w:rsid w:val="008F2C82"/>
    <w:rsid w:val="008F67A3"/>
    <w:rsid w:val="00914F09"/>
    <w:rsid w:val="009333DD"/>
    <w:rsid w:val="00956C41"/>
    <w:rsid w:val="00962B27"/>
    <w:rsid w:val="00963435"/>
    <w:rsid w:val="0096445F"/>
    <w:rsid w:val="0097377C"/>
    <w:rsid w:val="00993BB5"/>
    <w:rsid w:val="00993E5C"/>
    <w:rsid w:val="00994BE9"/>
    <w:rsid w:val="009A6B60"/>
    <w:rsid w:val="009B1559"/>
    <w:rsid w:val="009B4954"/>
    <w:rsid w:val="009B73A8"/>
    <w:rsid w:val="009C05A9"/>
    <w:rsid w:val="009C5CBC"/>
    <w:rsid w:val="009D05A8"/>
    <w:rsid w:val="009D2055"/>
    <w:rsid w:val="009E6CC5"/>
    <w:rsid w:val="00A01A98"/>
    <w:rsid w:val="00A216A0"/>
    <w:rsid w:val="00A2558B"/>
    <w:rsid w:val="00A32FE8"/>
    <w:rsid w:val="00A5439C"/>
    <w:rsid w:val="00A57612"/>
    <w:rsid w:val="00A73999"/>
    <w:rsid w:val="00A76329"/>
    <w:rsid w:val="00A76531"/>
    <w:rsid w:val="00A84936"/>
    <w:rsid w:val="00A9351C"/>
    <w:rsid w:val="00A9466D"/>
    <w:rsid w:val="00AA279B"/>
    <w:rsid w:val="00AB6A74"/>
    <w:rsid w:val="00AB7DD4"/>
    <w:rsid w:val="00AC22B6"/>
    <w:rsid w:val="00AC4F6C"/>
    <w:rsid w:val="00AE5F7D"/>
    <w:rsid w:val="00AF1352"/>
    <w:rsid w:val="00AF4E50"/>
    <w:rsid w:val="00AF5FC5"/>
    <w:rsid w:val="00AF6D32"/>
    <w:rsid w:val="00B2632A"/>
    <w:rsid w:val="00B27556"/>
    <w:rsid w:val="00B34A8A"/>
    <w:rsid w:val="00B35A36"/>
    <w:rsid w:val="00B463BD"/>
    <w:rsid w:val="00B50549"/>
    <w:rsid w:val="00B817B7"/>
    <w:rsid w:val="00BC1F5B"/>
    <w:rsid w:val="00BC4352"/>
    <w:rsid w:val="00BD1423"/>
    <w:rsid w:val="00BD2859"/>
    <w:rsid w:val="00BD3734"/>
    <w:rsid w:val="00BD54F6"/>
    <w:rsid w:val="00BE286E"/>
    <w:rsid w:val="00BE6ECC"/>
    <w:rsid w:val="00BF1480"/>
    <w:rsid w:val="00BF1A83"/>
    <w:rsid w:val="00BF5298"/>
    <w:rsid w:val="00C0365A"/>
    <w:rsid w:val="00C209EC"/>
    <w:rsid w:val="00C34B96"/>
    <w:rsid w:val="00C450F5"/>
    <w:rsid w:val="00C51D92"/>
    <w:rsid w:val="00C53124"/>
    <w:rsid w:val="00C54D82"/>
    <w:rsid w:val="00C66F4D"/>
    <w:rsid w:val="00C83DFB"/>
    <w:rsid w:val="00CA0368"/>
    <w:rsid w:val="00CA5CFA"/>
    <w:rsid w:val="00CB0A0E"/>
    <w:rsid w:val="00CB6E5E"/>
    <w:rsid w:val="00CC1072"/>
    <w:rsid w:val="00CD2C7D"/>
    <w:rsid w:val="00CD4423"/>
    <w:rsid w:val="00CD50B3"/>
    <w:rsid w:val="00CD545C"/>
    <w:rsid w:val="00CE27F3"/>
    <w:rsid w:val="00CE3669"/>
    <w:rsid w:val="00CE721E"/>
    <w:rsid w:val="00D02B88"/>
    <w:rsid w:val="00D0442C"/>
    <w:rsid w:val="00D106E0"/>
    <w:rsid w:val="00D1715D"/>
    <w:rsid w:val="00D2735D"/>
    <w:rsid w:val="00D41792"/>
    <w:rsid w:val="00D469E5"/>
    <w:rsid w:val="00D6236D"/>
    <w:rsid w:val="00D951D6"/>
    <w:rsid w:val="00DB0787"/>
    <w:rsid w:val="00DB125A"/>
    <w:rsid w:val="00DB3DA6"/>
    <w:rsid w:val="00DC26E6"/>
    <w:rsid w:val="00DC4932"/>
    <w:rsid w:val="00DD0FDF"/>
    <w:rsid w:val="00DD18DD"/>
    <w:rsid w:val="00DD4027"/>
    <w:rsid w:val="00DF5EF8"/>
    <w:rsid w:val="00E011FD"/>
    <w:rsid w:val="00E176FE"/>
    <w:rsid w:val="00E2188A"/>
    <w:rsid w:val="00E24446"/>
    <w:rsid w:val="00E576FE"/>
    <w:rsid w:val="00E857A1"/>
    <w:rsid w:val="00E94B36"/>
    <w:rsid w:val="00EB7517"/>
    <w:rsid w:val="00EC334C"/>
    <w:rsid w:val="00ED093F"/>
    <w:rsid w:val="00ED2D2F"/>
    <w:rsid w:val="00ED4978"/>
    <w:rsid w:val="00ED613C"/>
    <w:rsid w:val="00ED714F"/>
    <w:rsid w:val="00EE3635"/>
    <w:rsid w:val="00F02087"/>
    <w:rsid w:val="00F036D2"/>
    <w:rsid w:val="00F043B4"/>
    <w:rsid w:val="00F21E27"/>
    <w:rsid w:val="00F24A24"/>
    <w:rsid w:val="00F36A89"/>
    <w:rsid w:val="00F40975"/>
    <w:rsid w:val="00F478C5"/>
    <w:rsid w:val="00F53950"/>
    <w:rsid w:val="00F62543"/>
    <w:rsid w:val="00F63E4A"/>
    <w:rsid w:val="00F700D3"/>
    <w:rsid w:val="00F71789"/>
    <w:rsid w:val="00F73F36"/>
    <w:rsid w:val="00F77C86"/>
    <w:rsid w:val="00F876D2"/>
    <w:rsid w:val="00F922D1"/>
    <w:rsid w:val="00F96127"/>
    <w:rsid w:val="00FA53B5"/>
    <w:rsid w:val="00FA7470"/>
    <w:rsid w:val="00FA78D8"/>
    <w:rsid w:val="00FC7AF4"/>
    <w:rsid w:val="00FD3352"/>
    <w:rsid w:val="00FF70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26D"/>
    <w:pPr>
      <w:spacing w:after="200" w:line="276" w:lineRule="auto"/>
    </w:pPr>
    <w:rPr>
      <w:sz w:val="22"/>
      <w:szCs w:val="22"/>
      <w:lang w:eastAsia="en-US"/>
    </w:rPr>
  </w:style>
  <w:style w:type="paragraph" w:styleId="1">
    <w:name w:val="heading 1"/>
    <w:basedOn w:val="a"/>
    <w:next w:val="a"/>
    <w:link w:val="10"/>
    <w:uiPriority w:val="99"/>
    <w:qFormat/>
    <w:rsid w:val="00CD50B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9"/>
    <w:qFormat/>
    <w:rsid w:val="00F922D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50B3"/>
    <w:rPr>
      <w:rFonts w:ascii="Arial" w:hAnsi="Arial" w:cs="Arial"/>
      <w:b/>
      <w:bCs/>
      <w:color w:val="26282F"/>
      <w:sz w:val="24"/>
      <w:szCs w:val="24"/>
      <w:lang w:eastAsia="ru-RU"/>
    </w:rPr>
  </w:style>
  <w:style w:type="character" w:customStyle="1" w:styleId="30">
    <w:name w:val="Заголовок 3 Знак"/>
    <w:basedOn w:val="a0"/>
    <w:link w:val="3"/>
    <w:uiPriority w:val="99"/>
    <w:semiHidden/>
    <w:locked/>
    <w:rsid w:val="00F922D1"/>
    <w:rPr>
      <w:rFonts w:ascii="Cambria" w:hAnsi="Cambria" w:cs="Times New Roman"/>
      <w:b/>
      <w:bCs/>
      <w:color w:val="4F81BD"/>
    </w:rPr>
  </w:style>
  <w:style w:type="paragraph" w:styleId="a3">
    <w:name w:val="Normal (Web)"/>
    <w:basedOn w:val="a"/>
    <w:rsid w:val="002218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
    <w:name w:val="S_Обычный Знак"/>
    <w:link w:val="S0"/>
    <w:uiPriority w:val="99"/>
    <w:locked/>
    <w:rsid w:val="0022186A"/>
    <w:rPr>
      <w:sz w:val="24"/>
      <w:lang w:eastAsia="ar-SA" w:bidi="ar-SA"/>
    </w:rPr>
  </w:style>
  <w:style w:type="paragraph" w:customStyle="1" w:styleId="S0">
    <w:name w:val="S_Обычный"/>
    <w:basedOn w:val="a"/>
    <w:link w:val="S"/>
    <w:uiPriority w:val="99"/>
    <w:rsid w:val="0022186A"/>
    <w:pPr>
      <w:spacing w:before="120" w:after="60" w:line="240" w:lineRule="auto"/>
      <w:ind w:firstLine="567"/>
      <w:jc w:val="both"/>
    </w:pPr>
    <w:rPr>
      <w:sz w:val="24"/>
      <w:szCs w:val="20"/>
      <w:lang w:eastAsia="ar-SA"/>
    </w:rPr>
  </w:style>
  <w:style w:type="table" w:styleId="a4">
    <w:name w:val="Table Grid"/>
    <w:basedOn w:val="a1"/>
    <w:uiPriority w:val="99"/>
    <w:rsid w:val="002218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Гипертекстовая ссылка"/>
    <w:basedOn w:val="a0"/>
    <w:uiPriority w:val="99"/>
    <w:rsid w:val="0022186A"/>
    <w:rPr>
      <w:rFonts w:cs="Times New Roman"/>
      <w:color w:val="106BBE"/>
    </w:rPr>
  </w:style>
  <w:style w:type="paragraph" w:customStyle="1" w:styleId="p3">
    <w:name w:val="p3"/>
    <w:basedOn w:val="a"/>
    <w:uiPriority w:val="99"/>
    <w:rsid w:val="0022186A"/>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ubtle Emphasis"/>
    <w:basedOn w:val="a0"/>
    <w:uiPriority w:val="99"/>
    <w:qFormat/>
    <w:rsid w:val="0022186A"/>
    <w:rPr>
      <w:rFonts w:cs="Times New Roman"/>
      <w:i/>
      <w:iCs/>
      <w:color w:val="808080"/>
    </w:rPr>
  </w:style>
  <w:style w:type="paragraph" w:styleId="a7">
    <w:name w:val="List Paragraph"/>
    <w:basedOn w:val="a"/>
    <w:link w:val="a8"/>
    <w:uiPriority w:val="99"/>
    <w:qFormat/>
    <w:rsid w:val="0022186A"/>
    <w:pPr>
      <w:ind w:left="720"/>
      <w:contextualSpacing/>
    </w:pPr>
  </w:style>
  <w:style w:type="character" w:customStyle="1" w:styleId="a8">
    <w:name w:val="Абзац списка Знак"/>
    <w:link w:val="a7"/>
    <w:uiPriority w:val="99"/>
    <w:locked/>
    <w:rsid w:val="0022186A"/>
  </w:style>
  <w:style w:type="character" w:customStyle="1" w:styleId="apple-converted-space">
    <w:name w:val="apple-converted-space"/>
    <w:basedOn w:val="a0"/>
    <w:rsid w:val="00822A38"/>
    <w:rPr>
      <w:rFonts w:cs="Times New Roman"/>
    </w:rPr>
  </w:style>
  <w:style w:type="paragraph" w:customStyle="1" w:styleId="p5">
    <w:name w:val="p5"/>
    <w:basedOn w:val="a"/>
    <w:uiPriority w:val="99"/>
    <w:rsid w:val="00ED2D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uiPriority w:val="99"/>
    <w:rsid w:val="00ED2D2F"/>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basedOn w:val="a0"/>
    <w:qFormat/>
    <w:rsid w:val="000C7754"/>
    <w:rPr>
      <w:rFonts w:cs="Times New Roman"/>
      <w:b/>
      <w:bCs/>
    </w:rPr>
  </w:style>
  <w:style w:type="character" w:styleId="aa">
    <w:name w:val="Emphasis"/>
    <w:basedOn w:val="a0"/>
    <w:uiPriority w:val="99"/>
    <w:qFormat/>
    <w:rsid w:val="000C7754"/>
    <w:rPr>
      <w:rFonts w:cs="Times New Roman"/>
      <w:i/>
      <w:iCs/>
    </w:rPr>
  </w:style>
  <w:style w:type="paragraph" w:styleId="2">
    <w:name w:val="Body Text Indent 2"/>
    <w:basedOn w:val="a"/>
    <w:link w:val="20"/>
    <w:uiPriority w:val="99"/>
    <w:rsid w:val="00E2188A"/>
    <w:pPr>
      <w:spacing w:after="0" w:line="240" w:lineRule="auto"/>
      <w:ind w:firstLine="708"/>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uiPriority w:val="99"/>
    <w:locked/>
    <w:rsid w:val="00E2188A"/>
    <w:rPr>
      <w:rFonts w:ascii="Times New Roman" w:hAnsi="Times New Roman" w:cs="Times New Roman"/>
      <w:sz w:val="24"/>
      <w:szCs w:val="24"/>
      <w:lang w:eastAsia="ru-RU"/>
    </w:rPr>
  </w:style>
  <w:style w:type="paragraph" w:customStyle="1" w:styleId="p15">
    <w:name w:val="p15"/>
    <w:basedOn w:val="a"/>
    <w:uiPriority w:val="99"/>
    <w:rsid w:val="00790A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uiPriority w:val="99"/>
    <w:rsid w:val="00790A5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uiPriority w:val="99"/>
    <w:rsid w:val="00790A50"/>
    <w:rPr>
      <w:rFonts w:cs="Times New Roman"/>
    </w:rPr>
  </w:style>
  <w:style w:type="paragraph" w:customStyle="1" w:styleId="western">
    <w:name w:val="western"/>
    <w:basedOn w:val="a"/>
    <w:uiPriority w:val="99"/>
    <w:rsid w:val="00F478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
    <w:uiPriority w:val="99"/>
    <w:rsid w:val="004C79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11"/>
    <w:basedOn w:val="a0"/>
    <w:uiPriority w:val="99"/>
    <w:rsid w:val="0007005C"/>
    <w:rPr>
      <w:rFonts w:cs="Times New Roman"/>
    </w:rPr>
  </w:style>
  <w:style w:type="paragraph" w:customStyle="1" w:styleId="p45">
    <w:name w:val="p45"/>
    <w:basedOn w:val="a"/>
    <w:uiPriority w:val="99"/>
    <w:rsid w:val="00A73999"/>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0"/>
    <w:uiPriority w:val="99"/>
    <w:rsid w:val="00ED714F"/>
    <w:rPr>
      <w:rFonts w:cs="Times New Roman"/>
      <w:color w:val="0000FF"/>
      <w:u w:val="single"/>
    </w:rPr>
  </w:style>
  <w:style w:type="paragraph" w:customStyle="1" w:styleId="ConsNormal">
    <w:name w:val="ConsNormal"/>
    <w:uiPriority w:val="99"/>
    <w:rsid w:val="00DB3DA6"/>
    <w:pPr>
      <w:widowControl w:val="0"/>
      <w:autoSpaceDE w:val="0"/>
      <w:autoSpaceDN w:val="0"/>
      <w:adjustRightInd w:val="0"/>
      <w:ind w:right="19772" w:firstLine="720"/>
    </w:pPr>
    <w:rPr>
      <w:rFonts w:ascii="Arial" w:eastAsia="Times New Roman" w:hAnsi="Arial" w:cs="Arial"/>
    </w:rPr>
  </w:style>
  <w:style w:type="paragraph" w:styleId="ac">
    <w:name w:val="No Spacing"/>
    <w:link w:val="ad"/>
    <w:uiPriority w:val="99"/>
    <w:qFormat/>
    <w:rsid w:val="00DB3DA6"/>
    <w:rPr>
      <w:sz w:val="22"/>
      <w:szCs w:val="22"/>
      <w:lang w:eastAsia="en-US"/>
    </w:rPr>
  </w:style>
  <w:style w:type="paragraph" w:customStyle="1" w:styleId="ae">
    <w:name w:val="Содержимое таблицы"/>
    <w:basedOn w:val="a"/>
    <w:uiPriority w:val="99"/>
    <w:rsid w:val="00A76531"/>
    <w:pPr>
      <w:widowControl w:val="0"/>
      <w:suppressLineNumbers/>
      <w:suppressAutoHyphens/>
      <w:spacing w:after="0" w:line="240" w:lineRule="auto"/>
    </w:pPr>
    <w:rPr>
      <w:rFonts w:ascii="Times New Roman" w:hAnsi="Times New Roman" w:cs="Mangal"/>
      <w:kern w:val="1"/>
      <w:sz w:val="24"/>
      <w:szCs w:val="24"/>
      <w:lang w:eastAsia="zh-CN" w:bidi="hi-IN"/>
    </w:rPr>
  </w:style>
  <w:style w:type="character" w:customStyle="1" w:styleId="ad">
    <w:name w:val="Без интервала Знак"/>
    <w:link w:val="ac"/>
    <w:uiPriority w:val="99"/>
    <w:locked/>
    <w:rsid w:val="00F36A89"/>
    <w:rPr>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1449351612">
      <w:marLeft w:val="0"/>
      <w:marRight w:val="0"/>
      <w:marTop w:val="0"/>
      <w:marBottom w:val="0"/>
      <w:divBdr>
        <w:top w:val="none" w:sz="0" w:space="0" w:color="auto"/>
        <w:left w:val="none" w:sz="0" w:space="0" w:color="auto"/>
        <w:bottom w:val="none" w:sz="0" w:space="0" w:color="auto"/>
        <w:right w:val="none" w:sz="0" w:space="0" w:color="auto"/>
      </w:divBdr>
    </w:div>
    <w:div w:id="1449351613">
      <w:marLeft w:val="0"/>
      <w:marRight w:val="0"/>
      <w:marTop w:val="0"/>
      <w:marBottom w:val="0"/>
      <w:divBdr>
        <w:top w:val="none" w:sz="0" w:space="0" w:color="auto"/>
        <w:left w:val="none" w:sz="0" w:space="0" w:color="auto"/>
        <w:bottom w:val="none" w:sz="0" w:space="0" w:color="auto"/>
        <w:right w:val="none" w:sz="0" w:space="0" w:color="auto"/>
      </w:divBdr>
    </w:div>
    <w:div w:id="1449351614">
      <w:marLeft w:val="0"/>
      <w:marRight w:val="0"/>
      <w:marTop w:val="0"/>
      <w:marBottom w:val="0"/>
      <w:divBdr>
        <w:top w:val="none" w:sz="0" w:space="0" w:color="auto"/>
        <w:left w:val="none" w:sz="0" w:space="0" w:color="auto"/>
        <w:bottom w:val="none" w:sz="0" w:space="0" w:color="auto"/>
        <w:right w:val="none" w:sz="0" w:space="0" w:color="auto"/>
      </w:divBdr>
    </w:div>
    <w:div w:id="1449351615">
      <w:marLeft w:val="0"/>
      <w:marRight w:val="0"/>
      <w:marTop w:val="0"/>
      <w:marBottom w:val="0"/>
      <w:divBdr>
        <w:top w:val="none" w:sz="0" w:space="0" w:color="auto"/>
        <w:left w:val="none" w:sz="0" w:space="0" w:color="auto"/>
        <w:bottom w:val="none" w:sz="0" w:space="0" w:color="auto"/>
        <w:right w:val="none" w:sz="0" w:space="0" w:color="auto"/>
      </w:divBdr>
    </w:div>
    <w:div w:id="1449351616">
      <w:marLeft w:val="0"/>
      <w:marRight w:val="0"/>
      <w:marTop w:val="0"/>
      <w:marBottom w:val="0"/>
      <w:divBdr>
        <w:top w:val="none" w:sz="0" w:space="0" w:color="auto"/>
        <w:left w:val="none" w:sz="0" w:space="0" w:color="auto"/>
        <w:bottom w:val="none" w:sz="0" w:space="0" w:color="auto"/>
        <w:right w:val="none" w:sz="0" w:space="0" w:color="auto"/>
      </w:divBdr>
    </w:div>
    <w:div w:id="1449351617">
      <w:marLeft w:val="0"/>
      <w:marRight w:val="0"/>
      <w:marTop w:val="0"/>
      <w:marBottom w:val="0"/>
      <w:divBdr>
        <w:top w:val="none" w:sz="0" w:space="0" w:color="auto"/>
        <w:left w:val="none" w:sz="0" w:space="0" w:color="auto"/>
        <w:bottom w:val="none" w:sz="0" w:space="0" w:color="auto"/>
        <w:right w:val="none" w:sz="0" w:space="0" w:color="auto"/>
      </w:divBdr>
    </w:div>
    <w:div w:id="1449351618">
      <w:marLeft w:val="0"/>
      <w:marRight w:val="0"/>
      <w:marTop w:val="0"/>
      <w:marBottom w:val="0"/>
      <w:divBdr>
        <w:top w:val="none" w:sz="0" w:space="0" w:color="auto"/>
        <w:left w:val="none" w:sz="0" w:space="0" w:color="auto"/>
        <w:bottom w:val="none" w:sz="0" w:space="0" w:color="auto"/>
        <w:right w:val="none" w:sz="0" w:space="0" w:color="auto"/>
      </w:divBdr>
    </w:div>
    <w:div w:id="1449351619">
      <w:marLeft w:val="0"/>
      <w:marRight w:val="0"/>
      <w:marTop w:val="0"/>
      <w:marBottom w:val="0"/>
      <w:divBdr>
        <w:top w:val="none" w:sz="0" w:space="0" w:color="auto"/>
        <w:left w:val="none" w:sz="0" w:space="0" w:color="auto"/>
        <w:bottom w:val="none" w:sz="0" w:space="0" w:color="auto"/>
        <w:right w:val="none" w:sz="0" w:space="0" w:color="auto"/>
      </w:divBdr>
    </w:div>
    <w:div w:id="1449351620">
      <w:marLeft w:val="0"/>
      <w:marRight w:val="0"/>
      <w:marTop w:val="0"/>
      <w:marBottom w:val="0"/>
      <w:divBdr>
        <w:top w:val="none" w:sz="0" w:space="0" w:color="auto"/>
        <w:left w:val="none" w:sz="0" w:space="0" w:color="auto"/>
        <w:bottom w:val="none" w:sz="0" w:space="0" w:color="auto"/>
        <w:right w:val="none" w:sz="0" w:space="0" w:color="auto"/>
      </w:divBdr>
    </w:div>
    <w:div w:id="1449351621">
      <w:marLeft w:val="0"/>
      <w:marRight w:val="0"/>
      <w:marTop w:val="0"/>
      <w:marBottom w:val="0"/>
      <w:divBdr>
        <w:top w:val="none" w:sz="0" w:space="0" w:color="auto"/>
        <w:left w:val="none" w:sz="0" w:space="0" w:color="auto"/>
        <w:bottom w:val="none" w:sz="0" w:space="0" w:color="auto"/>
        <w:right w:val="none" w:sz="0" w:space="0" w:color="auto"/>
      </w:divBdr>
    </w:div>
    <w:div w:id="1449351622">
      <w:marLeft w:val="0"/>
      <w:marRight w:val="0"/>
      <w:marTop w:val="0"/>
      <w:marBottom w:val="0"/>
      <w:divBdr>
        <w:top w:val="none" w:sz="0" w:space="0" w:color="auto"/>
        <w:left w:val="none" w:sz="0" w:space="0" w:color="auto"/>
        <w:bottom w:val="none" w:sz="0" w:space="0" w:color="auto"/>
        <w:right w:val="none" w:sz="0" w:space="0" w:color="auto"/>
      </w:divBdr>
    </w:div>
    <w:div w:id="1449351623">
      <w:marLeft w:val="0"/>
      <w:marRight w:val="0"/>
      <w:marTop w:val="0"/>
      <w:marBottom w:val="0"/>
      <w:divBdr>
        <w:top w:val="none" w:sz="0" w:space="0" w:color="auto"/>
        <w:left w:val="none" w:sz="0" w:space="0" w:color="auto"/>
        <w:bottom w:val="none" w:sz="0" w:space="0" w:color="auto"/>
        <w:right w:val="none" w:sz="0" w:space="0" w:color="auto"/>
      </w:divBdr>
    </w:div>
    <w:div w:id="1449351624">
      <w:marLeft w:val="0"/>
      <w:marRight w:val="0"/>
      <w:marTop w:val="0"/>
      <w:marBottom w:val="0"/>
      <w:divBdr>
        <w:top w:val="none" w:sz="0" w:space="0" w:color="auto"/>
        <w:left w:val="none" w:sz="0" w:space="0" w:color="auto"/>
        <w:bottom w:val="none" w:sz="0" w:space="0" w:color="auto"/>
        <w:right w:val="none" w:sz="0" w:space="0" w:color="auto"/>
      </w:divBdr>
    </w:div>
    <w:div w:id="1449351625">
      <w:marLeft w:val="0"/>
      <w:marRight w:val="0"/>
      <w:marTop w:val="0"/>
      <w:marBottom w:val="0"/>
      <w:divBdr>
        <w:top w:val="none" w:sz="0" w:space="0" w:color="auto"/>
        <w:left w:val="none" w:sz="0" w:space="0" w:color="auto"/>
        <w:bottom w:val="none" w:sz="0" w:space="0" w:color="auto"/>
        <w:right w:val="none" w:sz="0" w:space="0" w:color="auto"/>
      </w:divBdr>
    </w:div>
    <w:div w:id="1449351626">
      <w:marLeft w:val="0"/>
      <w:marRight w:val="0"/>
      <w:marTop w:val="0"/>
      <w:marBottom w:val="0"/>
      <w:divBdr>
        <w:top w:val="none" w:sz="0" w:space="0" w:color="auto"/>
        <w:left w:val="none" w:sz="0" w:space="0" w:color="auto"/>
        <w:bottom w:val="none" w:sz="0" w:space="0" w:color="auto"/>
        <w:right w:val="none" w:sz="0" w:space="0" w:color="auto"/>
      </w:divBdr>
    </w:div>
    <w:div w:id="1449351627">
      <w:marLeft w:val="0"/>
      <w:marRight w:val="0"/>
      <w:marTop w:val="0"/>
      <w:marBottom w:val="0"/>
      <w:divBdr>
        <w:top w:val="none" w:sz="0" w:space="0" w:color="auto"/>
        <w:left w:val="none" w:sz="0" w:space="0" w:color="auto"/>
        <w:bottom w:val="none" w:sz="0" w:space="0" w:color="auto"/>
        <w:right w:val="none" w:sz="0" w:space="0" w:color="auto"/>
      </w:divBdr>
    </w:div>
    <w:div w:id="1449351628">
      <w:marLeft w:val="0"/>
      <w:marRight w:val="0"/>
      <w:marTop w:val="0"/>
      <w:marBottom w:val="0"/>
      <w:divBdr>
        <w:top w:val="none" w:sz="0" w:space="0" w:color="auto"/>
        <w:left w:val="none" w:sz="0" w:space="0" w:color="auto"/>
        <w:bottom w:val="none" w:sz="0" w:space="0" w:color="auto"/>
        <w:right w:val="none" w:sz="0" w:space="0" w:color="auto"/>
      </w:divBdr>
    </w:div>
    <w:div w:id="1449351629">
      <w:marLeft w:val="0"/>
      <w:marRight w:val="0"/>
      <w:marTop w:val="0"/>
      <w:marBottom w:val="0"/>
      <w:divBdr>
        <w:top w:val="none" w:sz="0" w:space="0" w:color="auto"/>
        <w:left w:val="none" w:sz="0" w:space="0" w:color="auto"/>
        <w:bottom w:val="none" w:sz="0" w:space="0" w:color="auto"/>
        <w:right w:val="none" w:sz="0" w:space="0" w:color="auto"/>
      </w:divBdr>
    </w:div>
    <w:div w:id="1449351630">
      <w:marLeft w:val="0"/>
      <w:marRight w:val="0"/>
      <w:marTop w:val="0"/>
      <w:marBottom w:val="0"/>
      <w:divBdr>
        <w:top w:val="none" w:sz="0" w:space="0" w:color="auto"/>
        <w:left w:val="none" w:sz="0" w:space="0" w:color="auto"/>
        <w:bottom w:val="none" w:sz="0" w:space="0" w:color="auto"/>
        <w:right w:val="none" w:sz="0" w:space="0" w:color="auto"/>
      </w:divBdr>
    </w:div>
    <w:div w:id="1449351631">
      <w:marLeft w:val="0"/>
      <w:marRight w:val="0"/>
      <w:marTop w:val="0"/>
      <w:marBottom w:val="0"/>
      <w:divBdr>
        <w:top w:val="none" w:sz="0" w:space="0" w:color="auto"/>
        <w:left w:val="none" w:sz="0" w:space="0" w:color="auto"/>
        <w:bottom w:val="none" w:sz="0" w:space="0" w:color="auto"/>
        <w:right w:val="none" w:sz="0" w:space="0" w:color="auto"/>
      </w:divBdr>
    </w:div>
    <w:div w:id="1449351632">
      <w:marLeft w:val="0"/>
      <w:marRight w:val="0"/>
      <w:marTop w:val="0"/>
      <w:marBottom w:val="0"/>
      <w:divBdr>
        <w:top w:val="none" w:sz="0" w:space="0" w:color="auto"/>
        <w:left w:val="none" w:sz="0" w:space="0" w:color="auto"/>
        <w:bottom w:val="none" w:sz="0" w:space="0" w:color="auto"/>
        <w:right w:val="none" w:sz="0" w:space="0" w:color="auto"/>
      </w:divBdr>
    </w:div>
    <w:div w:id="1449351633">
      <w:marLeft w:val="0"/>
      <w:marRight w:val="0"/>
      <w:marTop w:val="0"/>
      <w:marBottom w:val="0"/>
      <w:divBdr>
        <w:top w:val="none" w:sz="0" w:space="0" w:color="auto"/>
        <w:left w:val="none" w:sz="0" w:space="0" w:color="auto"/>
        <w:bottom w:val="none" w:sz="0" w:space="0" w:color="auto"/>
        <w:right w:val="none" w:sz="0" w:space="0" w:color="auto"/>
      </w:divBdr>
    </w:div>
    <w:div w:id="1449351634">
      <w:marLeft w:val="0"/>
      <w:marRight w:val="0"/>
      <w:marTop w:val="0"/>
      <w:marBottom w:val="0"/>
      <w:divBdr>
        <w:top w:val="none" w:sz="0" w:space="0" w:color="auto"/>
        <w:left w:val="none" w:sz="0" w:space="0" w:color="auto"/>
        <w:bottom w:val="none" w:sz="0" w:space="0" w:color="auto"/>
        <w:right w:val="none" w:sz="0" w:space="0" w:color="auto"/>
      </w:divBdr>
    </w:div>
    <w:div w:id="1449351635">
      <w:marLeft w:val="0"/>
      <w:marRight w:val="0"/>
      <w:marTop w:val="0"/>
      <w:marBottom w:val="0"/>
      <w:divBdr>
        <w:top w:val="none" w:sz="0" w:space="0" w:color="auto"/>
        <w:left w:val="none" w:sz="0" w:space="0" w:color="auto"/>
        <w:bottom w:val="none" w:sz="0" w:space="0" w:color="auto"/>
        <w:right w:val="none" w:sz="0" w:space="0" w:color="auto"/>
      </w:divBdr>
    </w:div>
    <w:div w:id="1449351636">
      <w:marLeft w:val="0"/>
      <w:marRight w:val="0"/>
      <w:marTop w:val="0"/>
      <w:marBottom w:val="0"/>
      <w:divBdr>
        <w:top w:val="none" w:sz="0" w:space="0" w:color="auto"/>
        <w:left w:val="none" w:sz="0" w:space="0" w:color="auto"/>
        <w:bottom w:val="none" w:sz="0" w:space="0" w:color="auto"/>
        <w:right w:val="none" w:sz="0" w:space="0" w:color="auto"/>
      </w:divBdr>
    </w:div>
    <w:div w:id="1449351637">
      <w:marLeft w:val="0"/>
      <w:marRight w:val="0"/>
      <w:marTop w:val="0"/>
      <w:marBottom w:val="0"/>
      <w:divBdr>
        <w:top w:val="none" w:sz="0" w:space="0" w:color="auto"/>
        <w:left w:val="none" w:sz="0" w:space="0" w:color="auto"/>
        <w:bottom w:val="none" w:sz="0" w:space="0" w:color="auto"/>
        <w:right w:val="none" w:sz="0" w:space="0" w:color="auto"/>
      </w:divBdr>
    </w:div>
    <w:div w:id="1449351638">
      <w:marLeft w:val="0"/>
      <w:marRight w:val="0"/>
      <w:marTop w:val="0"/>
      <w:marBottom w:val="0"/>
      <w:divBdr>
        <w:top w:val="none" w:sz="0" w:space="0" w:color="auto"/>
        <w:left w:val="none" w:sz="0" w:space="0" w:color="auto"/>
        <w:bottom w:val="none" w:sz="0" w:space="0" w:color="auto"/>
        <w:right w:val="none" w:sz="0" w:space="0" w:color="auto"/>
      </w:divBdr>
    </w:div>
    <w:div w:id="1449351639">
      <w:marLeft w:val="0"/>
      <w:marRight w:val="0"/>
      <w:marTop w:val="0"/>
      <w:marBottom w:val="0"/>
      <w:divBdr>
        <w:top w:val="none" w:sz="0" w:space="0" w:color="auto"/>
        <w:left w:val="none" w:sz="0" w:space="0" w:color="auto"/>
        <w:bottom w:val="none" w:sz="0" w:space="0" w:color="auto"/>
        <w:right w:val="none" w:sz="0" w:space="0" w:color="auto"/>
      </w:divBdr>
    </w:div>
    <w:div w:id="1449351640">
      <w:marLeft w:val="0"/>
      <w:marRight w:val="0"/>
      <w:marTop w:val="0"/>
      <w:marBottom w:val="0"/>
      <w:divBdr>
        <w:top w:val="none" w:sz="0" w:space="0" w:color="auto"/>
        <w:left w:val="none" w:sz="0" w:space="0" w:color="auto"/>
        <w:bottom w:val="none" w:sz="0" w:space="0" w:color="auto"/>
        <w:right w:val="none" w:sz="0" w:space="0" w:color="auto"/>
      </w:divBdr>
    </w:div>
    <w:div w:id="1449351641">
      <w:marLeft w:val="0"/>
      <w:marRight w:val="0"/>
      <w:marTop w:val="0"/>
      <w:marBottom w:val="0"/>
      <w:divBdr>
        <w:top w:val="none" w:sz="0" w:space="0" w:color="auto"/>
        <w:left w:val="none" w:sz="0" w:space="0" w:color="auto"/>
        <w:bottom w:val="none" w:sz="0" w:space="0" w:color="auto"/>
        <w:right w:val="none" w:sz="0" w:space="0" w:color="auto"/>
      </w:divBdr>
    </w:div>
    <w:div w:id="1449351642">
      <w:marLeft w:val="0"/>
      <w:marRight w:val="0"/>
      <w:marTop w:val="0"/>
      <w:marBottom w:val="0"/>
      <w:divBdr>
        <w:top w:val="none" w:sz="0" w:space="0" w:color="auto"/>
        <w:left w:val="none" w:sz="0" w:space="0" w:color="auto"/>
        <w:bottom w:val="none" w:sz="0" w:space="0" w:color="auto"/>
        <w:right w:val="none" w:sz="0" w:space="0" w:color="auto"/>
      </w:divBdr>
    </w:div>
    <w:div w:id="1449351643">
      <w:marLeft w:val="0"/>
      <w:marRight w:val="0"/>
      <w:marTop w:val="0"/>
      <w:marBottom w:val="0"/>
      <w:divBdr>
        <w:top w:val="none" w:sz="0" w:space="0" w:color="auto"/>
        <w:left w:val="none" w:sz="0" w:space="0" w:color="auto"/>
        <w:bottom w:val="none" w:sz="0" w:space="0" w:color="auto"/>
        <w:right w:val="none" w:sz="0" w:space="0" w:color="auto"/>
      </w:divBdr>
    </w:div>
    <w:div w:id="1449351644">
      <w:marLeft w:val="0"/>
      <w:marRight w:val="0"/>
      <w:marTop w:val="0"/>
      <w:marBottom w:val="0"/>
      <w:divBdr>
        <w:top w:val="none" w:sz="0" w:space="0" w:color="auto"/>
        <w:left w:val="none" w:sz="0" w:space="0" w:color="auto"/>
        <w:bottom w:val="none" w:sz="0" w:space="0" w:color="auto"/>
        <w:right w:val="none" w:sz="0" w:space="0" w:color="auto"/>
      </w:divBdr>
    </w:div>
    <w:div w:id="1449351645">
      <w:marLeft w:val="0"/>
      <w:marRight w:val="0"/>
      <w:marTop w:val="0"/>
      <w:marBottom w:val="0"/>
      <w:divBdr>
        <w:top w:val="none" w:sz="0" w:space="0" w:color="auto"/>
        <w:left w:val="none" w:sz="0" w:space="0" w:color="auto"/>
        <w:bottom w:val="none" w:sz="0" w:space="0" w:color="auto"/>
        <w:right w:val="none" w:sz="0" w:space="0" w:color="auto"/>
      </w:divBdr>
    </w:div>
    <w:div w:id="1449351646">
      <w:marLeft w:val="0"/>
      <w:marRight w:val="0"/>
      <w:marTop w:val="0"/>
      <w:marBottom w:val="0"/>
      <w:divBdr>
        <w:top w:val="none" w:sz="0" w:space="0" w:color="auto"/>
        <w:left w:val="none" w:sz="0" w:space="0" w:color="auto"/>
        <w:bottom w:val="none" w:sz="0" w:space="0" w:color="auto"/>
        <w:right w:val="none" w:sz="0" w:space="0" w:color="auto"/>
      </w:divBdr>
    </w:div>
    <w:div w:id="1449351647">
      <w:marLeft w:val="0"/>
      <w:marRight w:val="0"/>
      <w:marTop w:val="0"/>
      <w:marBottom w:val="0"/>
      <w:divBdr>
        <w:top w:val="none" w:sz="0" w:space="0" w:color="auto"/>
        <w:left w:val="none" w:sz="0" w:space="0" w:color="auto"/>
        <w:bottom w:val="none" w:sz="0" w:space="0" w:color="auto"/>
        <w:right w:val="none" w:sz="0" w:space="0" w:color="auto"/>
      </w:divBdr>
    </w:div>
    <w:div w:id="1449351648">
      <w:marLeft w:val="0"/>
      <w:marRight w:val="0"/>
      <w:marTop w:val="0"/>
      <w:marBottom w:val="0"/>
      <w:divBdr>
        <w:top w:val="none" w:sz="0" w:space="0" w:color="auto"/>
        <w:left w:val="none" w:sz="0" w:space="0" w:color="auto"/>
        <w:bottom w:val="none" w:sz="0" w:space="0" w:color="auto"/>
        <w:right w:val="none" w:sz="0" w:space="0" w:color="auto"/>
      </w:divBdr>
    </w:div>
    <w:div w:id="1449351649">
      <w:marLeft w:val="0"/>
      <w:marRight w:val="0"/>
      <w:marTop w:val="0"/>
      <w:marBottom w:val="0"/>
      <w:divBdr>
        <w:top w:val="none" w:sz="0" w:space="0" w:color="auto"/>
        <w:left w:val="none" w:sz="0" w:space="0" w:color="auto"/>
        <w:bottom w:val="none" w:sz="0" w:space="0" w:color="auto"/>
        <w:right w:val="none" w:sz="0" w:space="0" w:color="auto"/>
      </w:divBdr>
    </w:div>
    <w:div w:id="1449351650">
      <w:marLeft w:val="0"/>
      <w:marRight w:val="0"/>
      <w:marTop w:val="0"/>
      <w:marBottom w:val="0"/>
      <w:divBdr>
        <w:top w:val="none" w:sz="0" w:space="0" w:color="auto"/>
        <w:left w:val="none" w:sz="0" w:space="0" w:color="auto"/>
        <w:bottom w:val="none" w:sz="0" w:space="0" w:color="auto"/>
        <w:right w:val="none" w:sz="0" w:space="0" w:color="auto"/>
      </w:divBdr>
    </w:div>
    <w:div w:id="1449351651">
      <w:marLeft w:val="0"/>
      <w:marRight w:val="0"/>
      <w:marTop w:val="0"/>
      <w:marBottom w:val="0"/>
      <w:divBdr>
        <w:top w:val="none" w:sz="0" w:space="0" w:color="auto"/>
        <w:left w:val="none" w:sz="0" w:space="0" w:color="auto"/>
        <w:bottom w:val="none" w:sz="0" w:space="0" w:color="auto"/>
        <w:right w:val="none" w:sz="0" w:space="0" w:color="auto"/>
      </w:divBdr>
    </w:div>
    <w:div w:id="1449351652">
      <w:marLeft w:val="0"/>
      <w:marRight w:val="0"/>
      <w:marTop w:val="0"/>
      <w:marBottom w:val="0"/>
      <w:divBdr>
        <w:top w:val="none" w:sz="0" w:space="0" w:color="auto"/>
        <w:left w:val="none" w:sz="0" w:space="0" w:color="auto"/>
        <w:bottom w:val="none" w:sz="0" w:space="0" w:color="auto"/>
        <w:right w:val="none" w:sz="0" w:space="0" w:color="auto"/>
      </w:divBdr>
    </w:div>
    <w:div w:id="1449351653">
      <w:marLeft w:val="0"/>
      <w:marRight w:val="0"/>
      <w:marTop w:val="0"/>
      <w:marBottom w:val="0"/>
      <w:divBdr>
        <w:top w:val="none" w:sz="0" w:space="0" w:color="auto"/>
        <w:left w:val="none" w:sz="0" w:space="0" w:color="auto"/>
        <w:bottom w:val="none" w:sz="0" w:space="0" w:color="auto"/>
        <w:right w:val="none" w:sz="0" w:space="0" w:color="auto"/>
      </w:divBdr>
    </w:div>
    <w:div w:id="1449351654">
      <w:marLeft w:val="0"/>
      <w:marRight w:val="0"/>
      <w:marTop w:val="0"/>
      <w:marBottom w:val="0"/>
      <w:divBdr>
        <w:top w:val="none" w:sz="0" w:space="0" w:color="auto"/>
        <w:left w:val="none" w:sz="0" w:space="0" w:color="auto"/>
        <w:bottom w:val="none" w:sz="0" w:space="0" w:color="auto"/>
        <w:right w:val="none" w:sz="0" w:space="0" w:color="auto"/>
      </w:divBdr>
    </w:div>
    <w:div w:id="1449351655">
      <w:marLeft w:val="0"/>
      <w:marRight w:val="0"/>
      <w:marTop w:val="0"/>
      <w:marBottom w:val="0"/>
      <w:divBdr>
        <w:top w:val="none" w:sz="0" w:space="0" w:color="auto"/>
        <w:left w:val="none" w:sz="0" w:space="0" w:color="auto"/>
        <w:bottom w:val="none" w:sz="0" w:space="0" w:color="auto"/>
        <w:right w:val="none" w:sz="0" w:space="0" w:color="auto"/>
      </w:divBdr>
    </w:div>
    <w:div w:id="1449351656">
      <w:marLeft w:val="0"/>
      <w:marRight w:val="0"/>
      <w:marTop w:val="0"/>
      <w:marBottom w:val="0"/>
      <w:divBdr>
        <w:top w:val="none" w:sz="0" w:space="0" w:color="auto"/>
        <w:left w:val="none" w:sz="0" w:space="0" w:color="auto"/>
        <w:bottom w:val="none" w:sz="0" w:space="0" w:color="auto"/>
        <w:right w:val="none" w:sz="0" w:space="0" w:color="auto"/>
      </w:divBdr>
    </w:div>
    <w:div w:id="1449351657">
      <w:marLeft w:val="0"/>
      <w:marRight w:val="0"/>
      <w:marTop w:val="0"/>
      <w:marBottom w:val="0"/>
      <w:divBdr>
        <w:top w:val="none" w:sz="0" w:space="0" w:color="auto"/>
        <w:left w:val="none" w:sz="0" w:space="0" w:color="auto"/>
        <w:bottom w:val="none" w:sz="0" w:space="0" w:color="auto"/>
        <w:right w:val="none" w:sz="0" w:space="0" w:color="auto"/>
      </w:divBdr>
    </w:div>
    <w:div w:id="1449351658">
      <w:marLeft w:val="0"/>
      <w:marRight w:val="0"/>
      <w:marTop w:val="0"/>
      <w:marBottom w:val="0"/>
      <w:divBdr>
        <w:top w:val="none" w:sz="0" w:space="0" w:color="auto"/>
        <w:left w:val="none" w:sz="0" w:space="0" w:color="auto"/>
        <w:bottom w:val="none" w:sz="0" w:space="0" w:color="auto"/>
        <w:right w:val="none" w:sz="0" w:space="0" w:color="auto"/>
      </w:divBdr>
    </w:div>
    <w:div w:id="1449351659">
      <w:marLeft w:val="0"/>
      <w:marRight w:val="0"/>
      <w:marTop w:val="0"/>
      <w:marBottom w:val="0"/>
      <w:divBdr>
        <w:top w:val="none" w:sz="0" w:space="0" w:color="auto"/>
        <w:left w:val="none" w:sz="0" w:space="0" w:color="auto"/>
        <w:bottom w:val="none" w:sz="0" w:space="0" w:color="auto"/>
        <w:right w:val="none" w:sz="0" w:space="0" w:color="auto"/>
      </w:divBdr>
    </w:div>
    <w:div w:id="1449351660">
      <w:marLeft w:val="0"/>
      <w:marRight w:val="0"/>
      <w:marTop w:val="0"/>
      <w:marBottom w:val="0"/>
      <w:divBdr>
        <w:top w:val="none" w:sz="0" w:space="0" w:color="auto"/>
        <w:left w:val="none" w:sz="0" w:space="0" w:color="auto"/>
        <w:bottom w:val="none" w:sz="0" w:space="0" w:color="auto"/>
        <w:right w:val="none" w:sz="0" w:space="0" w:color="auto"/>
      </w:divBdr>
    </w:div>
    <w:div w:id="1449351661">
      <w:marLeft w:val="0"/>
      <w:marRight w:val="0"/>
      <w:marTop w:val="0"/>
      <w:marBottom w:val="0"/>
      <w:divBdr>
        <w:top w:val="none" w:sz="0" w:space="0" w:color="auto"/>
        <w:left w:val="none" w:sz="0" w:space="0" w:color="auto"/>
        <w:bottom w:val="none" w:sz="0" w:space="0" w:color="auto"/>
        <w:right w:val="none" w:sz="0" w:space="0" w:color="auto"/>
      </w:divBdr>
    </w:div>
    <w:div w:id="1449351662">
      <w:marLeft w:val="0"/>
      <w:marRight w:val="0"/>
      <w:marTop w:val="0"/>
      <w:marBottom w:val="0"/>
      <w:divBdr>
        <w:top w:val="none" w:sz="0" w:space="0" w:color="auto"/>
        <w:left w:val="none" w:sz="0" w:space="0" w:color="auto"/>
        <w:bottom w:val="none" w:sz="0" w:space="0" w:color="auto"/>
        <w:right w:val="none" w:sz="0" w:space="0" w:color="auto"/>
      </w:divBdr>
    </w:div>
    <w:div w:id="1449351663">
      <w:marLeft w:val="0"/>
      <w:marRight w:val="0"/>
      <w:marTop w:val="0"/>
      <w:marBottom w:val="0"/>
      <w:divBdr>
        <w:top w:val="none" w:sz="0" w:space="0" w:color="auto"/>
        <w:left w:val="none" w:sz="0" w:space="0" w:color="auto"/>
        <w:bottom w:val="none" w:sz="0" w:space="0" w:color="auto"/>
        <w:right w:val="none" w:sz="0" w:space="0" w:color="auto"/>
      </w:divBdr>
    </w:div>
    <w:div w:id="1449351664">
      <w:marLeft w:val="0"/>
      <w:marRight w:val="0"/>
      <w:marTop w:val="0"/>
      <w:marBottom w:val="0"/>
      <w:divBdr>
        <w:top w:val="none" w:sz="0" w:space="0" w:color="auto"/>
        <w:left w:val="none" w:sz="0" w:space="0" w:color="auto"/>
        <w:bottom w:val="none" w:sz="0" w:space="0" w:color="auto"/>
        <w:right w:val="none" w:sz="0" w:space="0" w:color="auto"/>
      </w:divBdr>
    </w:div>
    <w:div w:id="1449351665">
      <w:marLeft w:val="0"/>
      <w:marRight w:val="0"/>
      <w:marTop w:val="0"/>
      <w:marBottom w:val="0"/>
      <w:divBdr>
        <w:top w:val="none" w:sz="0" w:space="0" w:color="auto"/>
        <w:left w:val="none" w:sz="0" w:space="0" w:color="auto"/>
        <w:bottom w:val="none" w:sz="0" w:space="0" w:color="auto"/>
        <w:right w:val="none" w:sz="0" w:space="0" w:color="auto"/>
      </w:divBdr>
    </w:div>
    <w:div w:id="1449351666">
      <w:marLeft w:val="0"/>
      <w:marRight w:val="0"/>
      <w:marTop w:val="0"/>
      <w:marBottom w:val="0"/>
      <w:divBdr>
        <w:top w:val="none" w:sz="0" w:space="0" w:color="auto"/>
        <w:left w:val="none" w:sz="0" w:space="0" w:color="auto"/>
        <w:bottom w:val="none" w:sz="0" w:space="0" w:color="auto"/>
        <w:right w:val="none" w:sz="0" w:space="0" w:color="auto"/>
      </w:divBdr>
    </w:div>
    <w:div w:id="1449351667">
      <w:marLeft w:val="0"/>
      <w:marRight w:val="0"/>
      <w:marTop w:val="0"/>
      <w:marBottom w:val="0"/>
      <w:divBdr>
        <w:top w:val="none" w:sz="0" w:space="0" w:color="auto"/>
        <w:left w:val="none" w:sz="0" w:space="0" w:color="auto"/>
        <w:bottom w:val="none" w:sz="0" w:space="0" w:color="auto"/>
        <w:right w:val="none" w:sz="0" w:space="0" w:color="auto"/>
      </w:divBdr>
    </w:div>
    <w:div w:id="1449351668">
      <w:marLeft w:val="0"/>
      <w:marRight w:val="0"/>
      <w:marTop w:val="0"/>
      <w:marBottom w:val="0"/>
      <w:divBdr>
        <w:top w:val="none" w:sz="0" w:space="0" w:color="auto"/>
        <w:left w:val="none" w:sz="0" w:space="0" w:color="auto"/>
        <w:bottom w:val="none" w:sz="0" w:space="0" w:color="auto"/>
        <w:right w:val="none" w:sz="0" w:space="0" w:color="auto"/>
      </w:divBdr>
    </w:div>
    <w:div w:id="1449351669">
      <w:marLeft w:val="0"/>
      <w:marRight w:val="0"/>
      <w:marTop w:val="0"/>
      <w:marBottom w:val="0"/>
      <w:divBdr>
        <w:top w:val="none" w:sz="0" w:space="0" w:color="auto"/>
        <w:left w:val="none" w:sz="0" w:space="0" w:color="auto"/>
        <w:bottom w:val="none" w:sz="0" w:space="0" w:color="auto"/>
        <w:right w:val="none" w:sz="0" w:space="0" w:color="auto"/>
      </w:divBdr>
    </w:div>
    <w:div w:id="1449351670">
      <w:marLeft w:val="0"/>
      <w:marRight w:val="0"/>
      <w:marTop w:val="0"/>
      <w:marBottom w:val="0"/>
      <w:divBdr>
        <w:top w:val="none" w:sz="0" w:space="0" w:color="auto"/>
        <w:left w:val="none" w:sz="0" w:space="0" w:color="auto"/>
        <w:bottom w:val="none" w:sz="0" w:space="0" w:color="auto"/>
        <w:right w:val="none" w:sz="0" w:space="0" w:color="auto"/>
      </w:divBdr>
    </w:div>
    <w:div w:id="1449351671">
      <w:marLeft w:val="0"/>
      <w:marRight w:val="0"/>
      <w:marTop w:val="0"/>
      <w:marBottom w:val="0"/>
      <w:divBdr>
        <w:top w:val="none" w:sz="0" w:space="0" w:color="auto"/>
        <w:left w:val="none" w:sz="0" w:space="0" w:color="auto"/>
        <w:bottom w:val="none" w:sz="0" w:space="0" w:color="auto"/>
        <w:right w:val="none" w:sz="0" w:space="0" w:color="auto"/>
      </w:divBdr>
    </w:div>
    <w:div w:id="1449351672">
      <w:marLeft w:val="0"/>
      <w:marRight w:val="0"/>
      <w:marTop w:val="0"/>
      <w:marBottom w:val="0"/>
      <w:divBdr>
        <w:top w:val="none" w:sz="0" w:space="0" w:color="auto"/>
        <w:left w:val="none" w:sz="0" w:space="0" w:color="auto"/>
        <w:bottom w:val="none" w:sz="0" w:space="0" w:color="auto"/>
        <w:right w:val="none" w:sz="0" w:space="0" w:color="auto"/>
      </w:divBdr>
    </w:div>
    <w:div w:id="1449351673">
      <w:marLeft w:val="0"/>
      <w:marRight w:val="0"/>
      <w:marTop w:val="0"/>
      <w:marBottom w:val="0"/>
      <w:divBdr>
        <w:top w:val="none" w:sz="0" w:space="0" w:color="auto"/>
        <w:left w:val="none" w:sz="0" w:space="0" w:color="auto"/>
        <w:bottom w:val="none" w:sz="0" w:space="0" w:color="auto"/>
        <w:right w:val="none" w:sz="0" w:space="0" w:color="auto"/>
      </w:divBdr>
    </w:div>
    <w:div w:id="1449351674">
      <w:marLeft w:val="0"/>
      <w:marRight w:val="0"/>
      <w:marTop w:val="0"/>
      <w:marBottom w:val="0"/>
      <w:divBdr>
        <w:top w:val="none" w:sz="0" w:space="0" w:color="auto"/>
        <w:left w:val="none" w:sz="0" w:space="0" w:color="auto"/>
        <w:bottom w:val="none" w:sz="0" w:space="0" w:color="auto"/>
        <w:right w:val="none" w:sz="0" w:space="0" w:color="auto"/>
      </w:divBdr>
    </w:div>
    <w:div w:id="1449351675">
      <w:marLeft w:val="0"/>
      <w:marRight w:val="0"/>
      <w:marTop w:val="0"/>
      <w:marBottom w:val="0"/>
      <w:divBdr>
        <w:top w:val="none" w:sz="0" w:space="0" w:color="auto"/>
        <w:left w:val="none" w:sz="0" w:space="0" w:color="auto"/>
        <w:bottom w:val="none" w:sz="0" w:space="0" w:color="auto"/>
        <w:right w:val="none" w:sz="0" w:space="0" w:color="auto"/>
      </w:divBdr>
    </w:div>
    <w:div w:id="1449351676">
      <w:marLeft w:val="0"/>
      <w:marRight w:val="0"/>
      <w:marTop w:val="0"/>
      <w:marBottom w:val="0"/>
      <w:divBdr>
        <w:top w:val="none" w:sz="0" w:space="0" w:color="auto"/>
        <w:left w:val="none" w:sz="0" w:space="0" w:color="auto"/>
        <w:bottom w:val="none" w:sz="0" w:space="0" w:color="auto"/>
        <w:right w:val="none" w:sz="0" w:space="0" w:color="auto"/>
      </w:divBdr>
    </w:div>
    <w:div w:id="1449351677">
      <w:marLeft w:val="0"/>
      <w:marRight w:val="0"/>
      <w:marTop w:val="0"/>
      <w:marBottom w:val="0"/>
      <w:divBdr>
        <w:top w:val="none" w:sz="0" w:space="0" w:color="auto"/>
        <w:left w:val="none" w:sz="0" w:space="0" w:color="auto"/>
        <w:bottom w:val="none" w:sz="0" w:space="0" w:color="auto"/>
        <w:right w:val="none" w:sz="0" w:space="0" w:color="auto"/>
      </w:divBdr>
    </w:div>
    <w:div w:id="1449351678">
      <w:marLeft w:val="0"/>
      <w:marRight w:val="0"/>
      <w:marTop w:val="0"/>
      <w:marBottom w:val="0"/>
      <w:divBdr>
        <w:top w:val="none" w:sz="0" w:space="0" w:color="auto"/>
        <w:left w:val="none" w:sz="0" w:space="0" w:color="auto"/>
        <w:bottom w:val="none" w:sz="0" w:space="0" w:color="auto"/>
        <w:right w:val="none" w:sz="0" w:space="0" w:color="auto"/>
      </w:divBdr>
    </w:div>
    <w:div w:id="1449351679">
      <w:marLeft w:val="0"/>
      <w:marRight w:val="0"/>
      <w:marTop w:val="0"/>
      <w:marBottom w:val="0"/>
      <w:divBdr>
        <w:top w:val="none" w:sz="0" w:space="0" w:color="auto"/>
        <w:left w:val="none" w:sz="0" w:space="0" w:color="auto"/>
        <w:bottom w:val="none" w:sz="0" w:space="0" w:color="auto"/>
        <w:right w:val="none" w:sz="0" w:space="0" w:color="auto"/>
      </w:divBdr>
    </w:div>
    <w:div w:id="1449351680">
      <w:marLeft w:val="0"/>
      <w:marRight w:val="0"/>
      <w:marTop w:val="0"/>
      <w:marBottom w:val="0"/>
      <w:divBdr>
        <w:top w:val="none" w:sz="0" w:space="0" w:color="auto"/>
        <w:left w:val="none" w:sz="0" w:space="0" w:color="auto"/>
        <w:bottom w:val="none" w:sz="0" w:space="0" w:color="auto"/>
        <w:right w:val="none" w:sz="0" w:space="0" w:color="auto"/>
      </w:divBdr>
    </w:div>
    <w:div w:id="1449351681">
      <w:marLeft w:val="0"/>
      <w:marRight w:val="0"/>
      <w:marTop w:val="0"/>
      <w:marBottom w:val="0"/>
      <w:divBdr>
        <w:top w:val="none" w:sz="0" w:space="0" w:color="auto"/>
        <w:left w:val="none" w:sz="0" w:space="0" w:color="auto"/>
        <w:bottom w:val="none" w:sz="0" w:space="0" w:color="auto"/>
        <w:right w:val="none" w:sz="0" w:space="0" w:color="auto"/>
      </w:divBdr>
    </w:div>
    <w:div w:id="1449351682">
      <w:marLeft w:val="0"/>
      <w:marRight w:val="0"/>
      <w:marTop w:val="0"/>
      <w:marBottom w:val="0"/>
      <w:divBdr>
        <w:top w:val="none" w:sz="0" w:space="0" w:color="auto"/>
        <w:left w:val="none" w:sz="0" w:space="0" w:color="auto"/>
        <w:bottom w:val="none" w:sz="0" w:space="0" w:color="auto"/>
        <w:right w:val="none" w:sz="0" w:space="0" w:color="auto"/>
      </w:divBdr>
    </w:div>
    <w:div w:id="1449351683">
      <w:marLeft w:val="0"/>
      <w:marRight w:val="0"/>
      <w:marTop w:val="0"/>
      <w:marBottom w:val="0"/>
      <w:divBdr>
        <w:top w:val="none" w:sz="0" w:space="0" w:color="auto"/>
        <w:left w:val="none" w:sz="0" w:space="0" w:color="auto"/>
        <w:bottom w:val="none" w:sz="0" w:space="0" w:color="auto"/>
        <w:right w:val="none" w:sz="0" w:space="0" w:color="auto"/>
      </w:divBdr>
    </w:div>
    <w:div w:id="1449351684">
      <w:marLeft w:val="0"/>
      <w:marRight w:val="0"/>
      <w:marTop w:val="0"/>
      <w:marBottom w:val="0"/>
      <w:divBdr>
        <w:top w:val="none" w:sz="0" w:space="0" w:color="auto"/>
        <w:left w:val="none" w:sz="0" w:space="0" w:color="auto"/>
        <w:bottom w:val="none" w:sz="0" w:space="0" w:color="auto"/>
        <w:right w:val="none" w:sz="0" w:space="0" w:color="auto"/>
      </w:divBdr>
    </w:div>
    <w:div w:id="1449351685">
      <w:marLeft w:val="0"/>
      <w:marRight w:val="0"/>
      <w:marTop w:val="0"/>
      <w:marBottom w:val="0"/>
      <w:divBdr>
        <w:top w:val="none" w:sz="0" w:space="0" w:color="auto"/>
        <w:left w:val="none" w:sz="0" w:space="0" w:color="auto"/>
        <w:bottom w:val="none" w:sz="0" w:space="0" w:color="auto"/>
        <w:right w:val="none" w:sz="0" w:space="0" w:color="auto"/>
      </w:divBdr>
    </w:div>
    <w:div w:id="1449351686">
      <w:marLeft w:val="0"/>
      <w:marRight w:val="0"/>
      <w:marTop w:val="0"/>
      <w:marBottom w:val="0"/>
      <w:divBdr>
        <w:top w:val="none" w:sz="0" w:space="0" w:color="auto"/>
        <w:left w:val="none" w:sz="0" w:space="0" w:color="auto"/>
        <w:bottom w:val="none" w:sz="0" w:space="0" w:color="auto"/>
        <w:right w:val="none" w:sz="0" w:space="0" w:color="auto"/>
      </w:divBdr>
    </w:div>
    <w:div w:id="1449351687">
      <w:marLeft w:val="0"/>
      <w:marRight w:val="0"/>
      <w:marTop w:val="0"/>
      <w:marBottom w:val="0"/>
      <w:divBdr>
        <w:top w:val="none" w:sz="0" w:space="0" w:color="auto"/>
        <w:left w:val="none" w:sz="0" w:space="0" w:color="auto"/>
        <w:bottom w:val="none" w:sz="0" w:space="0" w:color="auto"/>
        <w:right w:val="none" w:sz="0" w:space="0" w:color="auto"/>
      </w:divBdr>
    </w:div>
    <w:div w:id="1449351688">
      <w:marLeft w:val="0"/>
      <w:marRight w:val="0"/>
      <w:marTop w:val="0"/>
      <w:marBottom w:val="0"/>
      <w:divBdr>
        <w:top w:val="none" w:sz="0" w:space="0" w:color="auto"/>
        <w:left w:val="none" w:sz="0" w:space="0" w:color="auto"/>
        <w:bottom w:val="none" w:sz="0" w:space="0" w:color="auto"/>
        <w:right w:val="none" w:sz="0" w:space="0" w:color="auto"/>
      </w:divBdr>
    </w:div>
    <w:div w:id="1449351689">
      <w:marLeft w:val="0"/>
      <w:marRight w:val="0"/>
      <w:marTop w:val="0"/>
      <w:marBottom w:val="0"/>
      <w:divBdr>
        <w:top w:val="none" w:sz="0" w:space="0" w:color="auto"/>
        <w:left w:val="none" w:sz="0" w:space="0" w:color="auto"/>
        <w:bottom w:val="none" w:sz="0" w:space="0" w:color="auto"/>
        <w:right w:val="none" w:sz="0" w:space="0" w:color="auto"/>
      </w:divBdr>
    </w:div>
    <w:div w:id="1449351690">
      <w:marLeft w:val="0"/>
      <w:marRight w:val="0"/>
      <w:marTop w:val="0"/>
      <w:marBottom w:val="0"/>
      <w:divBdr>
        <w:top w:val="none" w:sz="0" w:space="0" w:color="auto"/>
        <w:left w:val="none" w:sz="0" w:space="0" w:color="auto"/>
        <w:bottom w:val="none" w:sz="0" w:space="0" w:color="auto"/>
        <w:right w:val="none" w:sz="0" w:space="0" w:color="auto"/>
      </w:divBdr>
    </w:div>
    <w:div w:id="1449351691">
      <w:marLeft w:val="0"/>
      <w:marRight w:val="0"/>
      <w:marTop w:val="0"/>
      <w:marBottom w:val="0"/>
      <w:divBdr>
        <w:top w:val="none" w:sz="0" w:space="0" w:color="auto"/>
        <w:left w:val="none" w:sz="0" w:space="0" w:color="auto"/>
        <w:bottom w:val="none" w:sz="0" w:space="0" w:color="auto"/>
        <w:right w:val="none" w:sz="0" w:space="0" w:color="auto"/>
      </w:divBdr>
    </w:div>
    <w:div w:id="1449351692">
      <w:marLeft w:val="0"/>
      <w:marRight w:val="0"/>
      <w:marTop w:val="0"/>
      <w:marBottom w:val="0"/>
      <w:divBdr>
        <w:top w:val="none" w:sz="0" w:space="0" w:color="auto"/>
        <w:left w:val="none" w:sz="0" w:space="0" w:color="auto"/>
        <w:bottom w:val="none" w:sz="0" w:space="0" w:color="auto"/>
        <w:right w:val="none" w:sz="0" w:space="0" w:color="auto"/>
      </w:divBdr>
    </w:div>
    <w:div w:id="1449351693">
      <w:marLeft w:val="0"/>
      <w:marRight w:val="0"/>
      <w:marTop w:val="0"/>
      <w:marBottom w:val="0"/>
      <w:divBdr>
        <w:top w:val="none" w:sz="0" w:space="0" w:color="auto"/>
        <w:left w:val="none" w:sz="0" w:space="0" w:color="auto"/>
        <w:bottom w:val="none" w:sz="0" w:space="0" w:color="auto"/>
        <w:right w:val="none" w:sz="0" w:space="0" w:color="auto"/>
      </w:divBdr>
    </w:div>
    <w:div w:id="1449351694">
      <w:marLeft w:val="0"/>
      <w:marRight w:val="0"/>
      <w:marTop w:val="0"/>
      <w:marBottom w:val="0"/>
      <w:divBdr>
        <w:top w:val="none" w:sz="0" w:space="0" w:color="auto"/>
        <w:left w:val="none" w:sz="0" w:space="0" w:color="auto"/>
        <w:bottom w:val="none" w:sz="0" w:space="0" w:color="auto"/>
        <w:right w:val="none" w:sz="0" w:space="0" w:color="auto"/>
      </w:divBdr>
    </w:div>
    <w:div w:id="1449351695">
      <w:marLeft w:val="0"/>
      <w:marRight w:val="0"/>
      <w:marTop w:val="0"/>
      <w:marBottom w:val="0"/>
      <w:divBdr>
        <w:top w:val="none" w:sz="0" w:space="0" w:color="auto"/>
        <w:left w:val="none" w:sz="0" w:space="0" w:color="auto"/>
        <w:bottom w:val="none" w:sz="0" w:space="0" w:color="auto"/>
        <w:right w:val="none" w:sz="0" w:space="0" w:color="auto"/>
      </w:divBdr>
    </w:div>
    <w:div w:id="1449351696">
      <w:marLeft w:val="0"/>
      <w:marRight w:val="0"/>
      <w:marTop w:val="0"/>
      <w:marBottom w:val="0"/>
      <w:divBdr>
        <w:top w:val="none" w:sz="0" w:space="0" w:color="auto"/>
        <w:left w:val="none" w:sz="0" w:space="0" w:color="auto"/>
        <w:bottom w:val="none" w:sz="0" w:space="0" w:color="auto"/>
        <w:right w:val="none" w:sz="0" w:space="0" w:color="auto"/>
      </w:divBdr>
    </w:div>
    <w:div w:id="1449351697">
      <w:marLeft w:val="0"/>
      <w:marRight w:val="0"/>
      <w:marTop w:val="0"/>
      <w:marBottom w:val="0"/>
      <w:divBdr>
        <w:top w:val="none" w:sz="0" w:space="0" w:color="auto"/>
        <w:left w:val="none" w:sz="0" w:space="0" w:color="auto"/>
        <w:bottom w:val="none" w:sz="0" w:space="0" w:color="auto"/>
        <w:right w:val="none" w:sz="0" w:space="0" w:color="auto"/>
      </w:divBdr>
    </w:div>
    <w:div w:id="1449351698">
      <w:marLeft w:val="0"/>
      <w:marRight w:val="0"/>
      <w:marTop w:val="0"/>
      <w:marBottom w:val="0"/>
      <w:divBdr>
        <w:top w:val="none" w:sz="0" w:space="0" w:color="auto"/>
        <w:left w:val="none" w:sz="0" w:space="0" w:color="auto"/>
        <w:bottom w:val="none" w:sz="0" w:space="0" w:color="auto"/>
        <w:right w:val="none" w:sz="0" w:space="0" w:color="auto"/>
      </w:divBdr>
    </w:div>
    <w:div w:id="1449351699">
      <w:marLeft w:val="0"/>
      <w:marRight w:val="0"/>
      <w:marTop w:val="0"/>
      <w:marBottom w:val="0"/>
      <w:divBdr>
        <w:top w:val="none" w:sz="0" w:space="0" w:color="auto"/>
        <w:left w:val="none" w:sz="0" w:space="0" w:color="auto"/>
        <w:bottom w:val="none" w:sz="0" w:space="0" w:color="auto"/>
        <w:right w:val="none" w:sz="0" w:space="0" w:color="auto"/>
      </w:divBdr>
    </w:div>
    <w:div w:id="1449351700">
      <w:marLeft w:val="0"/>
      <w:marRight w:val="0"/>
      <w:marTop w:val="0"/>
      <w:marBottom w:val="0"/>
      <w:divBdr>
        <w:top w:val="none" w:sz="0" w:space="0" w:color="auto"/>
        <w:left w:val="none" w:sz="0" w:space="0" w:color="auto"/>
        <w:bottom w:val="none" w:sz="0" w:space="0" w:color="auto"/>
        <w:right w:val="none" w:sz="0" w:space="0" w:color="auto"/>
      </w:divBdr>
    </w:div>
    <w:div w:id="1449351701">
      <w:marLeft w:val="0"/>
      <w:marRight w:val="0"/>
      <w:marTop w:val="0"/>
      <w:marBottom w:val="0"/>
      <w:divBdr>
        <w:top w:val="none" w:sz="0" w:space="0" w:color="auto"/>
        <w:left w:val="none" w:sz="0" w:space="0" w:color="auto"/>
        <w:bottom w:val="none" w:sz="0" w:space="0" w:color="auto"/>
        <w:right w:val="none" w:sz="0" w:space="0" w:color="auto"/>
      </w:divBdr>
    </w:div>
    <w:div w:id="1449351702">
      <w:marLeft w:val="0"/>
      <w:marRight w:val="0"/>
      <w:marTop w:val="0"/>
      <w:marBottom w:val="0"/>
      <w:divBdr>
        <w:top w:val="none" w:sz="0" w:space="0" w:color="auto"/>
        <w:left w:val="none" w:sz="0" w:space="0" w:color="auto"/>
        <w:bottom w:val="none" w:sz="0" w:space="0" w:color="auto"/>
        <w:right w:val="none" w:sz="0" w:space="0" w:color="auto"/>
      </w:divBdr>
    </w:div>
    <w:div w:id="1449351703">
      <w:marLeft w:val="0"/>
      <w:marRight w:val="0"/>
      <w:marTop w:val="0"/>
      <w:marBottom w:val="0"/>
      <w:divBdr>
        <w:top w:val="none" w:sz="0" w:space="0" w:color="auto"/>
        <w:left w:val="none" w:sz="0" w:space="0" w:color="auto"/>
        <w:bottom w:val="none" w:sz="0" w:space="0" w:color="auto"/>
        <w:right w:val="none" w:sz="0" w:space="0" w:color="auto"/>
      </w:divBdr>
    </w:div>
    <w:div w:id="1449351704">
      <w:marLeft w:val="0"/>
      <w:marRight w:val="0"/>
      <w:marTop w:val="0"/>
      <w:marBottom w:val="0"/>
      <w:divBdr>
        <w:top w:val="none" w:sz="0" w:space="0" w:color="auto"/>
        <w:left w:val="none" w:sz="0" w:space="0" w:color="auto"/>
        <w:bottom w:val="none" w:sz="0" w:space="0" w:color="auto"/>
        <w:right w:val="none" w:sz="0" w:space="0" w:color="auto"/>
      </w:divBdr>
    </w:div>
    <w:div w:id="1449351705">
      <w:marLeft w:val="0"/>
      <w:marRight w:val="0"/>
      <w:marTop w:val="0"/>
      <w:marBottom w:val="0"/>
      <w:divBdr>
        <w:top w:val="none" w:sz="0" w:space="0" w:color="auto"/>
        <w:left w:val="none" w:sz="0" w:space="0" w:color="auto"/>
        <w:bottom w:val="none" w:sz="0" w:space="0" w:color="auto"/>
        <w:right w:val="none" w:sz="0" w:space="0" w:color="auto"/>
      </w:divBdr>
    </w:div>
    <w:div w:id="1449351706">
      <w:marLeft w:val="0"/>
      <w:marRight w:val="0"/>
      <w:marTop w:val="0"/>
      <w:marBottom w:val="0"/>
      <w:divBdr>
        <w:top w:val="none" w:sz="0" w:space="0" w:color="auto"/>
        <w:left w:val="none" w:sz="0" w:space="0" w:color="auto"/>
        <w:bottom w:val="none" w:sz="0" w:space="0" w:color="auto"/>
        <w:right w:val="none" w:sz="0" w:space="0" w:color="auto"/>
      </w:divBdr>
    </w:div>
    <w:div w:id="1449351707">
      <w:marLeft w:val="0"/>
      <w:marRight w:val="0"/>
      <w:marTop w:val="0"/>
      <w:marBottom w:val="0"/>
      <w:divBdr>
        <w:top w:val="none" w:sz="0" w:space="0" w:color="auto"/>
        <w:left w:val="none" w:sz="0" w:space="0" w:color="auto"/>
        <w:bottom w:val="none" w:sz="0" w:space="0" w:color="auto"/>
        <w:right w:val="none" w:sz="0" w:space="0" w:color="auto"/>
      </w:divBdr>
    </w:div>
    <w:div w:id="1449351708">
      <w:marLeft w:val="0"/>
      <w:marRight w:val="0"/>
      <w:marTop w:val="0"/>
      <w:marBottom w:val="0"/>
      <w:divBdr>
        <w:top w:val="none" w:sz="0" w:space="0" w:color="auto"/>
        <w:left w:val="none" w:sz="0" w:space="0" w:color="auto"/>
        <w:bottom w:val="none" w:sz="0" w:space="0" w:color="auto"/>
        <w:right w:val="none" w:sz="0" w:space="0" w:color="auto"/>
      </w:divBdr>
    </w:div>
    <w:div w:id="1449351709">
      <w:marLeft w:val="0"/>
      <w:marRight w:val="0"/>
      <w:marTop w:val="0"/>
      <w:marBottom w:val="0"/>
      <w:divBdr>
        <w:top w:val="none" w:sz="0" w:space="0" w:color="auto"/>
        <w:left w:val="none" w:sz="0" w:space="0" w:color="auto"/>
        <w:bottom w:val="none" w:sz="0" w:space="0" w:color="auto"/>
        <w:right w:val="none" w:sz="0" w:space="0" w:color="auto"/>
      </w:divBdr>
    </w:div>
    <w:div w:id="1449351710">
      <w:marLeft w:val="0"/>
      <w:marRight w:val="0"/>
      <w:marTop w:val="0"/>
      <w:marBottom w:val="0"/>
      <w:divBdr>
        <w:top w:val="none" w:sz="0" w:space="0" w:color="auto"/>
        <w:left w:val="none" w:sz="0" w:space="0" w:color="auto"/>
        <w:bottom w:val="none" w:sz="0" w:space="0" w:color="auto"/>
        <w:right w:val="none" w:sz="0" w:space="0" w:color="auto"/>
      </w:divBdr>
    </w:div>
    <w:div w:id="1449351711">
      <w:marLeft w:val="0"/>
      <w:marRight w:val="0"/>
      <w:marTop w:val="0"/>
      <w:marBottom w:val="0"/>
      <w:divBdr>
        <w:top w:val="none" w:sz="0" w:space="0" w:color="auto"/>
        <w:left w:val="none" w:sz="0" w:space="0" w:color="auto"/>
        <w:bottom w:val="none" w:sz="0" w:space="0" w:color="auto"/>
        <w:right w:val="none" w:sz="0" w:space="0" w:color="auto"/>
      </w:divBdr>
    </w:div>
    <w:div w:id="1449351712">
      <w:marLeft w:val="0"/>
      <w:marRight w:val="0"/>
      <w:marTop w:val="0"/>
      <w:marBottom w:val="0"/>
      <w:divBdr>
        <w:top w:val="none" w:sz="0" w:space="0" w:color="auto"/>
        <w:left w:val="none" w:sz="0" w:space="0" w:color="auto"/>
        <w:bottom w:val="none" w:sz="0" w:space="0" w:color="auto"/>
        <w:right w:val="none" w:sz="0" w:space="0" w:color="auto"/>
      </w:divBdr>
    </w:div>
    <w:div w:id="1449351713">
      <w:marLeft w:val="0"/>
      <w:marRight w:val="0"/>
      <w:marTop w:val="0"/>
      <w:marBottom w:val="0"/>
      <w:divBdr>
        <w:top w:val="none" w:sz="0" w:space="0" w:color="auto"/>
        <w:left w:val="none" w:sz="0" w:space="0" w:color="auto"/>
        <w:bottom w:val="none" w:sz="0" w:space="0" w:color="auto"/>
        <w:right w:val="none" w:sz="0" w:space="0" w:color="auto"/>
      </w:divBdr>
    </w:div>
    <w:div w:id="1449351714">
      <w:marLeft w:val="0"/>
      <w:marRight w:val="0"/>
      <w:marTop w:val="0"/>
      <w:marBottom w:val="0"/>
      <w:divBdr>
        <w:top w:val="none" w:sz="0" w:space="0" w:color="auto"/>
        <w:left w:val="none" w:sz="0" w:space="0" w:color="auto"/>
        <w:bottom w:val="none" w:sz="0" w:space="0" w:color="auto"/>
        <w:right w:val="none" w:sz="0" w:space="0" w:color="auto"/>
      </w:divBdr>
    </w:div>
    <w:div w:id="1449351715">
      <w:marLeft w:val="0"/>
      <w:marRight w:val="0"/>
      <w:marTop w:val="0"/>
      <w:marBottom w:val="0"/>
      <w:divBdr>
        <w:top w:val="none" w:sz="0" w:space="0" w:color="auto"/>
        <w:left w:val="none" w:sz="0" w:space="0" w:color="auto"/>
        <w:bottom w:val="none" w:sz="0" w:space="0" w:color="auto"/>
        <w:right w:val="none" w:sz="0" w:space="0" w:color="auto"/>
      </w:divBdr>
    </w:div>
    <w:div w:id="1449351716">
      <w:marLeft w:val="0"/>
      <w:marRight w:val="0"/>
      <w:marTop w:val="0"/>
      <w:marBottom w:val="0"/>
      <w:divBdr>
        <w:top w:val="none" w:sz="0" w:space="0" w:color="auto"/>
        <w:left w:val="none" w:sz="0" w:space="0" w:color="auto"/>
        <w:bottom w:val="none" w:sz="0" w:space="0" w:color="auto"/>
        <w:right w:val="none" w:sz="0" w:space="0" w:color="auto"/>
      </w:divBdr>
    </w:div>
    <w:div w:id="1449351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7446619.0" TargetMode="External"/><Relationship Id="rId3" Type="http://schemas.openxmlformats.org/officeDocument/2006/relationships/settings" Target="settings.xml"/><Relationship Id="rId7" Type="http://schemas.openxmlformats.org/officeDocument/2006/relationships/hyperlink" Target="garantF1://2741756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7446974.0" TargetMode="External"/><Relationship Id="rId11" Type="http://schemas.openxmlformats.org/officeDocument/2006/relationships/theme" Target="theme/theme1.xml"/><Relationship Id="rId5" Type="http://schemas.openxmlformats.org/officeDocument/2006/relationships/hyperlink" Target="garantF1://6648235.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2742117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54</Pages>
  <Words>16281</Words>
  <Characters>92806</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28</cp:revision>
  <cp:lastPrinted>2017-07-05T08:50:00Z</cp:lastPrinted>
  <dcterms:created xsi:type="dcterms:W3CDTF">2017-06-22T14:20:00Z</dcterms:created>
  <dcterms:modified xsi:type="dcterms:W3CDTF">2017-07-07T07:42:00Z</dcterms:modified>
</cp:coreProperties>
</file>