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AF" w:rsidRDefault="00FE7248" w:rsidP="00FE7248">
      <w:pPr>
        <w:jc w:val="center"/>
      </w:pPr>
      <w:r>
        <w:t>Прогноз основных характеристик бюджета Переволоцкого поссовета</w:t>
      </w:r>
    </w:p>
    <w:p w:rsidR="00AC5CAF" w:rsidRDefault="00FE7248" w:rsidP="00FE7248">
      <w:pPr>
        <w:jc w:val="center"/>
      </w:pPr>
      <w:r>
        <w:t>на</w:t>
      </w:r>
      <w:r w:rsidR="00AC5CAF">
        <w:t xml:space="preserve"> 2021 </w:t>
      </w:r>
      <w:r>
        <w:t>год и плановый период</w:t>
      </w:r>
      <w:r w:rsidR="00AC5CAF">
        <w:t xml:space="preserve"> 2022 </w:t>
      </w:r>
      <w:r>
        <w:t>и</w:t>
      </w:r>
      <w:r w:rsidR="00AC5CAF">
        <w:t xml:space="preserve"> 2023 </w:t>
      </w:r>
      <w:r>
        <w:t>годов.</w:t>
      </w:r>
    </w:p>
    <w:p w:rsidR="00AC5CAF" w:rsidRDefault="00AC5CAF" w:rsidP="00AC5CAF">
      <w:pPr>
        <w:jc w:val="center"/>
      </w:pPr>
    </w:p>
    <w:p w:rsidR="00AC5CAF" w:rsidRDefault="00AC5CAF" w:rsidP="00AC5CAF">
      <w:pPr>
        <w:jc w:val="center"/>
      </w:pPr>
      <w:r>
        <w:t xml:space="preserve">                                                                                                                                                          (тыс</w:t>
      </w:r>
      <w:proofErr w:type="gramStart"/>
      <w:r>
        <w:t>.р</w:t>
      </w:r>
      <w:proofErr w:type="gramEnd"/>
      <w:r>
        <w:t>уб.)</w:t>
      </w:r>
    </w:p>
    <w:p w:rsidR="00AC5CAF" w:rsidRDefault="00AC5CAF" w:rsidP="00AC5CAF">
      <w:pPr>
        <w:jc w:val="center"/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2"/>
        <w:gridCol w:w="4782"/>
        <w:gridCol w:w="2011"/>
        <w:gridCol w:w="1201"/>
        <w:gridCol w:w="1796"/>
      </w:tblGrid>
      <w:tr w:rsidR="00AC5CAF" w:rsidTr="00A832B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center"/>
            </w:pPr>
            <w:r>
              <w:t>Наименование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C5CAF">
            <w:pPr>
              <w:jc w:val="center"/>
            </w:pPr>
            <w:r>
              <w:t>2021 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C5CAF">
            <w:pPr>
              <w:jc w:val="center"/>
            </w:pPr>
            <w:r>
              <w:t>2022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C5CAF">
            <w:pPr>
              <w:jc w:val="center"/>
            </w:pPr>
            <w:r>
              <w:t>2023 г.</w:t>
            </w:r>
          </w:p>
        </w:tc>
      </w:tr>
      <w:tr w:rsidR="00AC5CAF" w:rsidTr="00A832B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center"/>
              <w:rPr>
                <w:b/>
              </w:rPr>
            </w:pPr>
            <w:r>
              <w:rPr>
                <w:b/>
              </w:rPr>
              <w:t xml:space="preserve">000 01 05 00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0000 510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rPr>
                <w:b/>
              </w:rPr>
            </w:pPr>
            <w:r>
              <w:rPr>
                <w:b/>
              </w:rPr>
              <w:t xml:space="preserve">Увеличение  остатков  денежных средств бюджетов 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Pr="00AC5CAF" w:rsidRDefault="00AC5CAF" w:rsidP="00AC5CAF">
            <w:pPr>
              <w:jc w:val="center"/>
              <w:rPr>
                <w:b/>
              </w:rPr>
            </w:pPr>
            <w:r w:rsidRPr="00AC5CAF">
              <w:rPr>
                <w:b/>
                <w:szCs w:val="28"/>
              </w:rPr>
              <w:t>- 51 885,2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center"/>
              <w:rPr>
                <w:b/>
              </w:rPr>
            </w:pPr>
            <w:r>
              <w:rPr>
                <w:b/>
              </w:rPr>
              <w:t>-48 236,1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center"/>
              <w:rPr>
                <w:b/>
              </w:rPr>
            </w:pPr>
            <w:r>
              <w:rPr>
                <w:b/>
              </w:rPr>
              <w:t>-47 414,6</w:t>
            </w:r>
          </w:p>
        </w:tc>
      </w:tr>
      <w:tr w:rsidR="00AC5CAF" w:rsidTr="00A832B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000 01 05 02 01 10 0000 510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Pr="00AC5CAF" w:rsidRDefault="00AC5CAF" w:rsidP="00A832BF">
            <w:pPr>
              <w:jc w:val="center"/>
              <w:rPr>
                <w:b/>
              </w:rPr>
            </w:pPr>
            <w:r w:rsidRPr="00AC5CAF">
              <w:rPr>
                <w:b/>
                <w:szCs w:val="28"/>
              </w:rPr>
              <w:t>- 51 885,2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center"/>
              <w:rPr>
                <w:b/>
              </w:rPr>
            </w:pPr>
            <w:r>
              <w:rPr>
                <w:b/>
              </w:rPr>
              <w:t>-48 236,1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center"/>
              <w:rPr>
                <w:b/>
              </w:rPr>
            </w:pPr>
            <w:r>
              <w:rPr>
                <w:b/>
              </w:rPr>
              <w:t>-47 414,6</w:t>
            </w:r>
          </w:p>
        </w:tc>
      </w:tr>
      <w:tr w:rsidR="00AC5CAF" w:rsidTr="00A832B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center"/>
              <w:rPr>
                <w:b/>
              </w:rPr>
            </w:pPr>
            <w:r>
              <w:rPr>
                <w:b/>
              </w:rPr>
              <w:t xml:space="preserve">000 01 05 00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0000 600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both"/>
              <w:rPr>
                <w:b/>
              </w:rPr>
            </w:pPr>
            <w:r>
              <w:rPr>
                <w:b/>
              </w:rPr>
              <w:t>Уменьшение остатков денежных  средств бюджетов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Pr="00AC5CAF" w:rsidRDefault="00AC5CAF" w:rsidP="00A832BF">
            <w:pPr>
              <w:jc w:val="center"/>
              <w:rPr>
                <w:b/>
              </w:rPr>
            </w:pPr>
            <w:r w:rsidRPr="00AC5CAF">
              <w:rPr>
                <w:b/>
                <w:szCs w:val="28"/>
              </w:rPr>
              <w:t>51 885,2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center"/>
              <w:rPr>
                <w:b/>
              </w:rPr>
            </w:pPr>
            <w:r>
              <w:rPr>
                <w:b/>
              </w:rPr>
              <w:t>48 236,1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center"/>
              <w:rPr>
                <w:b/>
              </w:rPr>
            </w:pPr>
            <w:r>
              <w:rPr>
                <w:b/>
              </w:rPr>
              <w:t>47 414,6</w:t>
            </w:r>
          </w:p>
        </w:tc>
      </w:tr>
      <w:tr w:rsidR="00AC5CAF" w:rsidTr="00A832B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000 01 05 02 01 10 0000 610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both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Pr="00AC5CAF" w:rsidRDefault="00AC5CAF" w:rsidP="00A832BF">
            <w:pPr>
              <w:jc w:val="center"/>
              <w:rPr>
                <w:b/>
              </w:rPr>
            </w:pPr>
            <w:r w:rsidRPr="00AC5CAF">
              <w:rPr>
                <w:b/>
                <w:szCs w:val="28"/>
              </w:rPr>
              <w:t xml:space="preserve"> 51 885,2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center"/>
              <w:rPr>
                <w:b/>
              </w:rPr>
            </w:pPr>
            <w:r>
              <w:rPr>
                <w:b/>
              </w:rPr>
              <w:t>48 236,1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center"/>
              <w:rPr>
                <w:b/>
              </w:rPr>
            </w:pPr>
            <w:r>
              <w:rPr>
                <w:b/>
              </w:rPr>
              <w:t>47 414,6</w:t>
            </w:r>
          </w:p>
        </w:tc>
      </w:tr>
      <w:tr w:rsidR="00AC5CAF" w:rsidTr="00A832B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center"/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both"/>
              <w:rPr>
                <w:b/>
              </w:rPr>
            </w:pPr>
            <w:r>
              <w:rPr>
                <w:b/>
              </w:rPr>
              <w:t>Всего источников внутреннего финансирования дефицита бюджета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center"/>
              <w:rPr>
                <w:b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B40A40" w:rsidRDefault="00B40A40"/>
    <w:sectPr w:rsidR="00B40A40" w:rsidSect="00AC5C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CAF"/>
    <w:rsid w:val="000D2440"/>
    <w:rsid w:val="000D6821"/>
    <w:rsid w:val="0014047E"/>
    <w:rsid w:val="00140659"/>
    <w:rsid w:val="002E3793"/>
    <w:rsid w:val="00527351"/>
    <w:rsid w:val="00554C2B"/>
    <w:rsid w:val="005F3171"/>
    <w:rsid w:val="00674A70"/>
    <w:rsid w:val="006E4BC3"/>
    <w:rsid w:val="00820ACE"/>
    <w:rsid w:val="008C38BF"/>
    <w:rsid w:val="008F3739"/>
    <w:rsid w:val="00927CCA"/>
    <w:rsid w:val="00944FAC"/>
    <w:rsid w:val="00AC5CAF"/>
    <w:rsid w:val="00B068D5"/>
    <w:rsid w:val="00B40A40"/>
    <w:rsid w:val="00B8638A"/>
    <w:rsid w:val="00BF6156"/>
    <w:rsid w:val="00C849A8"/>
    <w:rsid w:val="00CF60B0"/>
    <w:rsid w:val="00D40EE5"/>
    <w:rsid w:val="00D504A0"/>
    <w:rsid w:val="00FE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2020-11-15T18:07:00Z</dcterms:created>
  <dcterms:modified xsi:type="dcterms:W3CDTF">2020-11-15T18:07:00Z</dcterms:modified>
</cp:coreProperties>
</file>