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1"/>
        <w:gridCol w:w="4674"/>
      </w:tblGrid>
      <w:tr w:rsidR="002C480D" w:rsidTr="002C480D">
        <w:trPr>
          <w:trHeight w:val="4208"/>
        </w:trPr>
        <w:tc>
          <w:tcPr>
            <w:tcW w:w="5241" w:type="dxa"/>
          </w:tcPr>
          <w:p w:rsidR="005B7A0E" w:rsidRDefault="002C480D">
            <w:pPr>
              <w:autoSpaceDE w:val="0"/>
              <w:autoSpaceDN w:val="0"/>
              <w:spacing w:after="0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880110</wp:posOffset>
                  </wp:positionH>
                  <wp:positionV relativeFrom="paragraph">
                    <wp:posOffset>-586740</wp:posOffset>
                  </wp:positionV>
                  <wp:extent cx="495300" cy="600075"/>
                  <wp:effectExtent l="19050" t="0" r="0" b="0"/>
                  <wp:wrapNone/>
                  <wp:docPr id="2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 </w:t>
            </w:r>
            <w:r w:rsidR="00975B29" w:rsidRPr="00975B29">
              <w:pict>
                <v:group id="_x0000_s1027" style="position:absolute;margin-left:-12.15pt;margin-top:115.9pt;width:268.85pt;height:19.4pt;z-index:251658240;mso-position-horizontal-relative:text;mso-position-vertical-relative:text" coordorigin="1420,4686" coordsize="3865,285" o:allowincell="f">
                  <v:line id="_x0000_s1028" style="position:absolute" from="1420,4686" to="1877,4687" o:allowincell="f" strokeweight="1pt">
                    <v:stroke startarrowwidth="narrow" startarrowlength="short" endarrowwidth="narrow" endarrowlength="short"/>
                  </v:line>
                  <v:line id="_x0000_s1029" style="position:absolute" from="1420,4686" to="1421,4971" o:allowincell="f" strokeweight="1pt">
                    <v:stroke startarrowwidth="narrow" startarrowlength="short" endarrowwidth="narrow" endarrowlength="short"/>
                  </v:line>
                  <v:line id="_x0000_s1030" style="position:absolute" from="4828,4686" to="5285,4687" o:allowincell="f" strokeweight="1pt">
                    <v:stroke startarrowwidth="narrow" startarrowlength="short" endarrowwidth="narrow" endarrowlength="short"/>
                  </v:line>
                  <v:line id="_x0000_s1031" style="position:absolute" from="5254,4686" to="5255,4971" o:allowincell="f" strokeweight="1pt">
                    <v:stroke startarrowwidth="narrow" startarrowlength="short" endarrowwidth="narrow" endarrowlength="short"/>
                  </v:line>
                </v:group>
              </w:pic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C480D" w:rsidRDefault="005B7A0E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2C480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 </w:t>
            </w:r>
          </w:p>
          <w:p w:rsidR="002C480D" w:rsidRDefault="002C480D">
            <w:pPr>
              <w:autoSpaceDE w:val="0"/>
              <w:autoSpaceDN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ПЕРЕВОЛОЦКОГО РАЙОНА                      ОРЕНБУРГСКОЙ ОБЛАСТИ</w:t>
            </w:r>
          </w:p>
          <w:p w:rsidR="002C480D" w:rsidRDefault="002C480D">
            <w:pPr>
              <w:pStyle w:val="6"/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ПОСТАНОВЛЕНИЕ</w:t>
            </w:r>
          </w:p>
          <w:p w:rsidR="002C480D" w:rsidRDefault="00625B91">
            <w:pPr>
              <w:pStyle w:val="6"/>
              <w:spacing w:line="276" w:lineRule="auto"/>
              <w:jc w:val="left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Pr="00625B91">
              <w:rPr>
                <w:b w:val="0"/>
                <w:sz w:val="28"/>
                <w:szCs w:val="28"/>
                <w:u w:val="single"/>
                <w:lang w:val="ru-RU"/>
              </w:rPr>
              <w:t>01.10.2021</w:t>
            </w:r>
            <w:r w:rsidR="002C480D">
              <w:rPr>
                <w:b w:val="0"/>
                <w:sz w:val="28"/>
                <w:szCs w:val="28"/>
                <w:lang w:val="ru-RU"/>
              </w:rPr>
              <w:t>_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1D225B">
              <w:rPr>
                <w:b w:val="0"/>
                <w:sz w:val="28"/>
                <w:szCs w:val="28"/>
                <w:u w:val="single"/>
                <w:lang w:val="ru-RU"/>
              </w:rPr>
              <w:t>798</w:t>
            </w:r>
            <w:r w:rsidRPr="00625B91">
              <w:rPr>
                <w:b w:val="0"/>
                <w:sz w:val="28"/>
                <w:szCs w:val="28"/>
                <w:u w:val="single"/>
                <w:lang w:val="ru-RU"/>
              </w:rPr>
              <w:t>-п</w:t>
            </w:r>
          </w:p>
          <w:p w:rsidR="002C480D" w:rsidRDefault="002C48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0D" w:rsidRDefault="002C480D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 документации по планировке территории (проект планировки территории и проект межевания территории) для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4279П «Строительство ВЛ35кВ от ВЛ35кВ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Переволоцкая-Адамовка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ПС 35/6 кВ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месторождении»</w:t>
            </w:r>
          </w:p>
          <w:p w:rsidR="005B7A0E" w:rsidRDefault="005B7A0E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4" w:type="dxa"/>
          </w:tcPr>
          <w:p w:rsidR="002C480D" w:rsidRDefault="002C480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2C480D" w:rsidRDefault="002C480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C480D" w:rsidRDefault="002C480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C480D" w:rsidRDefault="002C480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C480D" w:rsidRDefault="002C480D">
            <w:pPr>
              <w:pStyle w:val="3"/>
              <w:rPr>
                <w:rFonts w:ascii="Times New Roman" w:hAnsi="Times New Roman"/>
                <w:sz w:val="28"/>
                <w:szCs w:val="24"/>
              </w:rPr>
            </w:pPr>
          </w:p>
          <w:p w:rsidR="002C480D" w:rsidRDefault="002C480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2C480D" w:rsidRDefault="002C480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</w:p>
          <w:p w:rsidR="002C480D" w:rsidRDefault="002C480D">
            <w:pPr>
              <w:autoSpaceDE w:val="0"/>
              <w:autoSpaceDN w:val="0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2C480D" w:rsidRDefault="002C480D" w:rsidP="002C480D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45 Градостроительного кодекса Российской Федерации от 29.12.2004 № 190-ФЗ; ст. 28 Федерального закона от 06.10.2003  № 131-ФЗ «Об общих принципах организации местного самоуправления в Российской Федерации», на основании заключения о результатах публичных слушаний  от 10.09.2021:</w:t>
      </w:r>
    </w:p>
    <w:p w:rsidR="002C480D" w:rsidRDefault="002C480D" w:rsidP="002C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1.Утвердить документацию по планировке территории (проект планировки территории и проект межевания территории) для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4279П «Строительство ВЛ35кВ от ВЛ35кВ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ПС 35/6 кВ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месторождении»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480D" w:rsidRDefault="002C480D" w:rsidP="002C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Отделу по архитектуре, капитальному строительству и инвестициям  обеспечить публикацию настоящего постановления в газете «Светлый путь»  и размещение проекта планировки территории (проект планировки территории и проект межевания территории) для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 4279П «Строительство ВЛ35кВ от ВЛ35кВ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ПС 35/6 кВ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месторождении» на сайтах муниципальных образований Переволоцкий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сельсоветы, Переволоцкий поссовет в сети Интернет. </w:t>
      </w:r>
    </w:p>
    <w:p w:rsidR="002C480D" w:rsidRDefault="002C480D" w:rsidP="002C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данного постановления возложить на  заместителя главы администрации района по оперативному управлению и экономическим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</w:p>
    <w:p w:rsidR="005B7A0E" w:rsidRDefault="005B7A0E" w:rsidP="002C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0E" w:rsidRDefault="005B7A0E" w:rsidP="002C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0E" w:rsidRDefault="005B7A0E" w:rsidP="002C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0E" w:rsidRDefault="005B7A0E" w:rsidP="002C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A0E" w:rsidRDefault="005B7A0E" w:rsidP="002C48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80D" w:rsidRDefault="002C480D" w:rsidP="002C48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4.Постановление вступает в силу со дня его подписания.</w:t>
      </w:r>
    </w:p>
    <w:p w:rsidR="005B7A0E" w:rsidRDefault="005B7A0E" w:rsidP="002C48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7A0E" w:rsidRDefault="005B7A0E" w:rsidP="002C48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7A0E" w:rsidRDefault="005B7A0E" w:rsidP="002C480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480D" w:rsidRDefault="002C480D" w:rsidP="002C480D">
      <w:pPr>
        <w:tabs>
          <w:tab w:val="left" w:pos="6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Н.И. Сорокин</w:t>
      </w:r>
    </w:p>
    <w:p w:rsidR="005B7A0E" w:rsidRDefault="005B7A0E" w:rsidP="005B7A0E">
      <w:pPr>
        <w:widowControl w:val="0"/>
        <w:autoSpaceDE w:val="0"/>
        <w:autoSpaceDN w:val="0"/>
        <w:spacing w:line="254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B7A0E" w:rsidRDefault="005B7A0E" w:rsidP="005B7A0E">
      <w:pPr>
        <w:widowControl w:val="0"/>
        <w:autoSpaceDE w:val="0"/>
        <w:autoSpaceDN w:val="0"/>
        <w:spacing w:line="254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B7A0E" w:rsidRDefault="005B7A0E" w:rsidP="005B7A0E">
      <w:pPr>
        <w:widowControl w:val="0"/>
        <w:autoSpaceDE w:val="0"/>
        <w:autoSpaceDN w:val="0"/>
        <w:spacing w:line="254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2C480D" w:rsidRDefault="002C480D" w:rsidP="002C480D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инвестициям,  МО </w:t>
      </w:r>
      <w:proofErr w:type="spellStart"/>
      <w:r>
        <w:rPr>
          <w:sz w:val="28"/>
          <w:szCs w:val="28"/>
        </w:rPr>
        <w:t>Адамовский</w:t>
      </w:r>
      <w:proofErr w:type="spellEnd"/>
      <w:r>
        <w:rPr>
          <w:sz w:val="28"/>
          <w:szCs w:val="28"/>
        </w:rPr>
        <w:t xml:space="preserve"> сельсовет,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сельсовет, МО Переволоцкий поссовет, редакции газеты «Светлый путь»,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»,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», главному специалисту по информационной безопасности, информатизации и связи  администрации района, прокурору.</w:t>
      </w:r>
    </w:p>
    <w:p w:rsidR="00992B45" w:rsidRDefault="00992B45"/>
    <w:sectPr w:rsidR="00992B45" w:rsidSect="0011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80D"/>
    <w:rsid w:val="000451CC"/>
    <w:rsid w:val="00116EB8"/>
    <w:rsid w:val="001D225B"/>
    <w:rsid w:val="002C480D"/>
    <w:rsid w:val="005B7A0E"/>
    <w:rsid w:val="00625B91"/>
    <w:rsid w:val="007461EA"/>
    <w:rsid w:val="0083799B"/>
    <w:rsid w:val="00975B29"/>
    <w:rsid w:val="0099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C480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2C480D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2C48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C480D"/>
    <w:rPr>
      <w:sz w:val="16"/>
      <w:szCs w:val="16"/>
    </w:rPr>
  </w:style>
  <w:style w:type="paragraph" w:customStyle="1" w:styleId="6">
    <w:name w:val="заголовок 6"/>
    <w:basedOn w:val="a"/>
    <w:next w:val="a"/>
    <w:rsid w:val="002C480D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2021-09-28T06:46:00Z</dcterms:created>
  <dcterms:modified xsi:type="dcterms:W3CDTF">2021-10-04T11:06:00Z</dcterms:modified>
</cp:coreProperties>
</file>