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0A0"/>
      </w:tblPr>
      <w:tblGrid>
        <w:gridCol w:w="4681"/>
        <w:gridCol w:w="4964"/>
      </w:tblGrid>
      <w:tr w:rsidR="00E04679" w:rsidTr="00ED0C2A">
        <w:trPr>
          <w:cantSplit/>
          <w:trHeight w:val="4111"/>
        </w:trPr>
        <w:tc>
          <w:tcPr>
            <w:tcW w:w="4678" w:type="dxa"/>
          </w:tcPr>
          <w:p w:rsidR="00E04679" w:rsidRDefault="005A17C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Cs w:val="28"/>
              </w:rPr>
            </w:pPr>
            <w:r w:rsidRPr="005A17C0">
              <w:rPr>
                <w:b/>
                <w:noProof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12" style="width:39.75pt;height:44.25pt;visibility:visible">
                  <v:imagedata r:id="rId5" o:title=""/>
                </v:shape>
              </w:pict>
            </w:r>
          </w:p>
          <w:p w:rsidR="00E04679" w:rsidRDefault="00E04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E04679" w:rsidRDefault="00E04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E04679" w:rsidRDefault="00E04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Переволоцкий поссовет</w:t>
            </w:r>
          </w:p>
          <w:p w:rsidR="00E04679" w:rsidRDefault="00E0467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Переволоцкого района</w:t>
            </w:r>
          </w:p>
          <w:p w:rsidR="00E04679" w:rsidRDefault="00E0467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E04679" w:rsidRDefault="00E04679">
            <w:pPr>
              <w:rPr>
                <w:spacing w:val="-2"/>
                <w:szCs w:val="28"/>
              </w:rPr>
            </w:pPr>
          </w:p>
          <w:p w:rsidR="00E04679" w:rsidRDefault="00E04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          </w:t>
            </w:r>
            <w:r>
              <w:rPr>
                <w:b/>
                <w:spacing w:val="-2"/>
                <w:szCs w:val="28"/>
              </w:rPr>
              <w:t xml:space="preserve">ПОСТАНОВЛЕНИЕ  </w:t>
            </w:r>
          </w:p>
          <w:p w:rsidR="00E04679" w:rsidRDefault="00E04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 xml:space="preserve">                                                                           </w:t>
            </w:r>
          </w:p>
          <w:p w:rsidR="00E04679" w:rsidRDefault="00E04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 24.05.2023  № 133-п</w:t>
            </w:r>
          </w:p>
          <w:p w:rsidR="00E04679" w:rsidRDefault="00E04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 Переволоцкий</w:t>
            </w:r>
          </w:p>
          <w:p w:rsidR="00E04679" w:rsidRDefault="00E0467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</w:p>
          <w:p w:rsidR="00E04679" w:rsidRPr="008F3BB5" w:rsidRDefault="00E04679" w:rsidP="005A17C0">
            <w:pPr>
              <w:tabs>
                <w:tab w:val="left" w:pos="0"/>
              </w:tabs>
              <w:ind w:left="34"/>
            </w:pPr>
            <w:r>
              <w:t>Об утверждении местных нормативов градостроительного проектирования муниципального образования Переволоцкий поссовет Переволоцкого района Оренбургской области»</w:t>
            </w:r>
          </w:p>
          <w:p w:rsidR="00E04679" w:rsidRDefault="00E04679" w:rsidP="00D0556C">
            <w:pPr>
              <w:tabs>
                <w:tab w:val="left" w:pos="6005"/>
              </w:tabs>
              <w:spacing w:line="276" w:lineRule="auto"/>
              <w:jc w:val="left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4961" w:type="dxa"/>
          </w:tcPr>
          <w:p w:rsidR="00E04679" w:rsidRDefault="00E04679">
            <w:pPr>
              <w:spacing w:after="200" w:line="276" w:lineRule="auto"/>
              <w:jc w:val="left"/>
              <w:rPr>
                <w:i/>
                <w:szCs w:val="28"/>
              </w:rPr>
            </w:pPr>
          </w:p>
        </w:tc>
      </w:tr>
    </w:tbl>
    <w:p w:rsidR="00E04679" w:rsidRDefault="00E04679" w:rsidP="00ED0C2A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      </w:t>
      </w:r>
    </w:p>
    <w:p w:rsidR="00E04679" w:rsidRPr="00F43EBB" w:rsidRDefault="00E04679" w:rsidP="001968A1">
      <w:pPr>
        <w:ind w:firstLine="708"/>
        <w:rPr>
          <w:color w:val="000000"/>
          <w:szCs w:val="28"/>
        </w:rPr>
      </w:pPr>
      <w:r w:rsidRPr="00563E46">
        <w:rPr>
          <w:szCs w:val="28"/>
        </w:rPr>
        <w:t>Рук</w:t>
      </w:r>
      <w:r>
        <w:rPr>
          <w:szCs w:val="28"/>
        </w:rPr>
        <w:t xml:space="preserve">оводствуясь статьей 6.1 </w:t>
      </w:r>
      <w:r w:rsidRPr="0039212D">
        <w:rPr>
          <w:szCs w:val="28"/>
        </w:rPr>
        <w:t>Закон</w:t>
      </w:r>
      <w:r>
        <w:rPr>
          <w:szCs w:val="28"/>
        </w:rPr>
        <w:t>а</w:t>
      </w:r>
      <w:r w:rsidRPr="0039212D">
        <w:rPr>
          <w:szCs w:val="28"/>
        </w:rPr>
        <w:t xml:space="preserve"> Орен</w:t>
      </w:r>
      <w:r>
        <w:rPr>
          <w:szCs w:val="28"/>
        </w:rPr>
        <w:t>бургской области от 16.03.2007 №</w:t>
      </w:r>
      <w:r w:rsidRPr="0039212D">
        <w:rPr>
          <w:szCs w:val="28"/>
        </w:rPr>
        <w:t xml:space="preserve"> 1037</w:t>
      </w:r>
      <w:r>
        <w:rPr>
          <w:szCs w:val="28"/>
        </w:rPr>
        <w:t>/233-IV-ОЗ «</w:t>
      </w:r>
      <w:r w:rsidRPr="0039212D">
        <w:rPr>
          <w:szCs w:val="28"/>
        </w:rPr>
        <w:t>О градостроительной деятельности на террито</w:t>
      </w:r>
      <w:r>
        <w:rPr>
          <w:szCs w:val="28"/>
        </w:rPr>
        <w:t>рии Оренбургской области</w:t>
      </w:r>
      <w:r w:rsidRPr="00F43EBB">
        <w:rPr>
          <w:color w:val="000000"/>
          <w:szCs w:val="28"/>
        </w:rPr>
        <w:t>:</w:t>
      </w:r>
    </w:p>
    <w:p w:rsidR="00E04679" w:rsidRDefault="00E04679" w:rsidP="001968A1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>
        <w:rPr>
          <w:szCs w:val="28"/>
        </w:rPr>
        <w:t xml:space="preserve">Утвердить местные нормативы градостроительного проектирования муниципального образования Переволоцкий поссовет  Переволоцкого района Оренбургской области </w:t>
      </w:r>
      <w:r>
        <w:rPr>
          <w:color w:val="000000"/>
          <w:szCs w:val="28"/>
        </w:rPr>
        <w:t>согласно приложению</w:t>
      </w:r>
      <w:r w:rsidRPr="00F43EBB">
        <w:rPr>
          <w:color w:val="000000"/>
          <w:szCs w:val="28"/>
        </w:rPr>
        <w:t>.</w:t>
      </w:r>
    </w:p>
    <w:p w:rsidR="00E04679" w:rsidRPr="001968A1" w:rsidRDefault="00E04679" w:rsidP="001968A1">
      <w:pPr>
        <w:pStyle w:val="2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1968A1">
        <w:rPr>
          <w:sz w:val="28"/>
          <w:szCs w:val="28"/>
        </w:rPr>
        <w:t xml:space="preserve">.  </w:t>
      </w:r>
      <w:proofErr w:type="gramStart"/>
      <w:r w:rsidRPr="001968A1">
        <w:rPr>
          <w:sz w:val="28"/>
          <w:szCs w:val="28"/>
        </w:rPr>
        <w:t>Контроль за</w:t>
      </w:r>
      <w:proofErr w:type="gramEnd"/>
      <w:r w:rsidRPr="001968A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04679" w:rsidRDefault="00E04679" w:rsidP="001968A1">
      <w:pPr>
        <w:rPr>
          <w:szCs w:val="28"/>
        </w:rPr>
      </w:pPr>
      <w:r>
        <w:rPr>
          <w:szCs w:val="28"/>
        </w:rPr>
        <w:tab/>
        <w:t>3. Постановление вступает в силу со дня подписания.</w:t>
      </w:r>
    </w:p>
    <w:p w:rsidR="00E04679" w:rsidRDefault="00E04679" w:rsidP="00D0556C">
      <w:pPr>
        <w:ind w:right="30"/>
        <w:rPr>
          <w:szCs w:val="28"/>
        </w:rPr>
      </w:pPr>
    </w:p>
    <w:p w:rsidR="00E04679" w:rsidRDefault="00E04679" w:rsidP="00D0556C">
      <w:pPr>
        <w:ind w:right="30"/>
        <w:rPr>
          <w:szCs w:val="28"/>
        </w:rPr>
      </w:pPr>
    </w:p>
    <w:p w:rsidR="00E04679" w:rsidRDefault="00E04679" w:rsidP="00D0556C">
      <w:pPr>
        <w:ind w:right="30"/>
        <w:rPr>
          <w:szCs w:val="28"/>
        </w:rPr>
      </w:pPr>
    </w:p>
    <w:p w:rsidR="00E04679" w:rsidRDefault="00E04679" w:rsidP="00D0556C">
      <w:pPr>
        <w:ind w:right="30"/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Г.М. </w:t>
      </w:r>
      <w:proofErr w:type="spellStart"/>
      <w:r>
        <w:rPr>
          <w:szCs w:val="28"/>
        </w:rPr>
        <w:t>Храмшин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  <w:t xml:space="preserve">   </w:t>
      </w:r>
    </w:p>
    <w:p w:rsidR="00E04679" w:rsidRDefault="00E04679" w:rsidP="00D0556C">
      <w:pPr>
        <w:ind w:right="30"/>
        <w:rPr>
          <w:szCs w:val="28"/>
        </w:rPr>
      </w:pPr>
    </w:p>
    <w:p w:rsidR="00E04679" w:rsidRDefault="00E04679" w:rsidP="00D0556C">
      <w:pPr>
        <w:ind w:right="30"/>
        <w:rPr>
          <w:szCs w:val="28"/>
        </w:rPr>
      </w:pPr>
    </w:p>
    <w:p w:rsidR="00E04679" w:rsidRDefault="00E04679" w:rsidP="00D0556C">
      <w:pPr>
        <w:ind w:right="30"/>
        <w:rPr>
          <w:szCs w:val="28"/>
        </w:rPr>
      </w:pPr>
    </w:p>
    <w:p w:rsidR="00E04679" w:rsidRDefault="00E04679" w:rsidP="00D0556C">
      <w:pPr>
        <w:ind w:right="30"/>
        <w:rPr>
          <w:szCs w:val="28"/>
        </w:rPr>
      </w:pPr>
    </w:p>
    <w:p w:rsidR="00E04679" w:rsidRDefault="00E04679" w:rsidP="00D0556C">
      <w:pPr>
        <w:ind w:right="30"/>
        <w:rPr>
          <w:szCs w:val="28"/>
        </w:rPr>
      </w:pPr>
    </w:p>
    <w:p w:rsidR="005A17C0" w:rsidRDefault="005A17C0" w:rsidP="00D0556C">
      <w:pPr>
        <w:ind w:right="30"/>
        <w:rPr>
          <w:szCs w:val="28"/>
        </w:rPr>
      </w:pPr>
    </w:p>
    <w:p w:rsidR="005A17C0" w:rsidRDefault="005A17C0" w:rsidP="00D0556C">
      <w:pPr>
        <w:ind w:right="30"/>
        <w:rPr>
          <w:szCs w:val="28"/>
        </w:rPr>
      </w:pPr>
    </w:p>
    <w:p w:rsidR="005A17C0" w:rsidRDefault="005A17C0" w:rsidP="00D0556C">
      <w:pPr>
        <w:ind w:right="30"/>
        <w:rPr>
          <w:szCs w:val="28"/>
        </w:rPr>
      </w:pPr>
    </w:p>
    <w:p w:rsidR="00E04679" w:rsidRDefault="00E04679" w:rsidP="00D0556C">
      <w:pPr>
        <w:ind w:right="30"/>
        <w:rPr>
          <w:szCs w:val="28"/>
        </w:rPr>
      </w:pPr>
      <w:r>
        <w:rPr>
          <w:szCs w:val="28"/>
        </w:rPr>
        <w:t>Разослано: в дело, администрации Переволоцкого района, прокурору.</w:t>
      </w:r>
    </w:p>
    <w:p w:rsidR="00E04679" w:rsidRPr="00F94C10" w:rsidRDefault="00E04679" w:rsidP="00F211D9">
      <w:pPr>
        <w:jc w:val="right"/>
        <w:rPr>
          <w:szCs w:val="28"/>
        </w:rPr>
      </w:pPr>
      <w:r w:rsidRPr="00F94C10">
        <w:rPr>
          <w:szCs w:val="28"/>
        </w:rPr>
        <w:lastRenderedPageBreak/>
        <w:t>Приложение</w:t>
      </w:r>
    </w:p>
    <w:p w:rsidR="00E04679" w:rsidRPr="00F94C10" w:rsidRDefault="00E04679" w:rsidP="00F211D9">
      <w:pPr>
        <w:jc w:val="right"/>
        <w:rPr>
          <w:szCs w:val="28"/>
        </w:rPr>
      </w:pPr>
      <w:r w:rsidRPr="00F94C10">
        <w:rPr>
          <w:szCs w:val="28"/>
        </w:rPr>
        <w:t xml:space="preserve"> к постановлению администрации </w:t>
      </w:r>
    </w:p>
    <w:p w:rsidR="00E04679" w:rsidRPr="00F94C10" w:rsidRDefault="00E04679" w:rsidP="00F211D9">
      <w:pPr>
        <w:jc w:val="right"/>
        <w:rPr>
          <w:szCs w:val="28"/>
        </w:rPr>
      </w:pPr>
      <w:r w:rsidRPr="00F94C10">
        <w:rPr>
          <w:szCs w:val="28"/>
        </w:rPr>
        <w:t>муниципального образования</w:t>
      </w:r>
    </w:p>
    <w:p w:rsidR="00E04679" w:rsidRPr="00F94C10" w:rsidRDefault="00E04679" w:rsidP="00F211D9">
      <w:pPr>
        <w:jc w:val="right"/>
        <w:rPr>
          <w:szCs w:val="28"/>
        </w:rPr>
      </w:pPr>
      <w:r w:rsidRPr="00F94C10">
        <w:rPr>
          <w:szCs w:val="28"/>
        </w:rPr>
        <w:t xml:space="preserve"> Переволоцкий поссовет</w:t>
      </w:r>
    </w:p>
    <w:p w:rsidR="00E04679" w:rsidRPr="00F94C10" w:rsidRDefault="00E04679" w:rsidP="00F211D9">
      <w:pPr>
        <w:jc w:val="right"/>
        <w:rPr>
          <w:szCs w:val="28"/>
        </w:rPr>
      </w:pPr>
      <w:r>
        <w:rPr>
          <w:szCs w:val="28"/>
        </w:rPr>
        <w:t>о</w:t>
      </w:r>
      <w:r w:rsidRPr="00F94C10">
        <w:rPr>
          <w:szCs w:val="28"/>
        </w:rPr>
        <w:t xml:space="preserve">т  </w:t>
      </w:r>
      <w:r w:rsidR="005A17C0">
        <w:rPr>
          <w:szCs w:val="28"/>
        </w:rPr>
        <w:t xml:space="preserve"> </w:t>
      </w:r>
      <w:r>
        <w:rPr>
          <w:szCs w:val="28"/>
        </w:rPr>
        <w:t>24</w:t>
      </w:r>
      <w:r w:rsidRPr="00F94C10">
        <w:rPr>
          <w:szCs w:val="28"/>
        </w:rPr>
        <w:t>.05.2023 №</w:t>
      </w:r>
      <w:r>
        <w:rPr>
          <w:szCs w:val="28"/>
        </w:rPr>
        <w:t xml:space="preserve"> 133</w:t>
      </w:r>
      <w:r w:rsidRPr="00F94C10">
        <w:rPr>
          <w:szCs w:val="28"/>
        </w:rPr>
        <w:t xml:space="preserve"> -</w:t>
      </w:r>
      <w:proofErr w:type="spellStart"/>
      <w:proofErr w:type="gramStart"/>
      <w:r w:rsidRPr="00F94C10">
        <w:rPr>
          <w:szCs w:val="28"/>
        </w:rPr>
        <w:t>п</w:t>
      </w:r>
      <w:proofErr w:type="spellEnd"/>
      <w:proofErr w:type="gramEnd"/>
    </w:p>
    <w:p w:rsidR="00E04679" w:rsidRDefault="00E04679" w:rsidP="00F211D9">
      <w:pPr>
        <w:jc w:val="right"/>
        <w:rPr>
          <w:szCs w:val="28"/>
        </w:rPr>
      </w:pPr>
      <w:r>
        <w:rPr>
          <w:szCs w:val="28"/>
        </w:rPr>
        <w:t xml:space="preserve">     </w:t>
      </w:r>
    </w:p>
    <w:p w:rsidR="00E04679" w:rsidRDefault="00E04679" w:rsidP="004E7856">
      <w:pPr>
        <w:jc w:val="center"/>
      </w:pPr>
    </w:p>
    <w:p w:rsidR="00E04679" w:rsidRDefault="00E04679" w:rsidP="004E7856">
      <w:pPr>
        <w:jc w:val="center"/>
      </w:pPr>
    </w:p>
    <w:p w:rsidR="00E04679" w:rsidRDefault="00E04679" w:rsidP="004E7856">
      <w:pPr>
        <w:jc w:val="center"/>
      </w:pPr>
    </w:p>
    <w:p w:rsidR="00E04679" w:rsidRDefault="00E04679" w:rsidP="004E7856">
      <w:pPr>
        <w:jc w:val="center"/>
      </w:pPr>
    </w:p>
    <w:p w:rsidR="00E04679" w:rsidRPr="00127EF2" w:rsidRDefault="00E04679" w:rsidP="004E7856">
      <w:pPr>
        <w:jc w:val="center"/>
        <w:rPr>
          <w:b/>
          <w:szCs w:val="28"/>
          <w:lang w:eastAsia="ar-SA"/>
        </w:rPr>
      </w:pPr>
      <w:r w:rsidRPr="00127EF2">
        <w:rPr>
          <w:b/>
          <w:szCs w:val="28"/>
          <w:lang w:eastAsia="ar-SA"/>
        </w:rPr>
        <w:t>МЕСТНЫЕ НОРМАТИВЫ</w:t>
      </w:r>
    </w:p>
    <w:p w:rsidR="00E04679" w:rsidRPr="00127EF2" w:rsidRDefault="00E04679" w:rsidP="004E7856">
      <w:pPr>
        <w:jc w:val="center"/>
        <w:rPr>
          <w:b/>
          <w:szCs w:val="28"/>
          <w:lang w:eastAsia="ar-SA"/>
        </w:rPr>
      </w:pPr>
      <w:r w:rsidRPr="00127EF2">
        <w:rPr>
          <w:b/>
          <w:szCs w:val="28"/>
          <w:lang w:eastAsia="ar-SA"/>
        </w:rPr>
        <w:t>ГРАДОСТРОИТЕЛЬНОГО ПРОЕКТИРОВАНИЯ</w:t>
      </w:r>
    </w:p>
    <w:p w:rsidR="00E04679" w:rsidRPr="00127EF2" w:rsidRDefault="00E04679" w:rsidP="004E7856">
      <w:pPr>
        <w:jc w:val="center"/>
        <w:rPr>
          <w:szCs w:val="28"/>
        </w:rPr>
      </w:pPr>
    </w:p>
    <w:p w:rsidR="00E04679" w:rsidRPr="00127EF2" w:rsidRDefault="00E04679" w:rsidP="004E7856">
      <w:pPr>
        <w:jc w:val="center"/>
        <w:rPr>
          <w:szCs w:val="28"/>
        </w:rPr>
      </w:pPr>
    </w:p>
    <w:p w:rsidR="00E04679" w:rsidRPr="00127EF2" w:rsidRDefault="00E04679" w:rsidP="004E7856">
      <w:pPr>
        <w:suppressAutoHyphens/>
        <w:jc w:val="center"/>
        <w:rPr>
          <w:b/>
          <w:szCs w:val="28"/>
          <w:lang w:eastAsia="ar-SA"/>
        </w:rPr>
      </w:pPr>
      <w:r w:rsidRPr="00127EF2">
        <w:rPr>
          <w:b/>
          <w:szCs w:val="28"/>
          <w:lang w:eastAsia="ar-SA"/>
        </w:rPr>
        <w:t xml:space="preserve">муниципального образования </w:t>
      </w:r>
    </w:p>
    <w:p w:rsidR="00E04679" w:rsidRPr="00087887" w:rsidRDefault="00E04679" w:rsidP="004E7856">
      <w:pPr>
        <w:suppressAutoHyphens/>
        <w:jc w:val="center"/>
        <w:rPr>
          <w:b/>
          <w:sz w:val="36"/>
          <w:szCs w:val="36"/>
          <w:lang w:eastAsia="ar-SA"/>
        </w:rPr>
      </w:pPr>
      <w:r>
        <w:rPr>
          <w:b/>
          <w:szCs w:val="28"/>
          <w:lang w:eastAsia="ar-SA"/>
        </w:rPr>
        <w:t>Переволоцкий поссовет Переволоцкого</w:t>
      </w:r>
      <w:r w:rsidRPr="00127EF2">
        <w:rPr>
          <w:b/>
          <w:szCs w:val="28"/>
          <w:lang w:eastAsia="ar-SA"/>
        </w:rPr>
        <w:t xml:space="preserve"> район</w:t>
      </w:r>
      <w:r>
        <w:rPr>
          <w:b/>
          <w:szCs w:val="28"/>
          <w:lang w:eastAsia="ar-SA"/>
        </w:rPr>
        <w:t>а</w:t>
      </w:r>
      <w:r w:rsidRPr="00127EF2">
        <w:rPr>
          <w:b/>
          <w:szCs w:val="28"/>
          <w:lang w:eastAsia="ar-SA"/>
        </w:rPr>
        <w:t xml:space="preserve"> Оренбургской области</w:t>
      </w:r>
    </w:p>
    <w:p w:rsidR="00E04679" w:rsidRDefault="00E04679" w:rsidP="004E7856">
      <w:pPr>
        <w:jc w:val="center"/>
      </w:pPr>
    </w:p>
    <w:p w:rsidR="00E04679" w:rsidRDefault="00E04679" w:rsidP="00D15F75">
      <w:pPr>
        <w:ind w:firstLine="709"/>
        <w:rPr>
          <w:szCs w:val="28"/>
        </w:rPr>
      </w:pPr>
    </w:p>
    <w:sectPr w:rsidR="00E04679" w:rsidSect="000E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E0E8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FAE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422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C6F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CA9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E45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2870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4E8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42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207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5E4"/>
    <w:rsid w:val="00011976"/>
    <w:rsid w:val="00026113"/>
    <w:rsid w:val="00027D79"/>
    <w:rsid w:val="00037002"/>
    <w:rsid w:val="00037D61"/>
    <w:rsid w:val="00080C43"/>
    <w:rsid w:val="00087887"/>
    <w:rsid w:val="00091EAF"/>
    <w:rsid w:val="00095C13"/>
    <w:rsid w:val="000B2155"/>
    <w:rsid w:val="000D4674"/>
    <w:rsid w:val="000E3DA3"/>
    <w:rsid w:val="000E3E60"/>
    <w:rsid w:val="00117181"/>
    <w:rsid w:val="00127EF2"/>
    <w:rsid w:val="00156144"/>
    <w:rsid w:val="00173E65"/>
    <w:rsid w:val="001968A1"/>
    <w:rsid w:val="001C7C28"/>
    <w:rsid w:val="001E6AC6"/>
    <w:rsid w:val="001F24EE"/>
    <w:rsid w:val="002465DA"/>
    <w:rsid w:val="00260160"/>
    <w:rsid w:val="00303B2F"/>
    <w:rsid w:val="003064C1"/>
    <w:rsid w:val="0033640D"/>
    <w:rsid w:val="00346334"/>
    <w:rsid w:val="0039212D"/>
    <w:rsid w:val="003A51C7"/>
    <w:rsid w:val="003D2385"/>
    <w:rsid w:val="00430BC5"/>
    <w:rsid w:val="00452556"/>
    <w:rsid w:val="0046186A"/>
    <w:rsid w:val="00493C9B"/>
    <w:rsid w:val="004A2B5D"/>
    <w:rsid w:val="004E0E45"/>
    <w:rsid w:val="004E7856"/>
    <w:rsid w:val="00513CFD"/>
    <w:rsid w:val="00563E46"/>
    <w:rsid w:val="005A17C0"/>
    <w:rsid w:val="005D25EC"/>
    <w:rsid w:val="00607D70"/>
    <w:rsid w:val="00620E91"/>
    <w:rsid w:val="0063027D"/>
    <w:rsid w:val="00633E4B"/>
    <w:rsid w:val="00694DC7"/>
    <w:rsid w:val="00697C86"/>
    <w:rsid w:val="006B5CD4"/>
    <w:rsid w:val="007055E4"/>
    <w:rsid w:val="00712131"/>
    <w:rsid w:val="0071278A"/>
    <w:rsid w:val="00721F8E"/>
    <w:rsid w:val="00725797"/>
    <w:rsid w:val="007263BC"/>
    <w:rsid w:val="007A30D9"/>
    <w:rsid w:val="007C6304"/>
    <w:rsid w:val="007D044A"/>
    <w:rsid w:val="007F2B7F"/>
    <w:rsid w:val="00804868"/>
    <w:rsid w:val="00842DDD"/>
    <w:rsid w:val="00855A39"/>
    <w:rsid w:val="00862392"/>
    <w:rsid w:val="008A43CC"/>
    <w:rsid w:val="008B1972"/>
    <w:rsid w:val="008D7D9F"/>
    <w:rsid w:val="008F3BB5"/>
    <w:rsid w:val="00903CDC"/>
    <w:rsid w:val="00940B97"/>
    <w:rsid w:val="0094581D"/>
    <w:rsid w:val="00A713B1"/>
    <w:rsid w:val="00AA5201"/>
    <w:rsid w:val="00B03CC8"/>
    <w:rsid w:val="00B13701"/>
    <w:rsid w:val="00B22D2D"/>
    <w:rsid w:val="00B3205B"/>
    <w:rsid w:val="00B47F9D"/>
    <w:rsid w:val="00B54152"/>
    <w:rsid w:val="00B6263B"/>
    <w:rsid w:val="00BD4194"/>
    <w:rsid w:val="00CC75C1"/>
    <w:rsid w:val="00D0556C"/>
    <w:rsid w:val="00D05C69"/>
    <w:rsid w:val="00D075AD"/>
    <w:rsid w:val="00D15F75"/>
    <w:rsid w:val="00D41AF7"/>
    <w:rsid w:val="00D609F9"/>
    <w:rsid w:val="00D61243"/>
    <w:rsid w:val="00D61B69"/>
    <w:rsid w:val="00D80737"/>
    <w:rsid w:val="00D870AA"/>
    <w:rsid w:val="00DA072D"/>
    <w:rsid w:val="00DA0F6F"/>
    <w:rsid w:val="00DE40C7"/>
    <w:rsid w:val="00DE5345"/>
    <w:rsid w:val="00E04679"/>
    <w:rsid w:val="00E12264"/>
    <w:rsid w:val="00E17D50"/>
    <w:rsid w:val="00E2706B"/>
    <w:rsid w:val="00E516FB"/>
    <w:rsid w:val="00E77649"/>
    <w:rsid w:val="00EA3FA5"/>
    <w:rsid w:val="00EA4F5C"/>
    <w:rsid w:val="00EC1B33"/>
    <w:rsid w:val="00ED0C2A"/>
    <w:rsid w:val="00ED0DD5"/>
    <w:rsid w:val="00ED2492"/>
    <w:rsid w:val="00EE5636"/>
    <w:rsid w:val="00EE5F8E"/>
    <w:rsid w:val="00F211D9"/>
    <w:rsid w:val="00F34197"/>
    <w:rsid w:val="00F43EBB"/>
    <w:rsid w:val="00F7396A"/>
    <w:rsid w:val="00F83AFD"/>
    <w:rsid w:val="00F90318"/>
    <w:rsid w:val="00F94C10"/>
    <w:rsid w:val="00FF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2A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0556C"/>
    <w:pPr>
      <w:keepNext/>
      <w:ind w:left="851"/>
      <w:jc w:val="center"/>
      <w:outlineLvl w:val="0"/>
    </w:pPr>
    <w:rPr>
      <w:rFonts w:ascii="Calibri" w:eastAsia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0D4674"/>
    <w:rPr>
      <w:rFonts w:ascii="Cambria" w:hAnsi="Cambria" w:cs="Times New Roman"/>
      <w:b/>
      <w:kern w:val="32"/>
      <w:sz w:val="32"/>
    </w:rPr>
  </w:style>
  <w:style w:type="character" w:styleId="a3">
    <w:name w:val="Hyperlink"/>
    <w:basedOn w:val="a0"/>
    <w:uiPriority w:val="99"/>
    <w:semiHidden/>
    <w:rsid w:val="00ED0C2A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D0C2A"/>
    <w:pPr>
      <w:spacing w:after="120"/>
      <w:jc w:val="left"/>
    </w:pPr>
    <w:rPr>
      <w:rFonts w:eastAsia="Calibri"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D0C2A"/>
    <w:rPr>
      <w:rFonts w:ascii="Times New Roman" w:hAnsi="Times New Roman" w:cs="Times New Roman"/>
      <w:sz w:val="24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ED0C2A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ED0C2A"/>
    <w:rPr>
      <w:rFonts w:ascii="Cambria" w:hAnsi="Cambria" w:cs="Times New Roman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ED0C2A"/>
    <w:pPr>
      <w:spacing w:after="120" w:line="480" w:lineRule="auto"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D0C2A"/>
    <w:rPr>
      <w:rFonts w:ascii="Times New Roman" w:hAnsi="Times New Roman" w:cs="Times New Roman"/>
      <w:sz w:val="24"/>
      <w:lang w:eastAsia="ru-RU"/>
    </w:rPr>
  </w:style>
  <w:style w:type="paragraph" w:customStyle="1" w:styleId="Style5">
    <w:name w:val="Style5"/>
    <w:basedOn w:val="a"/>
    <w:uiPriority w:val="99"/>
    <w:rsid w:val="00ED0C2A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="Calibri"/>
      <w:sz w:val="24"/>
    </w:rPr>
  </w:style>
  <w:style w:type="character" w:customStyle="1" w:styleId="FontStyle25">
    <w:name w:val="Font Style25"/>
    <w:uiPriority w:val="99"/>
    <w:rsid w:val="00ED0C2A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ED0C2A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D0C2A"/>
    <w:rPr>
      <w:rFonts w:ascii="Tahoma" w:hAnsi="Tahoma" w:cs="Times New Roman"/>
      <w:sz w:val="16"/>
      <w:lang w:eastAsia="ru-RU"/>
    </w:rPr>
  </w:style>
  <w:style w:type="character" w:customStyle="1" w:styleId="10">
    <w:name w:val="Заголовок 1 Знак"/>
    <w:link w:val="1"/>
    <w:uiPriority w:val="99"/>
    <w:locked/>
    <w:rsid w:val="00D0556C"/>
    <w:rPr>
      <w:sz w:val="28"/>
      <w:lang w:val="ru-RU" w:eastAsia="ru-RU"/>
    </w:rPr>
  </w:style>
  <w:style w:type="paragraph" w:customStyle="1" w:styleId="ConsPlusNormal">
    <w:name w:val="ConsPlusNormal"/>
    <w:uiPriority w:val="99"/>
    <w:rsid w:val="00D0556C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117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2023-05-25T11:10:00Z</cp:lastPrinted>
  <dcterms:created xsi:type="dcterms:W3CDTF">2022-05-30T05:35:00Z</dcterms:created>
  <dcterms:modified xsi:type="dcterms:W3CDTF">2023-05-29T11:56:00Z</dcterms:modified>
</cp:coreProperties>
</file>